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F0A9C" w:rsidRPr="000F0A9C" w:rsidRDefault="000F0A9C" w:rsidP="000F0A9C">
      <w:pPr>
        <w:pStyle w:val="a3"/>
        <w:shd w:val="clear" w:color="auto" w:fill="FFFFFF"/>
        <w:jc w:val="center"/>
        <w:rPr>
          <w:color w:val="22252D"/>
          <w:sz w:val="28"/>
          <w:szCs w:val="28"/>
        </w:rPr>
      </w:pPr>
      <w:r w:rsidRPr="000F0A9C">
        <w:rPr>
          <w:rStyle w:val="a4"/>
          <w:rFonts w:eastAsiaTheme="majorEastAsia"/>
          <w:color w:val="22252D"/>
          <w:sz w:val="28"/>
          <w:szCs w:val="28"/>
        </w:rPr>
        <w:t>ИЗВЕЩЕНИЕ</w:t>
      </w:r>
    </w:p>
    <w:p w:rsidR="0052744A" w:rsidRDefault="00A21C62" w:rsidP="00900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Администрация муниципального района </w:t>
      </w:r>
      <w:r w:rsidR="001E71D1">
        <w:rPr>
          <w:color w:val="22252D"/>
          <w:sz w:val="28"/>
          <w:szCs w:val="28"/>
        </w:rPr>
        <w:t xml:space="preserve">Благовещенский район Республики Башкортостан </w:t>
      </w:r>
      <w:r w:rsidR="0052744A" w:rsidRPr="00A21C62">
        <w:rPr>
          <w:color w:val="22252D"/>
          <w:sz w:val="28"/>
          <w:szCs w:val="28"/>
        </w:rPr>
        <w:t xml:space="preserve">информирует о проведении в 2022 году </w:t>
      </w:r>
      <w:r w:rsidR="000B5C1A" w:rsidRPr="00A21C62">
        <w:rPr>
          <w:color w:val="22252D"/>
          <w:sz w:val="28"/>
          <w:szCs w:val="28"/>
        </w:rPr>
        <w:t>государственной</w:t>
      </w:r>
      <w:r w:rsidR="000B5C1A" w:rsidRPr="000F0A9C">
        <w:rPr>
          <w:color w:val="22252D"/>
          <w:sz w:val="28"/>
          <w:szCs w:val="28"/>
        </w:rPr>
        <w:t xml:space="preserve"> кадастровой оценки </w:t>
      </w:r>
      <w:r w:rsidR="0052744A">
        <w:rPr>
          <w:color w:val="22252D"/>
          <w:sz w:val="28"/>
          <w:szCs w:val="28"/>
        </w:rPr>
        <w:t>одновременно в отношении всех земельных участков</w:t>
      </w:r>
      <w:r w:rsidR="009A3C25">
        <w:rPr>
          <w:color w:val="22252D"/>
          <w:sz w:val="28"/>
          <w:szCs w:val="28"/>
        </w:rPr>
        <w:t>,</w:t>
      </w:r>
      <w:r w:rsidR="0052744A">
        <w:rPr>
          <w:color w:val="22252D"/>
          <w:sz w:val="28"/>
          <w:szCs w:val="28"/>
        </w:rPr>
        <w:t xml:space="preserve"> учтенных в Едином государственном реестре недвижимости на территории Республики Башкортостан. </w:t>
      </w:r>
      <w:r w:rsidR="00C239FE">
        <w:rPr>
          <w:color w:val="22252D"/>
          <w:sz w:val="28"/>
          <w:szCs w:val="28"/>
        </w:rPr>
        <w:t xml:space="preserve">Приказ </w:t>
      </w:r>
      <w:proofErr w:type="spellStart"/>
      <w:r>
        <w:rPr>
          <w:color w:val="22252D"/>
          <w:sz w:val="28"/>
          <w:szCs w:val="28"/>
        </w:rPr>
        <w:t>Минземимущества</w:t>
      </w:r>
      <w:proofErr w:type="spellEnd"/>
      <w:r>
        <w:rPr>
          <w:color w:val="22252D"/>
          <w:sz w:val="28"/>
          <w:szCs w:val="28"/>
        </w:rPr>
        <w:t xml:space="preserve"> РБ </w:t>
      </w:r>
      <w:r w:rsidR="0052744A">
        <w:rPr>
          <w:color w:val="22252D"/>
          <w:sz w:val="28"/>
          <w:szCs w:val="28"/>
        </w:rPr>
        <w:t xml:space="preserve">от 18 января 2021 года №36 </w:t>
      </w:r>
      <w:r w:rsidR="00C239FE">
        <w:rPr>
          <w:color w:val="22252D"/>
          <w:sz w:val="28"/>
          <w:szCs w:val="28"/>
        </w:rPr>
        <w:t>опубликован</w:t>
      </w:r>
      <w:r w:rsidR="0052744A">
        <w:rPr>
          <w:color w:val="22252D"/>
          <w:sz w:val="28"/>
          <w:szCs w:val="28"/>
        </w:rPr>
        <w:t xml:space="preserve"> на официальном сайте министерства.</w:t>
      </w:r>
    </w:p>
    <w:p w:rsidR="00010338" w:rsidRDefault="009A3C25" w:rsidP="0090055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A21C62">
        <w:rPr>
          <w:rFonts w:ascii="Times New Roman" w:eastAsia="Calibri" w:hAnsi="Times New Roman" w:cs="Times New Roman"/>
        </w:rPr>
        <w:t>В</w:t>
      </w:r>
      <w:r w:rsidR="0052744A" w:rsidRPr="00A21C62">
        <w:rPr>
          <w:rFonts w:ascii="Times New Roman" w:eastAsia="Calibri" w:hAnsi="Times New Roman" w:cs="Times New Roman"/>
        </w:rPr>
        <w:t xml:space="preserve"> целях сбора</w:t>
      </w:r>
      <w:r w:rsidR="00900558" w:rsidRPr="00A21C62">
        <w:rPr>
          <w:rFonts w:ascii="Times New Roman" w:eastAsia="Calibri" w:hAnsi="Times New Roman" w:cs="Times New Roman"/>
        </w:rPr>
        <w:t xml:space="preserve">, уточнения </w:t>
      </w:r>
      <w:r w:rsidR="0052744A" w:rsidRPr="00A21C62">
        <w:rPr>
          <w:rFonts w:ascii="Times New Roman" w:eastAsia="Calibri" w:hAnsi="Times New Roman" w:cs="Times New Roman"/>
        </w:rPr>
        <w:t>и обработки информации</w:t>
      </w:r>
      <w:r w:rsidR="00010338" w:rsidRPr="00A21C62">
        <w:rPr>
          <w:rFonts w:ascii="Times New Roman" w:eastAsia="Calibri" w:hAnsi="Times New Roman" w:cs="Times New Roman"/>
        </w:rPr>
        <w:t xml:space="preserve"> о земельных участках</w:t>
      </w:r>
      <w:r w:rsidR="0052744A" w:rsidRPr="00A21C62">
        <w:rPr>
          <w:rFonts w:ascii="Times New Roman" w:eastAsia="Calibri" w:hAnsi="Times New Roman" w:cs="Times New Roman"/>
        </w:rPr>
        <w:t>,</w:t>
      </w:r>
      <w:r w:rsidR="00010338" w:rsidRPr="00A21C62">
        <w:rPr>
          <w:rFonts w:ascii="Times New Roman" w:eastAsia="Calibri" w:hAnsi="Times New Roman" w:cs="Times New Roman"/>
        </w:rPr>
        <w:t xml:space="preserve"> подлежащих кадастровой оценке</w:t>
      </w:r>
      <w:r w:rsidR="0052744A" w:rsidRPr="00A21C62">
        <w:rPr>
          <w:rFonts w:ascii="Times New Roman" w:eastAsia="Calibri" w:hAnsi="Times New Roman" w:cs="Times New Roman"/>
        </w:rPr>
        <w:t xml:space="preserve"> в 2022 году Г</w:t>
      </w:r>
      <w:r w:rsidR="00900558" w:rsidRPr="00A21C62">
        <w:rPr>
          <w:rFonts w:ascii="Times New Roman" w:eastAsia="Calibri" w:hAnsi="Times New Roman" w:cs="Times New Roman"/>
        </w:rPr>
        <w:t xml:space="preserve">БУ РБ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«Государственная кадастровая оценка и 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т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ехническая инвентаризация» 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(</w:t>
      </w:r>
      <w:r w:rsidRPr="00A21C62">
        <w:rPr>
          <w:rFonts w:ascii="Times New Roman" w:eastAsia="Times New Roman" w:hAnsi="Times New Roman" w:cs="Times New Roman"/>
          <w:lang w:eastAsia="ru-RU"/>
        </w:rPr>
        <w:t>далее</w:t>
      </w:r>
      <w:r w:rsidR="00C53F9C"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ГБУ) </w:t>
      </w:r>
      <w:r w:rsidRPr="00A21C62">
        <w:rPr>
          <w:rFonts w:ascii="Times New Roman" w:eastAsia="Times New Roman" w:hAnsi="Times New Roman" w:cs="Times New Roman"/>
          <w:lang w:eastAsia="ru-RU"/>
        </w:rPr>
        <w:t>осуществляет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 прием деклараций</w:t>
      </w:r>
      <w:r w:rsidR="0052744A" w:rsidRPr="005274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744A">
        <w:rPr>
          <w:rFonts w:ascii="Times New Roman" w:eastAsia="Calibri" w:hAnsi="Times New Roman" w:cs="Times New Roman"/>
        </w:rPr>
        <w:t>с уточненными характеристиками</w:t>
      </w:r>
      <w:r w:rsidR="00010338">
        <w:rPr>
          <w:rFonts w:ascii="Times New Roman" w:eastAsia="Calibri" w:hAnsi="Times New Roman" w:cs="Times New Roman"/>
        </w:rPr>
        <w:t xml:space="preserve"> </w:t>
      </w:r>
      <w:r w:rsidR="005673F6">
        <w:rPr>
          <w:rFonts w:ascii="Times New Roman" w:eastAsia="Calibri" w:hAnsi="Times New Roman" w:cs="Times New Roman"/>
        </w:rPr>
        <w:t xml:space="preserve">земельных </w:t>
      </w:r>
      <w:r w:rsidR="00010338">
        <w:rPr>
          <w:rFonts w:ascii="Times New Roman" w:eastAsia="Calibri" w:hAnsi="Times New Roman" w:cs="Times New Roman"/>
        </w:rPr>
        <w:t>участков</w:t>
      </w:r>
      <w:r w:rsidR="00A21C62">
        <w:rPr>
          <w:rFonts w:ascii="Times New Roman" w:eastAsia="Calibri" w:hAnsi="Times New Roman" w:cs="Times New Roman"/>
        </w:rPr>
        <w:t xml:space="preserve"> согласно </w:t>
      </w:r>
      <w:r w:rsidR="00010338">
        <w:rPr>
          <w:rFonts w:ascii="Times New Roman" w:eastAsia="Calibri" w:hAnsi="Times New Roman" w:cs="Times New Roman"/>
        </w:rPr>
        <w:t>Форм</w:t>
      </w:r>
      <w:r w:rsidR="00A21C62">
        <w:rPr>
          <w:rFonts w:ascii="Times New Roman" w:eastAsia="Calibri" w:hAnsi="Times New Roman" w:cs="Times New Roman"/>
        </w:rPr>
        <w:t>е</w:t>
      </w:r>
      <w:r w:rsidR="00010338">
        <w:rPr>
          <w:rFonts w:ascii="Times New Roman" w:eastAsia="Calibri" w:hAnsi="Times New Roman" w:cs="Times New Roman"/>
        </w:rPr>
        <w:t xml:space="preserve"> д</w:t>
      </w:r>
      <w:r w:rsidR="0052744A" w:rsidRPr="0052744A">
        <w:rPr>
          <w:rFonts w:ascii="Times New Roman" w:eastAsia="Calibri" w:hAnsi="Times New Roman" w:cs="Times New Roman"/>
        </w:rPr>
        <w:t>еклараци</w:t>
      </w:r>
      <w:r w:rsidR="00010338">
        <w:rPr>
          <w:rFonts w:ascii="Times New Roman" w:eastAsia="Calibri" w:hAnsi="Times New Roman" w:cs="Times New Roman"/>
        </w:rPr>
        <w:t>и</w:t>
      </w:r>
      <w:r w:rsidR="00900558">
        <w:rPr>
          <w:rFonts w:ascii="Times New Roman" w:eastAsia="Calibri" w:hAnsi="Times New Roman" w:cs="Times New Roman"/>
        </w:rPr>
        <w:t xml:space="preserve"> </w:t>
      </w:r>
      <w:r w:rsidR="00010338" w:rsidRPr="0052744A">
        <w:rPr>
          <w:rFonts w:ascii="Times New Roman" w:eastAsia="Calibri" w:hAnsi="Times New Roman" w:cs="Times New Roman"/>
        </w:rPr>
        <w:t>установлен</w:t>
      </w:r>
      <w:r w:rsidR="00A21C62">
        <w:rPr>
          <w:rFonts w:ascii="Times New Roman" w:eastAsia="Calibri" w:hAnsi="Times New Roman" w:cs="Times New Roman"/>
        </w:rPr>
        <w:t>ной</w:t>
      </w:r>
      <w:r w:rsidR="00010338">
        <w:rPr>
          <w:rFonts w:ascii="Times New Roman" w:eastAsia="Calibri" w:hAnsi="Times New Roman" w:cs="Times New Roman"/>
        </w:rPr>
        <w:t xml:space="preserve"> </w:t>
      </w:r>
      <w:r w:rsidR="00010338" w:rsidRPr="0052744A">
        <w:rPr>
          <w:rFonts w:ascii="Times New Roman" w:eastAsia="Calibri" w:hAnsi="Times New Roman" w:cs="Times New Roman"/>
        </w:rPr>
        <w:t xml:space="preserve">приказом Минэкономразвития РФ от </w:t>
      </w:r>
      <w:r w:rsidR="00010338">
        <w:rPr>
          <w:rFonts w:ascii="Times New Roman" w:eastAsia="Calibri" w:hAnsi="Times New Roman" w:cs="Times New Roman"/>
        </w:rPr>
        <w:t>3</w:t>
      </w:r>
      <w:r w:rsidR="005673F6">
        <w:rPr>
          <w:rFonts w:ascii="Times New Roman" w:eastAsia="Calibri" w:hAnsi="Times New Roman" w:cs="Times New Roman"/>
        </w:rPr>
        <w:t xml:space="preserve"> июня </w:t>
      </w:r>
      <w:r w:rsidR="00010338" w:rsidRPr="0052744A">
        <w:rPr>
          <w:rFonts w:ascii="Times New Roman" w:eastAsia="Calibri" w:hAnsi="Times New Roman" w:cs="Times New Roman"/>
        </w:rPr>
        <w:t>201</w:t>
      </w:r>
      <w:r w:rsidR="00010338">
        <w:rPr>
          <w:rFonts w:ascii="Times New Roman" w:eastAsia="Calibri" w:hAnsi="Times New Roman" w:cs="Times New Roman"/>
        </w:rPr>
        <w:t>9</w:t>
      </w:r>
      <w:r w:rsidR="00010338" w:rsidRPr="0052744A">
        <w:rPr>
          <w:rFonts w:ascii="Times New Roman" w:eastAsia="Calibri" w:hAnsi="Times New Roman" w:cs="Times New Roman"/>
        </w:rPr>
        <w:t xml:space="preserve"> года №</w:t>
      </w:r>
      <w:r w:rsidR="00010338">
        <w:rPr>
          <w:rFonts w:ascii="Times New Roman" w:eastAsia="Calibri" w:hAnsi="Times New Roman" w:cs="Times New Roman"/>
        </w:rPr>
        <w:t>318</w:t>
      </w:r>
      <w:r w:rsidR="00A21C62">
        <w:rPr>
          <w:rFonts w:ascii="Times New Roman" w:eastAsia="Calibri" w:hAnsi="Times New Roman" w:cs="Times New Roman"/>
        </w:rPr>
        <w:t xml:space="preserve">, </w:t>
      </w:r>
      <w:r w:rsidR="0001033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доступн</w:t>
      </w:r>
      <w:r w:rsidR="00A21C62">
        <w:rPr>
          <w:rFonts w:ascii="Times New Roman" w:eastAsia="Calibri" w:hAnsi="Times New Roman" w:cs="Times New Roman"/>
        </w:rPr>
        <w:t>ой</w:t>
      </w:r>
      <w:r>
        <w:rPr>
          <w:rFonts w:ascii="Times New Roman" w:eastAsia="Calibri" w:hAnsi="Times New Roman" w:cs="Times New Roman"/>
        </w:rPr>
        <w:t xml:space="preserve"> для скачивания </w:t>
      </w:r>
      <w:r w:rsidR="00010338" w:rsidRPr="0052744A">
        <w:rPr>
          <w:rFonts w:ascii="Times New Roman" w:eastAsia="Calibri" w:hAnsi="Times New Roman" w:cs="Times New Roman"/>
        </w:rPr>
        <w:t xml:space="preserve">на официальном сайте </w:t>
      </w:r>
      <w:r>
        <w:rPr>
          <w:rFonts w:ascii="Times New Roman" w:eastAsia="Calibri" w:hAnsi="Times New Roman" w:cs="Times New Roman"/>
        </w:rPr>
        <w:t xml:space="preserve">ГБУ - </w:t>
      </w:r>
      <w:hyperlink r:id="rId4" w:history="1">
        <w:proofErr w:type="spellStart"/>
        <w:r w:rsidR="00010338" w:rsidRPr="0052744A">
          <w:rPr>
            <w:rFonts w:ascii="Times New Roman" w:eastAsia="Calibri" w:hAnsi="Times New Roman" w:cs="Times New Roman"/>
            <w:b/>
            <w:lang w:val="en-US"/>
          </w:rPr>
          <w:t>bt</w:t>
        </w:r>
        <w:r w:rsidR="001E71D1">
          <w:rPr>
            <w:rFonts w:ascii="Times New Roman" w:eastAsia="Calibri" w:hAnsi="Times New Roman" w:cs="Times New Roman"/>
            <w:b/>
            <w:lang w:val="en-US"/>
          </w:rPr>
          <w:t>i</w:t>
        </w:r>
        <w:r>
          <w:rPr>
            <w:rFonts w:ascii="Times New Roman" w:eastAsia="Calibri" w:hAnsi="Times New Roman" w:cs="Times New Roman"/>
            <w:b/>
            <w:lang w:val="en-US"/>
          </w:rPr>
          <w:t>ufa</w:t>
        </w:r>
        <w:proofErr w:type="spellEnd"/>
        <w:r w:rsidR="00010338" w:rsidRPr="0052744A">
          <w:rPr>
            <w:rFonts w:ascii="Times New Roman" w:eastAsia="Calibri" w:hAnsi="Times New Roman" w:cs="Times New Roman"/>
            <w:b/>
          </w:rPr>
          <w:t>.</w:t>
        </w:r>
        <w:proofErr w:type="spellStart"/>
        <w:r w:rsidR="00010338" w:rsidRPr="0052744A">
          <w:rPr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  <w:r w:rsidR="00010338">
        <w:rPr>
          <w:rFonts w:ascii="Times New Roman" w:eastAsia="Calibri" w:hAnsi="Times New Roman" w:cs="Times New Roman"/>
          <w:b/>
        </w:rPr>
        <w:t>.</w:t>
      </w:r>
    </w:p>
    <w:p w:rsidR="00A21C62" w:rsidRDefault="00010338" w:rsidP="00A21C62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21C62">
        <w:rPr>
          <w:rFonts w:ascii="Times New Roman" w:eastAsia="Calibri" w:hAnsi="Times New Roman" w:cs="Times New Roman"/>
        </w:rPr>
        <w:t xml:space="preserve">Декларация </w:t>
      </w:r>
      <w:r w:rsidR="00A21C62" w:rsidRPr="00A21C62">
        <w:rPr>
          <w:rFonts w:ascii="Times New Roman" w:eastAsia="Calibri" w:hAnsi="Times New Roman" w:cs="Times New Roman"/>
        </w:rPr>
        <w:t>подается лично</w:t>
      </w:r>
      <w:r w:rsidR="009A3C25" w:rsidRPr="00A21C62">
        <w:rPr>
          <w:rFonts w:ascii="Times New Roman" w:eastAsia="Calibri" w:hAnsi="Times New Roman" w:cs="Times New Roman"/>
        </w:rPr>
        <w:t xml:space="preserve"> </w:t>
      </w:r>
      <w:r w:rsidRPr="00A21C62">
        <w:rPr>
          <w:rFonts w:ascii="Times New Roman" w:eastAsia="Calibri" w:hAnsi="Times New Roman" w:cs="Times New Roman"/>
        </w:rPr>
        <w:t xml:space="preserve">в </w:t>
      </w:r>
      <w:r w:rsidR="0052744A" w:rsidRPr="00A21C62">
        <w:rPr>
          <w:rFonts w:ascii="Times New Roman" w:eastAsia="Calibri" w:hAnsi="Times New Roman" w:cs="Times New Roman"/>
        </w:rPr>
        <w:t>ГБУ</w:t>
      </w:r>
      <w:r w:rsidR="00900558" w:rsidRPr="001E71D1">
        <w:rPr>
          <w:rFonts w:ascii="Times New Roman" w:eastAsia="Calibri" w:hAnsi="Times New Roman" w:cs="Times New Roman"/>
        </w:rPr>
        <w:t xml:space="preserve"> </w:t>
      </w:r>
      <w:r w:rsidR="00A21C62" w:rsidRPr="00A21C62">
        <w:rPr>
          <w:rFonts w:ascii="Times New Roman" w:eastAsia="Calibri" w:hAnsi="Times New Roman" w:cs="Times New Roman"/>
        </w:rPr>
        <w:t>или в</w:t>
      </w:r>
      <w:r w:rsidRPr="00A21C62">
        <w:rPr>
          <w:rFonts w:ascii="Times New Roman" w:eastAsia="Calibri" w:hAnsi="Times New Roman" w:cs="Times New Roman"/>
        </w:rPr>
        <w:t xml:space="preserve"> </w:t>
      </w:r>
      <w:r w:rsidR="009A3C25" w:rsidRPr="00A21C62">
        <w:rPr>
          <w:rFonts w:ascii="Times New Roman" w:eastAsia="Calibri" w:hAnsi="Times New Roman" w:cs="Times New Roman"/>
        </w:rPr>
        <w:t xml:space="preserve">любое </w:t>
      </w:r>
      <w:r w:rsidR="00A21C62" w:rsidRPr="00A21C62">
        <w:rPr>
          <w:rFonts w:ascii="Times New Roman" w:eastAsia="Calibri" w:hAnsi="Times New Roman" w:cs="Times New Roman"/>
        </w:rPr>
        <w:t xml:space="preserve">отделение </w:t>
      </w:r>
      <w:r w:rsidRPr="00A21C62">
        <w:rPr>
          <w:rFonts w:ascii="Times New Roman" w:eastAsia="Calibri" w:hAnsi="Times New Roman" w:cs="Times New Roman"/>
        </w:rPr>
        <w:t>МФЦ</w:t>
      </w:r>
      <w:r w:rsidR="00A21C62" w:rsidRPr="00A21C62">
        <w:rPr>
          <w:rFonts w:ascii="Times New Roman" w:eastAsia="Calibri" w:hAnsi="Times New Roman" w:cs="Times New Roman"/>
        </w:rPr>
        <w:t>,</w:t>
      </w:r>
      <w:r w:rsidRPr="00A21C62">
        <w:rPr>
          <w:rFonts w:ascii="Times New Roman" w:eastAsia="Calibri" w:hAnsi="Times New Roman" w:cs="Times New Roman"/>
        </w:rPr>
        <w:t xml:space="preserve"> </w:t>
      </w:r>
      <w:r w:rsidR="00A21C62" w:rsidRPr="00A21C62">
        <w:rPr>
          <w:rFonts w:ascii="Times New Roman" w:hAnsi="Times New Roman" w:cs="Times New Roman"/>
        </w:rPr>
        <w:t>а также регистрируемым почтовым отправлением с ув</w:t>
      </w:r>
      <w:r w:rsidR="001E71D1">
        <w:rPr>
          <w:rFonts w:ascii="Times New Roman" w:hAnsi="Times New Roman" w:cs="Times New Roman"/>
        </w:rPr>
        <w:t>е</w:t>
      </w:r>
      <w:r w:rsidR="00A21C62" w:rsidRPr="00A21C62">
        <w:rPr>
          <w:rFonts w:ascii="Times New Roman" w:hAnsi="Times New Roman" w:cs="Times New Roman"/>
        </w:rPr>
        <w:t>домлением о вручении</w:t>
      </w:r>
      <w:r w:rsidR="00A21C62" w:rsidRPr="00A21C62">
        <w:rPr>
          <w:rFonts w:ascii="Times New Roman" w:eastAsia="Calibri" w:hAnsi="Times New Roman" w:cs="Times New Roman"/>
        </w:rPr>
        <w:t xml:space="preserve"> в ГБУ </w:t>
      </w:r>
      <w:r w:rsidRPr="00A21C62">
        <w:rPr>
          <w:rFonts w:ascii="Times New Roman" w:eastAsia="Calibri" w:hAnsi="Times New Roman" w:cs="Times New Roman"/>
        </w:rPr>
        <w:t xml:space="preserve">или </w:t>
      </w:r>
      <w:r w:rsidR="00A21C62" w:rsidRPr="00A21C62">
        <w:rPr>
          <w:rFonts w:ascii="Times New Roman" w:eastAsia="Calibri" w:hAnsi="Times New Roman" w:cs="Times New Roman"/>
        </w:rPr>
        <w:t xml:space="preserve">его </w:t>
      </w:r>
      <w:r w:rsidRPr="00A21C62">
        <w:rPr>
          <w:rFonts w:ascii="Times New Roman" w:eastAsia="Calibri" w:hAnsi="Times New Roman" w:cs="Times New Roman"/>
        </w:rPr>
        <w:t xml:space="preserve">территориальное подразделение (адреса </w:t>
      </w:r>
      <w:r w:rsidR="009A3C25" w:rsidRPr="00A21C62">
        <w:rPr>
          <w:rFonts w:ascii="Times New Roman" w:eastAsia="Calibri" w:hAnsi="Times New Roman" w:cs="Times New Roman"/>
        </w:rPr>
        <w:t xml:space="preserve">подразделений ГБУ </w:t>
      </w:r>
      <w:r w:rsidRPr="00A21C62">
        <w:rPr>
          <w:rFonts w:ascii="Times New Roman" w:eastAsia="Calibri" w:hAnsi="Times New Roman" w:cs="Times New Roman"/>
        </w:rPr>
        <w:t>указаны на сайте ГБУ в разделе «Контакты»).</w:t>
      </w:r>
      <w:r w:rsidR="00A21C62" w:rsidRPr="00A21C62">
        <w:rPr>
          <w:rFonts w:ascii="Times New Roman" w:eastAsia="Calibri" w:hAnsi="Times New Roman" w:cs="Times New Roman"/>
        </w:rPr>
        <w:t xml:space="preserve"> </w:t>
      </w:r>
    </w:p>
    <w:p w:rsidR="0052744A" w:rsidRPr="00A21C62" w:rsidRDefault="00900558" w:rsidP="00A21C6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A21C62">
        <w:rPr>
          <w:rFonts w:ascii="Times New Roman" w:eastAsia="Times New Roman" w:hAnsi="Times New Roman" w:cs="Times New Roman"/>
          <w:lang w:eastAsia="ru-RU"/>
        </w:rPr>
        <w:t xml:space="preserve">Адрес 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ГБУ</w:t>
      </w:r>
      <w:r w:rsidRPr="00A21C62">
        <w:rPr>
          <w:rFonts w:ascii="Times New Roman" w:eastAsia="Calibri" w:hAnsi="Times New Roman" w:cs="Times New Roman"/>
        </w:rPr>
        <w:t>: 450097, г. Уфа, ул. Бессонова, д. 26 «А», 1 этаж, окно №10</w:t>
      </w:r>
      <w:r w:rsidR="00010338" w:rsidRPr="00A21C62">
        <w:rPr>
          <w:rFonts w:ascii="Times New Roman" w:eastAsia="Calibri" w:hAnsi="Times New Roman" w:cs="Times New Roman"/>
        </w:rPr>
        <w:t>.</w:t>
      </w:r>
      <w:r w:rsidR="00A21C62" w:rsidRPr="00A21C62">
        <w:rPr>
          <w:rFonts w:ascii="Times New Roman" w:eastAsia="Calibri" w:hAnsi="Times New Roman" w:cs="Times New Roman"/>
        </w:rPr>
        <w:t xml:space="preserve">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Ответственн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ое 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лиц</w:t>
      </w:r>
      <w:r w:rsidRPr="00A21C62">
        <w:rPr>
          <w:rFonts w:ascii="Times New Roman" w:eastAsia="Times New Roman" w:hAnsi="Times New Roman" w:cs="Times New Roman"/>
          <w:lang w:eastAsia="ru-RU"/>
        </w:rPr>
        <w:t>о ГБУ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:</w:t>
      </w:r>
      <w:r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73F6"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673F6" w:rsidRPr="00A21C62">
        <w:rPr>
          <w:rFonts w:ascii="Times New Roman" w:eastAsia="Times New Roman" w:hAnsi="Times New Roman" w:cs="Times New Roman"/>
          <w:lang w:eastAsia="ru-RU"/>
        </w:rPr>
        <w:t>Шавильданова</w:t>
      </w:r>
      <w:proofErr w:type="spellEnd"/>
      <w:r w:rsidR="005673F6" w:rsidRPr="00A21C62">
        <w:rPr>
          <w:rFonts w:ascii="Times New Roman" w:eastAsia="Times New Roman" w:hAnsi="Times New Roman" w:cs="Times New Roman"/>
          <w:lang w:eastAsia="ru-RU"/>
        </w:rPr>
        <w:t xml:space="preserve"> Лиана </w:t>
      </w:r>
      <w:proofErr w:type="spellStart"/>
      <w:r w:rsidR="005673F6" w:rsidRPr="00A21C62">
        <w:rPr>
          <w:rFonts w:ascii="Times New Roman" w:eastAsia="Times New Roman" w:hAnsi="Times New Roman" w:cs="Times New Roman"/>
          <w:lang w:eastAsia="ru-RU"/>
        </w:rPr>
        <w:t>Айратовна</w:t>
      </w:r>
      <w:proofErr w:type="spellEnd"/>
      <w:r w:rsidR="005673F6" w:rsidRPr="00A21C62">
        <w:rPr>
          <w:rFonts w:ascii="Times New Roman" w:eastAsia="Times New Roman" w:hAnsi="Times New Roman" w:cs="Times New Roman"/>
          <w:lang w:eastAsia="ru-RU"/>
        </w:rPr>
        <w:t xml:space="preserve"> -</w:t>
      </w:r>
      <w:r w:rsidR="00A21C62" w:rsidRPr="00A21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73F6" w:rsidRPr="00A21C62">
        <w:rPr>
          <w:rFonts w:ascii="Times New Roman" w:eastAsia="Times New Roman" w:hAnsi="Times New Roman" w:cs="Times New Roman"/>
          <w:lang w:eastAsia="ru-RU"/>
        </w:rPr>
        <w:t>з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ав. сектором отдела Г</w:t>
      </w:r>
      <w:r w:rsidR="009A3C25" w:rsidRPr="00A21C62">
        <w:rPr>
          <w:rFonts w:ascii="Times New Roman" w:eastAsia="Times New Roman" w:hAnsi="Times New Roman" w:cs="Times New Roman"/>
          <w:lang w:eastAsia="ru-RU"/>
        </w:rPr>
        <w:t>КО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>, тел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>.</w:t>
      </w:r>
      <w:r w:rsidR="0052744A" w:rsidRPr="00A21C62">
        <w:rPr>
          <w:rFonts w:ascii="Times New Roman" w:eastAsia="Times New Roman" w:hAnsi="Times New Roman" w:cs="Times New Roman"/>
          <w:lang w:eastAsia="ru-RU"/>
        </w:rPr>
        <w:t xml:space="preserve"> 246-89-73</w:t>
      </w:r>
      <w:r w:rsidR="0081518E" w:rsidRPr="00A21C62">
        <w:rPr>
          <w:rFonts w:ascii="Times New Roman" w:eastAsia="Times New Roman" w:hAnsi="Times New Roman" w:cs="Times New Roman"/>
          <w:lang w:eastAsia="ru-RU"/>
        </w:rPr>
        <w:t xml:space="preserve"> доб.198</w:t>
      </w:r>
    </w:p>
    <w:p w:rsidR="00010338" w:rsidRPr="0052744A" w:rsidRDefault="00010338" w:rsidP="00010338">
      <w:pPr>
        <w:rPr>
          <w:rFonts w:ascii="Times New Roman" w:eastAsia="Times New Roman" w:hAnsi="Times New Roman" w:cs="Times New Roman"/>
          <w:b/>
          <w:lang w:eastAsia="ru-RU"/>
        </w:rPr>
      </w:pPr>
    </w:p>
    <w:p w:rsidR="0052744A" w:rsidRPr="0052744A" w:rsidRDefault="0052744A" w:rsidP="0052744A">
      <w:pPr>
        <w:ind w:firstLine="0"/>
        <w:rPr>
          <w:rFonts w:ascii="Times New Roman" w:eastAsia="Calibri" w:hAnsi="Times New Roman" w:cs="Times New Roman"/>
        </w:rPr>
      </w:pPr>
    </w:p>
    <w:p w:rsidR="00270F30" w:rsidRDefault="00270F30" w:rsidP="000F0A9C">
      <w:pPr>
        <w:ind w:firstLine="0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270F30" w:rsidSect="00CF410D">
      <w:pgSz w:w="11907" w:h="16839" w:code="9"/>
      <w:pgMar w:top="1077" w:right="85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7"/>
    <w:rsid w:val="00010338"/>
    <w:rsid w:val="000407C9"/>
    <w:rsid w:val="000B5C1A"/>
    <w:rsid w:val="000F0A9C"/>
    <w:rsid w:val="00127F5C"/>
    <w:rsid w:val="001351E2"/>
    <w:rsid w:val="00192F5D"/>
    <w:rsid w:val="001B5499"/>
    <w:rsid w:val="001B5EE7"/>
    <w:rsid w:val="001E71D1"/>
    <w:rsid w:val="001E79CD"/>
    <w:rsid w:val="00207B98"/>
    <w:rsid w:val="00222B68"/>
    <w:rsid w:val="002459D3"/>
    <w:rsid w:val="00270F30"/>
    <w:rsid w:val="002B10C5"/>
    <w:rsid w:val="002B260A"/>
    <w:rsid w:val="002C52FB"/>
    <w:rsid w:val="0034035A"/>
    <w:rsid w:val="00340B23"/>
    <w:rsid w:val="0035135C"/>
    <w:rsid w:val="00357C73"/>
    <w:rsid w:val="00376943"/>
    <w:rsid w:val="00384B18"/>
    <w:rsid w:val="00390473"/>
    <w:rsid w:val="003B0235"/>
    <w:rsid w:val="00410867"/>
    <w:rsid w:val="004834FC"/>
    <w:rsid w:val="004C2453"/>
    <w:rsid w:val="004D00D9"/>
    <w:rsid w:val="0052744A"/>
    <w:rsid w:val="005401E3"/>
    <w:rsid w:val="005673F6"/>
    <w:rsid w:val="00636C39"/>
    <w:rsid w:val="00652C5A"/>
    <w:rsid w:val="00660825"/>
    <w:rsid w:val="00672D98"/>
    <w:rsid w:val="006977F6"/>
    <w:rsid w:val="006C293F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137FE"/>
    <w:rsid w:val="0081518E"/>
    <w:rsid w:val="00821914"/>
    <w:rsid w:val="00824A22"/>
    <w:rsid w:val="00826A8C"/>
    <w:rsid w:val="008314AC"/>
    <w:rsid w:val="00834BA1"/>
    <w:rsid w:val="00883089"/>
    <w:rsid w:val="008A6313"/>
    <w:rsid w:val="008E4ED5"/>
    <w:rsid w:val="00900558"/>
    <w:rsid w:val="00924C48"/>
    <w:rsid w:val="0094282A"/>
    <w:rsid w:val="009433E4"/>
    <w:rsid w:val="00980250"/>
    <w:rsid w:val="009A3C25"/>
    <w:rsid w:val="009C2030"/>
    <w:rsid w:val="009D4FA4"/>
    <w:rsid w:val="00A05704"/>
    <w:rsid w:val="00A21C62"/>
    <w:rsid w:val="00A4683B"/>
    <w:rsid w:val="00A57A26"/>
    <w:rsid w:val="00A658E4"/>
    <w:rsid w:val="00A81F20"/>
    <w:rsid w:val="00A84E40"/>
    <w:rsid w:val="00A93D98"/>
    <w:rsid w:val="00B43BD3"/>
    <w:rsid w:val="00B44478"/>
    <w:rsid w:val="00B83D52"/>
    <w:rsid w:val="00BA3DE3"/>
    <w:rsid w:val="00BE4F96"/>
    <w:rsid w:val="00BF57DA"/>
    <w:rsid w:val="00C145D1"/>
    <w:rsid w:val="00C239FE"/>
    <w:rsid w:val="00C4067C"/>
    <w:rsid w:val="00C41152"/>
    <w:rsid w:val="00C53F9C"/>
    <w:rsid w:val="00C647EF"/>
    <w:rsid w:val="00C95EA0"/>
    <w:rsid w:val="00CD2F58"/>
    <w:rsid w:val="00CE0DD8"/>
    <w:rsid w:val="00CE22B4"/>
    <w:rsid w:val="00CF410D"/>
    <w:rsid w:val="00D30E3B"/>
    <w:rsid w:val="00DE50AE"/>
    <w:rsid w:val="00E35174"/>
    <w:rsid w:val="00E41D59"/>
    <w:rsid w:val="00E46648"/>
    <w:rsid w:val="00E544AE"/>
    <w:rsid w:val="00E55284"/>
    <w:rsid w:val="00EB6004"/>
    <w:rsid w:val="00ED1BA4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4FBF"/>
  <w15:docId w15:val="{25B2DAD8-D971-4A23-99E2-64D11DFF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F0A9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tirb@mail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User</cp:lastModifiedBy>
  <cp:revision>3</cp:revision>
  <cp:lastPrinted>2021-01-28T08:25:00Z</cp:lastPrinted>
  <dcterms:created xsi:type="dcterms:W3CDTF">2021-01-28T08:27:00Z</dcterms:created>
  <dcterms:modified xsi:type="dcterms:W3CDTF">2021-01-28T11:00:00Z</dcterms:modified>
</cp:coreProperties>
</file>