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736B6F" w:rsidTr="00993374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36B6F" w:rsidRDefault="00736B6F" w:rsidP="00993374">
            <w:pPr>
              <w:jc w:val="center"/>
              <w:rPr>
                <w:rFonts w:ascii="Arial New Bash" w:hAnsi="Arial New Bash"/>
                <w:b/>
              </w:rPr>
            </w:pPr>
          </w:p>
          <w:p w:rsidR="00736B6F" w:rsidRDefault="00736B6F" w:rsidP="00993374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736B6F" w:rsidRDefault="00736B6F" w:rsidP="00993374">
            <w:pPr>
              <w:jc w:val="center"/>
              <w:rPr>
                <w:rFonts w:ascii="Bashkort" w:hAnsi="Bashkort"/>
                <w:b/>
              </w:rPr>
            </w:pPr>
          </w:p>
          <w:p w:rsidR="00736B6F" w:rsidRDefault="00736B6F" w:rsidP="00993374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736B6F" w:rsidRDefault="00736B6F" w:rsidP="00993374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36B6F" w:rsidRDefault="00736B6F" w:rsidP="00993374">
            <w:pPr>
              <w:jc w:val="center"/>
            </w:pPr>
            <w:r w:rsidRPr="006E678B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59601722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36B6F" w:rsidRDefault="00736B6F" w:rsidP="00993374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 БАШКОРТОСТАН</w:t>
            </w:r>
          </w:p>
          <w:p w:rsidR="00736B6F" w:rsidRDefault="00736B6F" w:rsidP="00993374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736B6F" w:rsidRDefault="00736B6F" w:rsidP="00993374">
            <w:pPr>
              <w:pStyle w:val="Heading3"/>
              <w:jc w:val="center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МУНИЦИПАЛЬНОГО РАЙОНА БЛАГОВЕЩЕНСКИЙ РАЙОН</w:t>
            </w:r>
          </w:p>
          <w:p w:rsidR="00736B6F" w:rsidRDefault="00736B6F" w:rsidP="00993374">
            <w:pPr>
              <w:jc w:val="center"/>
              <w:rPr>
                <w:rFonts w:ascii="Bashkort" w:hAnsi="Bashkort"/>
              </w:rPr>
            </w:pPr>
          </w:p>
        </w:tc>
      </w:tr>
    </w:tbl>
    <w:p w:rsidR="00736B6F" w:rsidRDefault="00736B6F" w:rsidP="00A05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6B6F" w:rsidRPr="00524F4F" w:rsidRDefault="00736B6F" w:rsidP="00A05639">
      <w:pPr>
        <w:rPr>
          <w:sz w:val="28"/>
          <w:szCs w:val="28"/>
        </w:rPr>
      </w:pPr>
      <w:r w:rsidRPr="00524F4F">
        <w:rPr>
          <w:sz w:val="28"/>
          <w:szCs w:val="28"/>
        </w:rPr>
        <w:t xml:space="preserve">    КАРАР                                                                                  РЕШЕНИЕ</w:t>
      </w:r>
    </w:p>
    <w:p w:rsidR="00736B6F" w:rsidRPr="00524F4F" w:rsidRDefault="00736B6F" w:rsidP="00A05639">
      <w:pPr>
        <w:jc w:val="center"/>
        <w:rPr>
          <w:sz w:val="28"/>
          <w:szCs w:val="28"/>
        </w:rPr>
      </w:pPr>
    </w:p>
    <w:p w:rsidR="00736B6F" w:rsidRPr="00524F4F" w:rsidRDefault="00736B6F" w:rsidP="00A05639">
      <w:pPr>
        <w:jc w:val="center"/>
        <w:rPr>
          <w:sz w:val="28"/>
          <w:szCs w:val="28"/>
        </w:rPr>
      </w:pPr>
      <w:r>
        <w:rPr>
          <w:sz w:val="28"/>
          <w:szCs w:val="28"/>
        </w:rPr>
        <w:t>12 июль</w:t>
      </w:r>
      <w:r w:rsidRPr="00524F4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24F4F">
        <w:rPr>
          <w:sz w:val="28"/>
          <w:szCs w:val="28"/>
        </w:rPr>
        <w:t xml:space="preserve"> й.                                                       </w:t>
      </w:r>
      <w:r>
        <w:rPr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524F4F">
          <w:rPr>
            <w:sz w:val="28"/>
            <w:szCs w:val="28"/>
          </w:rPr>
          <w:t xml:space="preserve"> г</w:t>
        </w:r>
      </w:smartTag>
      <w:r w:rsidRPr="00524F4F">
        <w:rPr>
          <w:sz w:val="28"/>
          <w:szCs w:val="28"/>
        </w:rPr>
        <w:t>.</w:t>
      </w:r>
    </w:p>
    <w:p w:rsidR="00736B6F" w:rsidRPr="00835E97" w:rsidRDefault="00736B6F" w:rsidP="00A3072A">
      <w:pPr>
        <w:jc w:val="center"/>
        <w:rPr>
          <w:i/>
        </w:rPr>
      </w:pPr>
      <w:r w:rsidRPr="00524F4F">
        <w:t xml:space="preserve"> </w:t>
      </w:r>
      <w:r>
        <w:t>30</w:t>
      </w:r>
      <w:r w:rsidRPr="00524F4F">
        <w:t>-</w:t>
      </w:r>
      <w:r>
        <w:t>4</w:t>
      </w:r>
    </w:p>
    <w:p w:rsidR="00736B6F" w:rsidRPr="00835E97" w:rsidRDefault="00736B6F" w:rsidP="00C46CCB">
      <w:pPr>
        <w:pStyle w:val="ConsPlusTitlePag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6B6F" w:rsidRPr="00A05639" w:rsidRDefault="00736B6F" w:rsidP="0064739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A05639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Орловский сельсовет муниципального района Благовещенский район Республики Башкортостан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639">
        <w:rPr>
          <w:rFonts w:ascii="Times New Roman" w:hAnsi="Times New Roman" w:cs="Times New Roman"/>
          <w:sz w:val="28"/>
          <w:szCs w:val="28"/>
        </w:rPr>
        <w:t>13.02.2018 года. № 26-9  «О стоимости гарантийного перечня услуг по погребению»</w:t>
      </w:r>
    </w:p>
    <w:p w:rsidR="00736B6F" w:rsidRPr="00835E97" w:rsidRDefault="00736B6F" w:rsidP="00C46CC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736B6F" w:rsidRPr="00A05639" w:rsidRDefault="00736B6F" w:rsidP="00A30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5639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со ст.8, 9, 12  Федерального закона от 12.01.1996 N 8-ФЗ «О погребении и похоронном деле», </w:t>
      </w:r>
      <w:r w:rsidRPr="00A05639">
        <w:rPr>
          <w:color w:val="000000"/>
          <w:sz w:val="28"/>
          <w:szCs w:val="28"/>
        </w:rPr>
        <w:t>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</w:t>
      </w:r>
      <w:r w:rsidRPr="00A05639">
        <w:rPr>
          <w:color w:val="FF0000"/>
          <w:sz w:val="28"/>
          <w:szCs w:val="28"/>
        </w:rPr>
        <w:t xml:space="preserve"> </w:t>
      </w:r>
      <w:r w:rsidRPr="00A05639">
        <w:rPr>
          <w:sz w:val="28"/>
          <w:szCs w:val="28"/>
        </w:rPr>
        <w:t>Федеральным законом от 05.12.2017 г. № 362-ФЗ «О федеральном бюджете на 2018 год и на плановый период 2019 и 2020годов», постановлением Правительства Российской Федерации от 26 января 2018 года № 74  «Об утверждении коэффициента индексации выплат, пособий и компенсаций в 2018 году» Совет сельского поселения Орловский сельсовет муниципального района Благовещенский район Республики Башкортостан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Pr="00A05639" w:rsidRDefault="00736B6F" w:rsidP="00171F2E">
      <w:pPr>
        <w:jc w:val="both"/>
        <w:outlineLvl w:val="0"/>
        <w:rPr>
          <w:sz w:val="28"/>
          <w:szCs w:val="28"/>
        </w:rPr>
      </w:pPr>
      <w:r w:rsidRPr="00A05639">
        <w:rPr>
          <w:sz w:val="28"/>
          <w:szCs w:val="28"/>
        </w:rPr>
        <w:t>РЕШИЛ: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  <w:r w:rsidRPr="00A05639">
        <w:rPr>
          <w:sz w:val="28"/>
          <w:szCs w:val="28"/>
        </w:rPr>
        <w:t xml:space="preserve">Внести изменения в решение Совета сельского поселения Орловский сельсовет муниципального района Благовещенский район Республики Башкортостан от 13.02. </w:t>
      </w:r>
      <w:smartTag w:uri="urn:schemas-microsoft-com:office:smarttags" w:element="metricconverter">
        <w:smartTagPr>
          <w:attr w:name="ProductID" w:val="2018 г"/>
        </w:smartTagPr>
        <w:r w:rsidRPr="00A05639">
          <w:rPr>
            <w:sz w:val="28"/>
            <w:szCs w:val="28"/>
          </w:rPr>
          <w:t>2018 г</w:t>
        </w:r>
      </w:smartTag>
      <w:r w:rsidRPr="00A05639">
        <w:rPr>
          <w:sz w:val="28"/>
          <w:szCs w:val="28"/>
        </w:rPr>
        <w:t>. № 26-9  «О стоимости гарантийного перечня услуг по погребению» изложив его в новой редакции.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Pr="00A05639" w:rsidRDefault="00736B6F" w:rsidP="00A3072A">
      <w:pPr>
        <w:jc w:val="both"/>
        <w:rPr>
          <w:sz w:val="28"/>
          <w:szCs w:val="28"/>
        </w:rPr>
      </w:pPr>
      <w:r w:rsidRPr="00A05639">
        <w:rPr>
          <w:sz w:val="28"/>
          <w:szCs w:val="28"/>
        </w:rPr>
        <w:t xml:space="preserve">«1. Установить с 1 февраля 2018 года стоимость услуг, предоставляемых согласно гарантированному перечню услуг по погребению, оказываемых специализированной службой по вопросам похоронного дела </w:t>
      </w:r>
      <w:r w:rsidRPr="00A3072A">
        <w:rPr>
          <w:sz w:val="28"/>
          <w:szCs w:val="28"/>
        </w:rPr>
        <w:t>(с учетом уральского коэффициента и индекса роста потребительских цен за 2017 год в размере 1,025)</w:t>
      </w:r>
      <w:r w:rsidRPr="00A05639">
        <w:rPr>
          <w:sz w:val="28"/>
          <w:szCs w:val="28"/>
        </w:rPr>
        <w:t xml:space="preserve"> в размере 6556 руб. 51 коп.: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  <w:r w:rsidRPr="00A05639">
        <w:rPr>
          <w:sz w:val="28"/>
          <w:szCs w:val="28"/>
        </w:rPr>
        <w:t xml:space="preserve">1.1.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 приложению № 1. 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Pr="00A05639" w:rsidRDefault="00736B6F" w:rsidP="00A3072A">
      <w:pPr>
        <w:jc w:val="both"/>
        <w:rPr>
          <w:sz w:val="28"/>
          <w:szCs w:val="28"/>
        </w:rPr>
      </w:pPr>
      <w:r w:rsidRPr="00A05639">
        <w:rPr>
          <w:sz w:val="28"/>
          <w:szCs w:val="28"/>
        </w:rPr>
        <w:t xml:space="preserve">1.2.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 согласно приложению № 2. 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Default="00736B6F" w:rsidP="00A3072A">
      <w:pPr>
        <w:jc w:val="both"/>
        <w:rPr>
          <w:sz w:val="28"/>
          <w:szCs w:val="28"/>
        </w:rPr>
      </w:pPr>
      <w:r w:rsidRPr="00A05639">
        <w:rPr>
          <w:b/>
          <w:sz w:val="28"/>
          <w:szCs w:val="28"/>
        </w:rPr>
        <w:t xml:space="preserve">     </w:t>
      </w:r>
      <w:r w:rsidRPr="00A05639">
        <w:rPr>
          <w:sz w:val="28"/>
          <w:szCs w:val="28"/>
        </w:rPr>
        <w:t xml:space="preserve">2.  Разместить настоящее решение на официальном сайте сельского поселения Орловский сельсовет муниципального района Благовещенский район Республики Башкортостан </w:t>
      </w:r>
      <w:hyperlink r:id="rId7" w:history="1">
        <w:r w:rsidRPr="00A05639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05639">
          <w:rPr>
            <w:rStyle w:val="Hyperlink"/>
            <w:color w:val="auto"/>
            <w:sz w:val="28"/>
            <w:szCs w:val="28"/>
          </w:rPr>
          <w:t>://</w:t>
        </w:r>
        <w:r w:rsidRPr="00A05639">
          <w:rPr>
            <w:rStyle w:val="Hyperlink"/>
            <w:color w:val="auto"/>
            <w:sz w:val="28"/>
            <w:szCs w:val="28"/>
            <w:lang w:val="en-US"/>
          </w:rPr>
          <w:t>orlovka</w:t>
        </w:r>
        <w:r w:rsidRPr="00A05639">
          <w:rPr>
            <w:rStyle w:val="Hyperlink"/>
            <w:color w:val="auto"/>
            <w:sz w:val="28"/>
            <w:szCs w:val="28"/>
          </w:rPr>
          <w:t>-</w:t>
        </w:r>
        <w:r w:rsidRPr="00A05639">
          <w:rPr>
            <w:rStyle w:val="Hyperlink"/>
            <w:color w:val="auto"/>
            <w:sz w:val="28"/>
            <w:szCs w:val="28"/>
            <w:lang w:val="en-US"/>
          </w:rPr>
          <w:t>blagrb</w:t>
        </w:r>
        <w:r w:rsidRPr="00A05639">
          <w:rPr>
            <w:rStyle w:val="Hyperlink"/>
            <w:color w:val="auto"/>
            <w:sz w:val="28"/>
            <w:szCs w:val="28"/>
          </w:rPr>
          <w:t>.</w:t>
        </w:r>
        <w:r w:rsidRPr="00A05639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Pr="00A05639" w:rsidRDefault="00736B6F" w:rsidP="00A3072A">
      <w:pPr>
        <w:jc w:val="both"/>
        <w:rPr>
          <w:sz w:val="28"/>
          <w:szCs w:val="28"/>
        </w:rPr>
      </w:pPr>
      <w:r w:rsidRPr="00A05639">
        <w:rPr>
          <w:sz w:val="28"/>
          <w:szCs w:val="28"/>
        </w:rPr>
        <w:t>3. Контроль за выполнением настоящего решения возложить на постоянную комиссию по развитию предпринимательства, земельным вопросам. Благоустройству и экологии (Т.В.Сафаргалееву)</w:t>
      </w:r>
    </w:p>
    <w:p w:rsidR="00736B6F" w:rsidRPr="00A05639" w:rsidRDefault="00736B6F" w:rsidP="00A3072A">
      <w:pPr>
        <w:jc w:val="both"/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Глава сельского поселения</w:t>
      </w:r>
      <w:r w:rsidRPr="00A05639">
        <w:rPr>
          <w:sz w:val="28"/>
          <w:szCs w:val="28"/>
        </w:rPr>
        <w:tab/>
        <w:t xml:space="preserve">                    З.А.Загитова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Default="00736B6F" w:rsidP="00A05639">
      <w:pPr>
        <w:rPr>
          <w:sz w:val="28"/>
          <w:szCs w:val="28"/>
        </w:rPr>
      </w:pPr>
    </w:p>
    <w:p w:rsidR="00736B6F" w:rsidRPr="00A05639" w:rsidRDefault="00736B6F" w:rsidP="00171F2E">
      <w:pPr>
        <w:jc w:val="right"/>
        <w:outlineLvl w:val="0"/>
        <w:rPr>
          <w:sz w:val="28"/>
          <w:szCs w:val="28"/>
        </w:rPr>
      </w:pPr>
      <w:r w:rsidRPr="00A05639">
        <w:rPr>
          <w:sz w:val="28"/>
          <w:szCs w:val="28"/>
        </w:rPr>
        <w:t>Приложение N 1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 xml:space="preserve">к решению Совета 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сельского поселения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Орловский сельсовет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муниципального района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Благовещенский район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Республики Башкортостан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 xml:space="preserve">от </w:t>
      </w:r>
      <w:r>
        <w:rPr>
          <w:sz w:val="28"/>
          <w:szCs w:val="28"/>
        </w:rPr>
        <w:t>12.07.</w:t>
      </w:r>
      <w:r w:rsidRPr="00A0563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A05639">
          <w:rPr>
            <w:sz w:val="28"/>
            <w:szCs w:val="28"/>
          </w:rPr>
          <w:t>2018 г</w:t>
        </w:r>
      </w:smartTag>
      <w:r w:rsidRPr="00A05639">
        <w:rPr>
          <w:sz w:val="28"/>
          <w:szCs w:val="28"/>
        </w:rPr>
        <w:t xml:space="preserve">. N </w:t>
      </w:r>
      <w:r>
        <w:rPr>
          <w:sz w:val="28"/>
          <w:szCs w:val="28"/>
        </w:rPr>
        <w:t>30-4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171F2E">
      <w:pPr>
        <w:jc w:val="center"/>
        <w:rPr>
          <w:sz w:val="28"/>
          <w:szCs w:val="28"/>
        </w:rPr>
      </w:pPr>
      <w:bookmarkStart w:id="0" w:name="P31"/>
      <w:bookmarkEnd w:id="0"/>
      <w:r w:rsidRPr="00A05639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УСЛУГ, ПРЕДОСТАВЛЯЕМЫХ СОГЛАСНО ГАРАНТИРОВАННОМУ ПЕРЕЧНЮ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УСЛУГ ПО ПОГРЕБЕНИЮ, ОКАЗЫВАЕМЫХ СПЕЦИАЛИЗИРОВАННОЙ СЛУЖБОЙ ПО ВОПРОСАМ</w:t>
      </w:r>
    </w:p>
    <w:p w:rsidR="00736B6F" w:rsidRPr="00A05639" w:rsidRDefault="00736B6F" w:rsidP="00171F2E">
      <w:pPr>
        <w:jc w:val="center"/>
        <w:rPr>
          <w:sz w:val="28"/>
          <w:szCs w:val="28"/>
        </w:rPr>
      </w:pPr>
      <w:r w:rsidRPr="00A05639">
        <w:rPr>
          <w:sz w:val="28"/>
          <w:szCs w:val="28"/>
        </w:rPr>
        <w:t>ПОХОРОННОГО ДЕЛА, СУПРУГУ, БЛИЗКИМ РОДСТВЕННИКАМ, ИНЫМ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РОДСТВЕННИКАМ, ЗАКОННОМУ ПРЕДСТАВИТЕЛЮ ИЛИ ИНОМУ ЛИЦУ,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ВЗЯВШЕМУ НА СЕБЯ ОБЯЗАННОСТЬ ОСУЩЕСТВИТЬ ПОГРЕБЕНИЕ УМЕРШЕГО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-предоставление и доставка гроба, обшитого хлопчато-бумажной тканью и других предметов, необходимых для погребения (венок, лента) – 1914,48 рубль;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 перевозка тела (останков) умершего на кладбище – 1159, 40 рублей;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-копка могилы - 2723,75 рублей;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-захоронение - 758,88 рублей.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br w:type="page"/>
      </w:r>
    </w:p>
    <w:p w:rsidR="00736B6F" w:rsidRPr="00A05639" w:rsidRDefault="00736B6F" w:rsidP="00171F2E">
      <w:pPr>
        <w:jc w:val="right"/>
        <w:outlineLvl w:val="0"/>
        <w:rPr>
          <w:sz w:val="28"/>
          <w:szCs w:val="28"/>
        </w:rPr>
      </w:pPr>
      <w:r w:rsidRPr="00A05639">
        <w:rPr>
          <w:sz w:val="28"/>
          <w:szCs w:val="28"/>
        </w:rPr>
        <w:t>Приложение N 2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 xml:space="preserve">к решению Совета 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сельского поселения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Орловский сельсовет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муниципального района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Благовещенский район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>Республики Башкортостан</w:t>
      </w:r>
    </w:p>
    <w:p w:rsidR="00736B6F" w:rsidRPr="00A05639" w:rsidRDefault="00736B6F" w:rsidP="00A3072A">
      <w:pPr>
        <w:jc w:val="right"/>
        <w:rPr>
          <w:sz w:val="28"/>
          <w:szCs w:val="28"/>
        </w:rPr>
      </w:pPr>
      <w:r w:rsidRPr="00A05639">
        <w:rPr>
          <w:sz w:val="28"/>
          <w:szCs w:val="28"/>
        </w:rPr>
        <w:t xml:space="preserve">от </w:t>
      </w:r>
      <w:r>
        <w:rPr>
          <w:sz w:val="28"/>
          <w:szCs w:val="28"/>
        </w:rPr>
        <w:t>12.07.</w:t>
      </w:r>
      <w:r w:rsidRPr="00A0563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A05639">
          <w:rPr>
            <w:sz w:val="28"/>
            <w:szCs w:val="28"/>
          </w:rPr>
          <w:t>2018 г</w:t>
        </w:r>
      </w:smartTag>
      <w:r w:rsidRPr="00A05639">
        <w:rPr>
          <w:sz w:val="28"/>
          <w:szCs w:val="28"/>
        </w:rPr>
        <w:t>. N</w:t>
      </w:r>
      <w:r>
        <w:rPr>
          <w:sz w:val="28"/>
          <w:szCs w:val="28"/>
        </w:rPr>
        <w:t xml:space="preserve"> 30-4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171F2E">
      <w:pPr>
        <w:jc w:val="center"/>
        <w:rPr>
          <w:sz w:val="28"/>
          <w:szCs w:val="28"/>
        </w:rPr>
      </w:pPr>
      <w:r w:rsidRPr="00A05639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УСЛУГ, ПРЕДОСТАВЛЯЕМЫХ СОГЛАСНО ГАРАНТИРОВАННОМУ ПЕРЕЧНЮ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УСЛУГ ПО ПОГРЕБЕНИЮ, ОКАЗЫВАЕМЫХ СПЕЦИАЛИЗИРОВАННОЙ СЛУЖБОЙ ПО ВОПРОСАМ ПОХОРОННОГО ДЕЛА, ПРИ ОТСУТСТВИИ СУПРУГА, БЛИЗКИХ</w:t>
      </w:r>
    </w:p>
    <w:p w:rsidR="00736B6F" w:rsidRPr="00A05639" w:rsidRDefault="00736B6F" w:rsidP="00171F2E">
      <w:pPr>
        <w:jc w:val="center"/>
        <w:outlineLvl w:val="0"/>
        <w:rPr>
          <w:sz w:val="28"/>
          <w:szCs w:val="28"/>
        </w:rPr>
      </w:pPr>
      <w:r w:rsidRPr="00A05639">
        <w:rPr>
          <w:sz w:val="28"/>
          <w:szCs w:val="28"/>
        </w:rPr>
        <w:t>РОДСТВЕННИКОВ, ИНЫХ РОДСТВЕННИКОВ ЛИБО ЗАКОННОГО</w:t>
      </w:r>
    </w:p>
    <w:p w:rsidR="00736B6F" w:rsidRPr="00A05639" w:rsidRDefault="00736B6F" w:rsidP="00171F2E">
      <w:pPr>
        <w:jc w:val="center"/>
        <w:rPr>
          <w:sz w:val="28"/>
          <w:szCs w:val="28"/>
        </w:rPr>
      </w:pPr>
      <w:r w:rsidRPr="00A05639">
        <w:rPr>
          <w:sz w:val="28"/>
          <w:szCs w:val="28"/>
        </w:rPr>
        <w:t>ПРЕДСТАВИТЕЛЯ УМЕРШЕГО ИЛИ ПРИ НЕВОЗМОЖНОСТИ ОСУЩЕСТВИТЬ</w:t>
      </w:r>
      <w:r>
        <w:rPr>
          <w:sz w:val="28"/>
          <w:szCs w:val="28"/>
        </w:rPr>
        <w:t xml:space="preserve"> </w:t>
      </w:r>
      <w:r w:rsidRPr="00A05639">
        <w:rPr>
          <w:sz w:val="28"/>
          <w:szCs w:val="28"/>
        </w:rPr>
        <w:t>ИМИ ПОГРЕБЕНИЕ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 облачение тела - 333,48 рублей;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-предоставление и доставка гроба, обшитого хлопчато-бумажной тканью и других предметов, необходимых для погребения (венок, лента) – 1581 рубль;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 перевозка тела (останков) умершего на кладбище – 1159, 40 рублей;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-копка могилы - 2723,75 рублей;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  <w:r w:rsidRPr="00A05639">
        <w:rPr>
          <w:sz w:val="28"/>
          <w:szCs w:val="28"/>
        </w:rPr>
        <w:t>-захоронение - 758,88 рублей.</w:t>
      </w:r>
    </w:p>
    <w:p w:rsidR="00736B6F" w:rsidRPr="00A05639" w:rsidRDefault="00736B6F" w:rsidP="00A05639">
      <w:pPr>
        <w:rPr>
          <w:sz w:val="28"/>
          <w:szCs w:val="28"/>
        </w:rPr>
      </w:pPr>
    </w:p>
    <w:p w:rsidR="00736B6F" w:rsidRPr="00A05639" w:rsidRDefault="00736B6F" w:rsidP="00A05639">
      <w:pPr>
        <w:rPr>
          <w:sz w:val="28"/>
          <w:szCs w:val="28"/>
        </w:rPr>
      </w:pPr>
    </w:p>
    <w:sectPr w:rsidR="00736B6F" w:rsidRPr="00A05639" w:rsidSect="00A3072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6AB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BE1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604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36C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EAB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4E3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7A9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D6E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A0D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645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7069F"/>
    <w:multiLevelType w:val="multilevel"/>
    <w:tmpl w:val="3DC06CEC"/>
    <w:lvl w:ilvl="0">
      <w:start w:val="1"/>
      <w:numFmt w:val="decimal"/>
      <w:lvlText w:val="%1."/>
      <w:lvlJc w:val="left"/>
      <w:pPr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35" w:hanging="9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3AB33058"/>
    <w:multiLevelType w:val="multilevel"/>
    <w:tmpl w:val="C9D81A86"/>
    <w:lvl w:ilvl="0">
      <w:start w:val="1"/>
      <w:numFmt w:val="decimal"/>
      <w:lvlText w:val="%1."/>
      <w:lvlJc w:val="left"/>
      <w:pPr>
        <w:ind w:left="1002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CCB"/>
    <w:rsid w:val="00046C89"/>
    <w:rsid w:val="00063E2A"/>
    <w:rsid w:val="000A33A6"/>
    <w:rsid w:val="00161312"/>
    <w:rsid w:val="00171F2E"/>
    <w:rsid w:val="00176827"/>
    <w:rsid w:val="001B151A"/>
    <w:rsid w:val="001F1666"/>
    <w:rsid w:val="00201BB2"/>
    <w:rsid w:val="00210E1B"/>
    <w:rsid w:val="00223441"/>
    <w:rsid w:val="002736C5"/>
    <w:rsid w:val="00282A8C"/>
    <w:rsid w:val="00293B7A"/>
    <w:rsid w:val="002E1BAF"/>
    <w:rsid w:val="002F6B3D"/>
    <w:rsid w:val="003255BD"/>
    <w:rsid w:val="00332CD2"/>
    <w:rsid w:val="00386332"/>
    <w:rsid w:val="00487A4A"/>
    <w:rsid w:val="00524F4F"/>
    <w:rsid w:val="005250DE"/>
    <w:rsid w:val="005863FF"/>
    <w:rsid w:val="00596F0E"/>
    <w:rsid w:val="005D6150"/>
    <w:rsid w:val="0062738D"/>
    <w:rsid w:val="00647393"/>
    <w:rsid w:val="006554C6"/>
    <w:rsid w:val="006C12C3"/>
    <w:rsid w:val="006C379B"/>
    <w:rsid w:val="006E678B"/>
    <w:rsid w:val="006F3D94"/>
    <w:rsid w:val="007272B0"/>
    <w:rsid w:val="00736B6F"/>
    <w:rsid w:val="00757427"/>
    <w:rsid w:val="008316E5"/>
    <w:rsid w:val="00833E1D"/>
    <w:rsid w:val="00835E97"/>
    <w:rsid w:val="008B65BC"/>
    <w:rsid w:val="008F7A58"/>
    <w:rsid w:val="009539E1"/>
    <w:rsid w:val="00993374"/>
    <w:rsid w:val="009D78E8"/>
    <w:rsid w:val="009E1880"/>
    <w:rsid w:val="00A02C41"/>
    <w:rsid w:val="00A05639"/>
    <w:rsid w:val="00A26333"/>
    <w:rsid w:val="00A3072A"/>
    <w:rsid w:val="00AD626D"/>
    <w:rsid w:val="00B67AE5"/>
    <w:rsid w:val="00BF0FA9"/>
    <w:rsid w:val="00C446D1"/>
    <w:rsid w:val="00C46CCB"/>
    <w:rsid w:val="00C654C8"/>
    <w:rsid w:val="00CA117F"/>
    <w:rsid w:val="00CB1DCB"/>
    <w:rsid w:val="00D54E60"/>
    <w:rsid w:val="00D74098"/>
    <w:rsid w:val="00DD5469"/>
    <w:rsid w:val="00E34A8B"/>
    <w:rsid w:val="00E55D94"/>
    <w:rsid w:val="00EB31EE"/>
    <w:rsid w:val="00EE3205"/>
    <w:rsid w:val="00F6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C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0563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C46C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C46C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E1880"/>
    <w:pPr>
      <w:ind w:left="720"/>
      <w:contextualSpacing/>
    </w:pPr>
  </w:style>
  <w:style w:type="paragraph" w:customStyle="1" w:styleId="ConsPlusTitle">
    <w:name w:val="ConsPlusTitle"/>
    <w:uiPriority w:val="99"/>
    <w:rsid w:val="00596F0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9D78E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272B0"/>
    <w:rPr>
      <w:rFonts w:ascii="Times New Roman" w:hAnsi="Times New Roman"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05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A05639"/>
    <w:pPr>
      <w:spacing w:after="160" w:line="240" w:lineRule="exact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lovka-blag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4</Pages>
  <Words>741</Words>
  <Characters>4229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54</cp:revision>
  <cp:lastPrinted>2018-08-17T08:10:00Z</cp:lastPrinted>
  <dcterms:created xsi:type="dcterms:W3CDTF">2018-06-19T03:52:00Z</dcterms:created>
  <dcterms:modified xsi:type="dcterms:W3CDTF">2018-08-17T08:21:00Z</dcterms:modified>
</cp:coreProperties>
</file>