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285"/>
        <w:gridCol w:w="1602"/>
        <w:gridCol w:w="4025"/>
      </w:tblGrid>
      <w:tr w:rsidR="00700E33" w:rsidRPr="00D934A8" w:rsidTr="002B4CF7">
        <w:trPr>
          <w:trHeight w:val="1691"/>
          <w:jc w:val="center"/>
        </w:trPr>
        <w:tc>
          <w:tcPr>
            <w:tcW w:w="4285" w:type="dxa"/>
            <w:tcBorders>
              <w:top w:val="nil"/>
              <w:left w:val="nil"/>
              <w:bottom w:val="triple" w:sz="4" w:space="0" w:color="auto"/>
              <w:right w:val="nil"/>
            </w:tcBorders>
          </w:tcPr>
          <w:p w:rsidR="00700E33" w:rsidRPr="00D934A8" w:rsidRDefault="00700E33" w:rsidP="002B4CF7">
            <w:pPr>
              <w:ind w:right="-263"/>
              <w:jc w:val="center"/>
              <w:rPr>
                <w:b/>
              </w:rPr>
            </w:pPr>
          </w:p>
          <w:p w:rsidR="00700E33" w:rsidRPr="00D934A8" w:rsidRDefault="00700E33" w:rsidP="002B4CF7">
            <w:pPr>
              <w:ind w:right="-263"/>
              <w:jc w:val="center"/>
              <w:rPr>
                <w:b/>
              </w:rPr>
            </w:pPr>
            <w:r w:rsidRPr="00D934A8">
              <w:rPr>
                <w:b/>
              </w:rPr>
              <w:t>БАШКОРТОСТАН РЕСПУБЛИКА</w:t>
            </w:r>
            <w:r w:rsidRPr="00D934A8">
              <w:rPr>
                <w:b/>
                <w:lang w:val="en-US"/>
              </w:rPr>
              <w:t>h</w:t>
            </w:r>
            <w:r w:rsidRPr="00D934A8">
              <w:rPr>
                <w:b/>
              </w:rPr>
              <w:t>Ы</w:t>
            </w:r>
          </w:p>
          <w:p w:rsidR="00700E33" w:rsidRPr="00D934A8" w:rsidRDefault="00700E33" w:rsidP="002B4CF7">
            <w:pPr>
              <w:ind w:right="-263"/>
              <w:jc w:val="center"/>
              <w:rPr>
                <w:b/>
              </w:rPr>
            </w:pPr>
            <w:r w:rsidRPr="00D934A8">
              <w:rPr>
                <w:b/>
              </w:rPr>
              <w:t>БЛАГОВЕЩЕН РАЙОНЫ</w:t>
            </w:r>
          </w:p>
          <w:p w:rsidR="00700E33" w:rsidRPr="00D934A8" w:rsidRDefault="00700E33" w:rsidP="002B4CF7">
            <w:pPr>
              <w:ind w:right="-263"/>
              <w:jc w:val="center"/>
              <w:rPr>
                <w:b/>
              </w:rPr>
            </w:pPr>
            <w:r w:rsidRPr="00D934A8">
              <w:rPr>
                <w:b/>
              </w:rPr>
              <w:t>МУНИЦИПАЛЬ   РАЙОНЫНЫ</w:t>
            </w:r>
          </w:p>
          <w:p w:rsidR="00700E33" w:rsidRPr="00D934A8" w:rsidRDefault="00700E33" w:rsidP="002B4CF7">
            <w:pPr>
              <w:ind w:right="-263"/>
              <w:jc w:val="center"/>
              <w:rPr>
                <w:b/>
              </w:rPr>
            </w:pPr>
            <w:r w:rsidRPr="00D934A8">
              <w:rPr>
                <w:b/>
              </w:rPr>
              <w:t>ОРЛОВКА АУЫЛ СОВЕТЫ</w:t>
            </w:r>
          </w:p>
          <w:p w:rsidR="00700E33" w:rsidRPr="00D934A8" w:rsidRDefault="00700E33" w:rsidP="002B4CF7">
            <w:pPr>
              <w:ind w:right="-263"/>
              <w:jc w:val="center"/>
              <w:rPr>
                <w:b/>
              </w:rPr>
            </w:pPr>
            <w:r w:rsidRPr="00D934A8">
              <w:rPr>
                <w:b/>
              </w:rPr>
              <w:t>АУЫЛЫ БИЛӘМӘ</w:t>
            </w:r>
            <w:r w:rsidRPr="00D934A8">
              <w:rPr>
                <w:b/>
                <w:lang w:val="en-US"/>
              </w:rPr>
              <w:t>h</w:t>
            </w:r>
            <w:r w:rsidRPr="00D934A8">
              <w:rPr>
                <w:b/>
              </w:rPr>
              <w:t>Е ХАКИМИӘТЕ</w:t>
            </w:r>
          </w:p>
          <w:p w:rsidR="00700E33" w:rsidRPr="00D934A8" w:rsidRDefault="00700E33" w:rsidP="002B4CF7">
            <w:pPr>
              <w:ind w:right="-263"/>
              <w:jc w:val="center"/>
              <w:rPr>
                <w:bCs/>
              </w:rPr>
            </w:pPr>
          </w:p>
          <w:p w:rsidR="00700E33" w:rsidRPr="00D934A8" w:rsidRDefault="00700E33" w:rsidP="002B4CF7">
            <w:pPr>
              <w:ind w:right="-263"/>
              <w:jc w:val="center"/>
              <w:rPr>
                <w:bCs/>
              </w:rPr>
            </w:pPr>
            <w:proofErr w:type="gramStart"/>
            <w:r w:rsidRPr="00D934A8">
              <w:rPr>
                <w:bCs/>
              </w:rPr>
              <w:t>453444,Орловка</w:t>
            </w:r>
            <w:proofErr w:type="gramEnd"/>
            <w:r w:rsidRPr="00D934A8">
              <w:rPr>
                <w:bCs/>
              </w:rPr>
              <w:t xml:space="preserve"> аулы,</w:t>
            </w:r>
          </w:p>
          <w:p w:rsidR="00700E33" w:rsidRPr="00D934A8" w:rsidRDefault="00700E33" w:rsidP="002B4CF7">
            <w:pPr>
              <w:ind w:right="-263"/>
              <w:jc w:val="center"/>
              <w:rPr>
                <w:bCs/>
              </w:rPr>
            </w:pPr>
            <w:proofErr w:type="spellStart"/>
            <w:r w:rsidRPr="00D934A8">
              <w:rPr>
                <w:bCs/>
              </w:rPr>
              <w:t>Дуслык</w:t>
            </w:r>
            <w:proofErr w:type="spellEnd"/>
            <w:r w:rsidRPr="00D934A8">
              <w:rPr>
                <w:bCs/>
              </w:rPr>
              <w:t xml:space="preserve"> </w:t>
            </w:r>
            <w:proofErr w:type="spellStart"/>
            <w:r w:rsidRPr="00D934A8">
              <w:rPr>
                <w:bCs/>
              </w:rPr>
              <w:t>урамы</w:t>
            </w:r>
            <w:proofErr w:type="spellEnd"/>
            <w:r w:rsidRPr="00D934A8">
              <w:rPr>
                <w:bCs/>
              </w:rPr>
              <w:t>, 18</w:t>
            </w:r>
          </w:p>
          <w:p w:rsidR="00700E33" w:rsidRPr="00D934A8" w:rsidRDefault="00700E33" w:rsidP="002B4CF7">
            <w:pPr>
              <w:ind w:right="-263"/>
              <w:jc w:val="center"/>
              <w:rPr>
                <w:bCs/>
              </w:rPr>
            </w:pPr>
            <w:r w:rsidRPr="00D934A8">
              <w:rPr>
                <w:bCs/>
              </w:rPr>
              <w:t>тел. 2-73-25</w:t>
            </w:r>
          </w:p>
        </w:tc>
        <w:tc>
          <w:tcPr>
            <w:tcW w:w="1602" w:type="dxa"/>
            <w:tcBorders>
              <w:top w:val="nil"/>
              <w:left w:val="nil"/>
              <w:bottom w:val="triple" w:sz="4" w:space="0" w:color="auto"/>
              <w:right w:val="nil"/>
            </w:tcBorders>
            <w:vAlign w:val="center"/>
          </w:tcPr>
          <w:p w:rsidR="00700E33" w:rsidRPr="00D934A8" w:rsidRDefault="00700E33" w:rsidP="002B4CF7">
            <w:pPr>
              <w:ind w:right="-263"/>
              <w:jc w:val="center"/>
            </w:pPr>
            <w:r w:rsidRPr="00D934A8">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fillcolor="window">
                  <v:imagedata r:id="rId5" o:title=""/>
                </v:shape>
                <o:OLEObject Type="Embed" ProgID="Word.Picture.8" ShapeID="_x0000_i1025" DrawAspect="Content" ObjectID="_1746427202" r:id="rId6"/>
              </w:object>
            </w:r>
          </w:p>
        </w:tc>
        <w:tc>
          <w:tcPr>
            <w:tcW w:w="4025" w:type="dxa"/>
            <w:tcBorders>
              <w:top w:val="nil"/>
              <w:left w:val="nil"/>
              <w:bottom w:val="triple" w:sz="4" w:space="0" w:color="auto"/>
              <w:right w:val="nil"/>
            </w:tcBorders>
          </w:tcPr>
          <w:p w:rsidR="00700E33" w:rsidRPr="00D934A8" w:rsidRDefault="00700E33" w:rsidP="002B4CF7">
            <w:pPr>
              <w:ind w:right="-263"/>
              <w:jc w:val="center"/>
              <w:rPr>
                <w:b/>
              </w:rPr>
            </w:pPr>
          </w:p>
          <w:p w:rsidR="00700E33" w:rsidRPr="00D934A8" w:rsidRDefault="00700E33" w:rsidP="002B4CF7">
            <w:pPr>
              <w:keepNext/>
              <w:ind w:right="-263"/>
              <w:jc w:val="center"/>
              <w:outlineLvl w:val="2"/>
              <w:rPr>
                <w:b/>
                <w:bCs/>
              </w:rPr>
            </w:pPr>
            <w:proofErr w:type="gramStart"/>
            <w:r w:rsidRPr="00D934A8">
              <w:rPr>
                <w:b/>
                <w:bCs/>
              </w:rPr>
              <w:t>РЕСПУБЛИКА  БАШКОРТОСТАН</w:t>
            </w:r>
            <w:proofErr w:type="gramEnd"/>
          </w:p>
          <w:p w:rsidR="00700E33" w:rsidRPr="00D934A8" w:rsidRDefault="00700E33" w:rsidP="002B4CF7">
            <w:pPr>
              <w:keepNext/>
              <w:ind w:right="-263"/>
              <w:jc w:val="center"/>
              <w:outlineLvl w:val="4"/>
              <w:rPr>
                <w:b/>
              </w:rPr>
            </w:pPr>
            <w:r w:rsidRPr="00D934A8">
              <w:rPr>
                <w:b/>
              </w:rPr>
              <w:t>АДМИНИСТРАЦИЯ</w:t>
            </w:r>
          </w:p>
          <w:p w:rsidR="00700E33" w:rsidRPr="00D934A8" w:rsidRDefault="00700E33" w:rsidP="002B4CF7">
            <w:pPr>
              <w:keepNext/>
              <w:ind w:right="-263"/>
              <w:jc w:val="center"/>
              <w:outlineLvl w:val="4"/>
              <w:rPr>
                <w:b/>
              </w:rPr>
            </w:pPr>
            <w:r w:rsidRPr="00D934A8">
              <w:rPr>
                <w:b/>
              </w:rPr>
              <w:t>СЕЛЬСКОГО ПОСЕЛЕНИЯ</w:t>
            </w:r>
          </w:p>
          <w:p w:rsidR="00700E33" w:rsidRPr="00D934A8" w:rsidRDefault="00700E33" w:rsidP="002B4CF7">
            <w:pPr>
              <w:keepNext/>
              <w:ind w:right="-263"/>
              <w:jc w:val="center"/>
              <w:outlineLvl w:val="4"/>
              <w:rPr>
                <w:b/>
              </w:rPr>
            </w:pPr>
            <w:r w:rsidRPr="00D934A8">
              <w:rPr>
                <w:b/>
              </w:rPr>
              <w:t>ОРЛОВСКИЙ СЕЛЬСОВЕТ</w:t>
            </w:r>
          </w:p>
          <w:p w:rsidR="00700E33" w:rsidRPr="00D934A8" w:rsidRDefault="00700E33" w:rsidP="002B4CF7">
            <w:pPr>
              <w:keepNext/>
              <w:ind w:right="-263"/>
              <w:jc w:val="center"/>
              <w:outlineLvl w:val="4"/>
              <w:rPr>
                <w:b/>
              </w:rPr>
            </w:pPr>
            <w:r w:rsidRPr="00D934A8">
              <w:rPr>
                <w:b/>
              </w:rPr>
              <w:t>МУНИЦИПАЛЬНОГО РАЙОНА</w:t>
            </w:r>
          </w:p>
          <w:p w:rsidR="00700E33" w:rsidRPr="00D934A8" w:rsidRDefault="00700E33" w:rsidP="002B4CF7">
            <w:pPr>
              <w:keepNext/>
              <w:ind w:right="-263"/>
              <w:jc w:val="center"/>
              <w:outlineLvl w:val="4"/>
              <w:rPr>
                <w:b/>
              </w:rPr>
            </w:pPr>
            <w:r w:rsidRPr="00D934A8">
              <w:rPr>
                <w:b/>
              </w:rPr>
              <w:t>БЛАГОВЕЩЕНСКИЙ РАЙОН</w:t>
            </w:r>
          </w:p>
          <w:p w:rsidR="00700E33" w:rsidRPr="00D934A8" w:rsidRDefault="00700E33" w:rsidP="002B4CF7">
            <w:pPr>
              <w:ind w:right="-263"/>
              <w:jc w:val="center"/>
            </w:pPr>
            <w:r w:rsidRPr="00D934A8">
              <w:t xml:space="preserve">453444, </w:t>
            </w:r>
            <w:proofErr w:type="spellStart"/>
            <w:r w:rsidRPr="00D934A8">
              <w:t>с.Орловка</w:t>
            </w:r>
            <w:proofErr w:type="spellEnd"/>
          </w:p>
          <w:p w:rsidR="00700E33" w:rsidRPr="00D934A8" w:rsidRDefault="00700E33" w:rsidP="002B4CF7">
            <w:pPr>
              <w:ind w:right="-263"/>
              <w:jc w:val="center"/>
            </w:pPr>
            <w:proofErr w:type="spellStart"/>
            <w:r w:rsidRPr="00D934A8">
              <w:t>ул.Дружбы</w:t>
            </w:r>
            <w:proofErr w:type="spellEnd"/>
            <w:r w:rsidRPr="00D934A8">
              <w:t>, 18</w:t>
            </w:r>
          </w:p>
          <w:p w:rsidR="00700E33" w:rsidRPr="00D934A8" w:rsidRDefault="00700E33" w:rsidP="002B4CF7">
            <w:pPr>
              <w:ind w:right="-263"/>
              <w:jc w:val="center"/>
            </w:pPr>
            <w:r w:rsidRPr="00D934A8">
              <w:t>тел. 2-73-25</w:t>
            </w:r>
          </w:p>
        </w:tc>
      </w:tr>
    </w:tbl>
    <w:p w:rsidR="00700E33" w:rsidRDefault="00700E33" w:rsidP="00700E33">
      <w:pPr>
        <w:jc w:val="center"/>
        <w:rPr>
          <w:sz w:val="28"/>
          <w:szCs w:val="28"/>
        </w:rPr>
      </w:pPr>
    </w:p>
    <w:p w:rsidR="00700E33" w:rsidRPr="002B43D2" w:rsidRDefault="00700E33" w:rsidP="00700E33">
      <w:pPr>
        <w:jc w:val="center"/>
        <w:rPr>
          <w:sz w:val="28"/>
          <w:szCs w:val="28"/>
        </w:rPr>
      </w:pPr>
      <w:r w:rsidRPr="002B43D2">
        <w:rPr>
          <w:sz w:val="28"/>
          <w:szCs w:val="28"/>
        </w:rPr>
        <w:t xml:space="preserve">КАРАР                 </w:t>
      </w:r>
      <w:r>
        <w:rPr>
          <w:sz w:val="28"/>
          <w:szCs w:val="28"/>
        </w:rPr>
        <w:t xml:space="preserve">                            № 1</w:t>
      </w:r>
      <w:r>
        <w:rPr>
          <w:sz w:val="28"/>
          <w:szCs w:val="28"/>
        </w:rPr>
        <w:t>6</w:t>
      </w:r>
      <w:r>
        <w:rPr>
          <w:sz w:val="28"/>
          <w:szCs w:val="28"/>
        </w:rPr>
        <w:t xml:space="preserve">  </w:t>
      </w:r>
      <w:r w:rsidRPr="002B43D2">
        <w:rPr>
          <w:sz w:val="28"/>
          <w:szCs w:val="28"/>
        </w:rPr>
        <w:t xml:space="preserve">                   ПОСТАНОВЛЕНИЕ</w:t>
      </w:r>
    </w:p>
    <w:p w:rsidR="00700E33" w:rsidRDefault="00700E33" w:rsidP="00700E33">
      <w:pPr>
        <w:jc w:val="both"/>
        <w:rPr>
          <w:bCs/>
          <w:sz w:val="28"/>
          <w:szCs w:val="28"/>
        </w:rPr>
      </w:pPr>
      <w:r w:rsidRPr="002B43D2">
        <w:rPr>
          <w:b/>
          <w:sz w:val="28"/>
          <w:szCs w:val="28"/>
        </w:rPr>
        <w:t xml:space="preserve">  </w:t>
      </w:r>
      <w:r>
        <w:rPr>
          <w:bCs/>
          <w:sz w:val="28"/>
          <w:szCs w:val="28"/>
        </w:rPr>
        <w:t>«</w:t>
      </w:r>
      <w:proofErr w:type="gramStart"/>
      <w:r>
        <w:rPr>
          <w:bCs/>
          <w:sz w:val="28"/>
          <w:szCs w:val="28"/>
        </w:rPr>
        <w:t>2</w:t>
      </w:r>
      <w:r>
        <w:rPr>
          <w:bCs/>
          <w:sz w:val="28"/>
          <w:szCs w:val="28"/>
        </w:rPr>
        <w:t>4</w:t>
      </w:r>
      <w:r>
        <w:rPr>
          <w:bCs/>
          <w:sz w:val="28"/>
          <w:szCs w:val="28"/>
        </w:rPr>
        <w:t xml:space="preserve">»  </w:t>
      </w:r>
      <w:r>
        <w:rPr>
          <w:bCs/>
          <w:sz w:val="28"/>
          <w:szCs w:val="28"/>
        </w:rPr>
        <w:t>май</w:t>
      </w:r>
      <w:proofErr w:type="gramEnd"/>
      <w:r>
        <w:rPr>
          <w:bCs/>
          <w:sz w:val="28"/>
          <w:szCs w:val="28"/>
        </w:rPr>
        <w:t xml:space="preserve">   2023</w:t>
      </w:r>
      <w:r w:rsidRPr="002B43D2">
        <w:rPr>
          <w:bCs/>
          <w:sz w:val="28"/>
          <w:szCs w:val="28"/>
        </w:rPr>
        <w:t xml:space="preserve"> й.                           </w:t>
      </w:r>
      <w:r>
        <w:rPr>
          <w:bCs/>
          <w:sz w:val="28"/>
          <w:szCs w:val="28"/>
        </w:rPr>
        <w:t xml:space="preserve">   </w:t>
      </w:r>
      <w:r w:rsidRPr="002B43D2">
        <w:rPr>
          <w:bCs/>
          <w:sz w:val="28"/>
          <w:szCs w:val="28"/>
        </w:rPr>
        <w:t xml:space="preserve">   </w:t>
      </w:r>
      <w:r>
        <w:rPr>
          <w:bCs/>
          <w:sz w:val="28"/>
          <w:szCs w:val="28"/>
        </w:rPr>
        <w:t xml:space="preserve">                   </w:t>
      </w:r>
      <w:r>
        <w:rPr>
          <w:bCs/>
          <w:sz w:val="28"/>
          <w:szCs w:val="28"/>
        </w:rPr>
        <w:t xml:space="preserve">     </w:t>
      </w:r>
      <w:r>
        <w:rPr>
          <w:bCs/>
          <w:sz w:val="28"/>
          <w:szCs w:val="28"/>
        </w:rPr>
        <w:t xml:space="preserve">    «2</w:t>
      </w:r>
      <w:r>
        <w:rPr>
          <w:bCs/>
          <w:sz w:val="28"/>
          <w:szCs w:val="28"/>
        </w:rPr>
        <w:t>4</w:t>
      </w:r>
      <w:r>
        <w:rPr>
          <w:bCs/>
          <w:sz w:val="28"/>
          <w:szCs w:val="28"/>
        </w:rPr>
        <w:t xml:space="preserve">» </w:t>
      </w:r>
      <w:proofErr w:type="gramStart"/>
      <w:r>
        <w:rPr>
          <w:bCs/>
          <w:sz w:val="28"/>
          <w:szCs w:val="28"/>
        </w:rPr>
        <w:t>ма</w:t>
      </w:r>
      <w:r>
        <w:rPr>
          <w:bCs/>
          <w:sz w:val="28"/>
          <w:szCs w:val="28"/>
        </w:rPr>
        <w:t>я  2023</w:t>
      </w:r>
      <w:proofErr w:type="gramEnd"/>
      <w:r w:rsidRPr="002B43D2">
        <w:rPr>
          <w:bCs/>
          <w:sz w:val="28"/>
          <w:szCs w:val="28"/>
        </w:rPr>
        <w:t>г.</w:t>
      </w:r>
    </w:p>
    <w:p w:rsidR="00700E33" w:rsidRPr="0007373B" w:rsidRDefault="00700E33" w:rsidP="00700E33">
      <w:pPr>
        <w:pStyle w:val="3"/>
        <w:ind w:left="0"/>
        <w:jc w:val="both"/>
        <w:rPr>
          <w:szCs w:val="28"/>
        </w:rPr>
      </w:pPr>
    </w:p>
    <w:p w:rsidR="008C0BE3" w:rsidRPr="008C0BE3" w:rsidRDefault="003838B6" w:rsidP="008C0BE3">
      <w:pPr>
        <w:jc w:val="center"/>
        <w:rPr>
          <w:sz w:val="28"/>
          <w:szCs w:val="28"/>
        </w:rPr>
      </w:pPr>
      <w:r>
        <w:rPr>
          <w:sz w:val="28"/>
          <w:szCs w:val="28"/>
        </w:rPr>
        <w:t xml:space="preserve"> </w:t>
      </w:r>
    </w:p>
    <w:p w:rsidR="008C0BE3" w:rsidRPr="008C0BE3" w:rsidRDefault="008C0BE3" w:rsidP="008C0BE3">
      <w:pPr>
        <w:pStyle w:val="21"/>
        <w:shd w:val="clear" w:color="auto" w:fill="auto"/>
        <w:spacing w:after="900" w:line="322" w:lineRule="exact"/>
        <w:ind w:right="560" w:firstLine="0"/>
        <w:jc w:val="center"/>
        <w:rPr>
          <w:rFonts w:ascii="Times New Roman" w:hAnsi="Times New Roman" w:cs="Times New Roman"/>
        </w:rPr>
      </w:pPr>
      <w:r w:rsidRPr="008C0BE3">
        <w:rPr>
          <w:rFonts w:ascii="Times New Roman" w:hAnsi="Times New Roman" w:cs="Times New Roman"/>
        </w:rPr>
        <w:t xml:space="preserve">Об утверждении Муниципальной программы комплексного развития систем коммунальной инфраструктуры сельского поселения </w:t>
      </w:r>
      <w:r w:rsidR="00164B71">
        <w:rPr>
          <w:rFonts w:ascii="Times New Roman" w:hAnsi="Times New Roman" w:cs="Times New Roman"/>
        </w:rPr>
        <w:t>Орловский</w:t>
      </w:r>
      <w:r w:rsidRPr="008C0BE3">
        <w:rPr>
          <w:rFonts w:ascii="Times New Roman" w:hAnsi="Times New Roman" w:cs="Times New Roman"/>
        </w:rPr>
        <w:t xml:space="preserve"> сельсовет муниципального района Благовещенский район Республики Башкортостан на 20</w:t>
      </w:r>
      <w:r>
        <w:rPr>
          <w:rFonts w:ascii="Times New Roman" w:hAnsi="Times New Roman" w:cs="Times New Roman"/>
        </w:rPr>
        <w:t>2</w:t>
      </w:r>
      <w:r w:rsidR="00164B71">
        <w:rPr>
          <w:rFonts w:ascii="Times New Roman" w:hAnsi="Times New Roman" w:cs="Times New Roman"/>
        </w:rPr>
        <w:t>3</w:t>
      </w:r>
      <w:r w:rsidRPr="008C0BE3">
        <w:rPr>
          <w:rFonts w:ascii="Times New Roman" w:hAnsi="Times New Roman" w:cs="Times New Roman"/>
        </w:rPr>
        <w:t>-202</w:t>
      </w:r>
      <w:r w:rsidR="00164B71">
        <w:rPr>
          <w:rFonts w:ascii="Times New Roman" w:hAnsi="Times New Roman" w:cs="Times New Roman"/>
        </w:rPr>
        <w:t>7</w:t>
      </w:r>
      <w:r w:rsidRPr="008C0BE3">
        <w:rPr>
          <w:rFonts w:ascii="Times New Roman" w:hAnsi="Times New Roman" w:cs="Times New Roman"/>
        </w:rPr>
        <w:t xml:space="preserve"> годы</w:t>
      </w:r>
    </w:p>
    <w:p w:rsidR="008C0BE3" w:rsidRPr="008C0BE3" w:rsidRDefault="008C0BE3" w:rsidP="008C0BE3">
      <w:pPr>
        <w:pStyle w:val="21"/>
        <w:shd w:val="clear" w:color="auto" w:fill="auto"/>
        <w:spacing w:after="300" w:line="322" w:lineRule="exact"/>
        <w:ind w:left="20" w:firstLine="620"/>
        <w:jc w:val="both"/>
        <w:rPr>
          <w:rFonts w:ascii="Times New Roman" w:hAnsi="Times New Roman" w:cs="Times New Roman"/>
        </w:rPr>
      </w:pPr>
      <w:r w:rsidRPr="008C0BE3">
        <w:rPr>
          <w:rFonts w:ascii="Times New Roman" w:hAnsi="Times New Roman" w:cs="Times New Roman"/>
        </w:rPr>
        <w:t xml:space="preserve">В соответствии со статьей 179 Бюджетного кодекса Российской Федерации Администрация сельского поселения </w:t>
      </w:r>
      <w:r w:rsidR="00164B71">
        <w:rPr>
          <w:rFonts w:ascii="Times New Roman" w:hAnsi="Times New Roman" w:cs="Times New Roman"/>
        </w:rPr>
        <w:t>Орловский</w:t>
      </w:r>
      <w:r w:rsidRPr="008C0BE3">
        <w:rPr>
          <w:rFonts w:ascii="Times New Roman" w:hAnsi="Times New Roman" w:cs="Times New Roman"/>
        </w:rPr>
        <w:t xml:space="preserve"> сельсовет муниципального района Благовещенский район Республики Башкортостан</w:t>
      </w:r>
    </w:p>
    <w:p w:rsidR="008C0BE3" w:rsidRPr="008C0BE3" w:rsidRDefault="008C0BE3" w:rsidP="008C0BE3">
      <w:pPr>
        <w:pStyle w:val="21"/>
        <w:shd w:val="clear" w:color="auto" w:fill="auto"/>
        <w:spacing w:after="0" w:line="322" w:lineRule="exact"/>
        <w:ind w:left="20" w:firstLine="0"/>
        <w:rPr>
          <w:rFonts w:ascii="Times New Roman" w:hAnsi="Times New Roman" w:cs="Times New Roman"/>
        </w:rPr>
      </w:pPr>
      <w:r w:rsidRPr="008C0BE3">
        <w:rPr>
          <w:rFonts w:ascii="Times New Roman" w:hAnsi="Times New Roman" w:cs="Times New Roman"/>
        </w:rPr>
        <w:t>ПОСТАНОВЛЯЮ:</w:t>
      </w:r>
    </w:p>
    <w:p w:rsidR="008C0BE3" w:rsidRPr="008C0BE3" w:rsidRDefault="008C0BE3" w:rsidP="008C0BE3">
      <w:pPr>
        <w:pStyle w:val="21"/>
        <w:shd w:val="clear" w:color="auto" w:fill="auto"/>
        <w:spacing w:after="0" w:line="322" w:lineRule="exact"/>
        <w:ind w:left="20" w:firstLine="620"/>
        <w:jc w:val="both"/>
        <w:rPr>
          <w:rFonts w:ascii="Times New Roman" w:hAnsi="Times New Roman" w:cs="Times New Roman"/>
        </w:rPr>
      </w:pPr>
      <w:r w:rsidRPr="008C0BE3">
        <w:rPr>
          <w:rFonts w:ascii="Times New Roman" w:hAnsi="Times New Roman" w:cs="Times New Roman"/>
        </w:rPr>
        <w:t xml:space="preserve">1. Утвердить прилагаемую муниципальную программы комплексного развития систем коммунальной инфраструктуры сельского поселения </w:t>
      </w:r>
      <w:r w:rsidR="00164B71">
        <w:rPr>
          <w:rFonts w:ascii="Times New Roman" w:hAnsi="Times New Roman" w:cs="Times New Roman"/>
        </w:rPr>
        <w:t>Орловский</w:t>
      </w:r>
      <w:r w:rsidRPr="008C0BE3">
        <w:rPr>
          <w:rFonts w:ascii="Times New Roman" w:hAnsi="Times New Roman" w:cs="Times New Roman"/>
        </w:rPr>
        <w:t xml:space="preserve"> сельсовет муниципального района Благовещенский район Республики Башкортостан на 20</w:t>
      </w:r>
      <w:r>
        <w:rPr>
          <w:rFonts w:ascii="Times New Roman" w:hAnsi="Times New Roman" w:cs="Times New Roman"/>
        </w:rPr>
        <w:t>2</w:t>
      </w:r>
      <w:r w:rsidR="00164B71">
        <w:rPr>
          <w:rFonts w:ascii="Times New Roman" w:hAnsi="Times New Roman" w:cs="Times New Roman"/>
        </w:rPr>
        <w:t>3</w:t>
      </w:r>
      <w:r w:rsidRPr="008C0BE3">
        <w:rPr>
          <w:rFonts w:ascii="Times New Roman" w:hAnsi="Times New Roman" w:cs="Times New Roman"/>
        </w:rPr>
        <w:t>-202</w:t>
      </w:r>
      <w:r w:rsidR="003838B6">
        <w:rPr>
          <w:rFonts w:ascii="Times New Roman" w:hAnsi="Times New Roman" w:cs="Times New Roman"/>
        </w:rPr>
        <w:t>7</w:t>
      </w:r>
      <w:r w:rsidRPr="008C0BE3">
        <w:rPr>
          <w:rFonts w:ascii="Times New Roman" w:hAnsi="Times New Roman" w:cs="Times New Roman"/>
        </w:rPr>
        <w:t xml:space="preserve"> годы (далее программа).</w:t>
      </w:r>
    </w:p>
    <w:p w:rsidR="008C0BE3" w:rsidRPr="008C0BE3" w:rsidRDefault="008C0BE3" w:rsidP="008C0BE3">
      <w:pPr>
        <w:pStyle w:val="21"/>
        <w:numPr>
          <w:ilvl w:val="0"/>
          <w:numId w:val="2"/>
        </w:numPr>
        <w:shd w:val="clear" w:color="auto" w:fill="auto"/>
        <w:tabs>
          <w:tab w:val="left" w:pos="932"/>
        </w:tabs>
        <w:spacing w:after="0" w:line="322" w:lineRule="exact"/>
        <w:ind w:left="20" w:firstLine="620"/>
        <w:jc w:val="both"/>
        <w:rPr>
          <w:rFonts w:ascii="Times New Roman" w:hAnsi="Times New Roman" w:cs="Times New Roman"/>
        </w:rPr>
      </w:pPr>
      <w:r w:rsidRPr="008C0BE3">
        <w:rPr>
          <w:rFonts w:ascii="Times New Roman" w:hAnsi="Times New Roman" w:cs="Times New Roman"/>
        </w:rPr>
        <w:t>Учреждениям, организациям, принять меры по реализации Программы части вопросов, относящихся к их компетенции.</w:t>
      </w:r>
    </w:p>
    <w:p w:rsidR="008C0BE3" w:rsidRPr="008C0BE3" w:rsidRDefault="008C0BE3" w:rsidP="008C0BE3">
      <w:pPr>
        <w:pStyle w:val="21"/>
        <w:numPr>
          <w:ilvl w:val="0"/>
          <w:numId w:val="2"/>
        </w:numPr>
        <w:shd w:val="clear" w:color="auto" w:fill="auto"/>
        <w:tabs>
          <w:tab w:val="left" w:pos="909"/>
        </w:tabs>
        <w:spacing w:after="1200" w:line="322" w:lineRule="exact"/>
        <w:ind w:left="20" w:firstLine="620"/>
        <w:jc w:val="both"/>
        <w:rPr>
          <w:rFonts w:ascii="Times New Roman" w:hAnsi="Times New Roman" w:cs="Times New Roman"/>
        </w:rPr>
      </w:pPr>
      <w:r w:rsidRPr="008C0BE3">
        <w:rPr>
          <w:rFonts w:ascii="Times New Roman" w:hAnsi="Times New Roman" w:cs="Times New Roman"/>
        </w:rPr>
        <w:t>Контроль за выполнением настоящего постановления оставляю за собой.</w:t>
      </w:r>
    </w:p>
    <w:p w:rsidR="008C0BE3" w:rsidRPr="008C0BE3" w:rsidRDefault="008C0BE3" w:rsidP="008C0BE3">
      <w:pPr>
        <w:pStyle w:val="21"/>
        <w:shd w:val="clear" w:color="auto" w:fill="auto"/>
        <w:spacing w:after="0" w:line="322" w:lineRule="exact"/>
        <w:ind w:left="20" w:right="2640" w:firstLine="0"/>
        <w:rPr>
          <w:rFonts w:ascii="Times New Roman" w:hAnsi="Times New Roman" w:cs="Times New Roman"/>
        </w:rPr>
      </w:pPr>
      <w:r w:rsidRPr="008C0BE3">
        <w:rPr>
          <w:rFonts w:ascii="Times New Roman" w:hAnsi="Times New Roman" w:cs="Times New Roman"/>
        </w:rPr>
        <w:t>Глава сельского поселения</w:t>
      </w:r>
    </w:p>
    <w:p w:rsidR="008C0BE3" w:rsidRPr="008C0BE3" w:rsidRDefault="00164B71" w:rsidP="008C0BE3">
      <w:pPr>
        <w:pStyle w:val="21"/>
        <w:shd w:val="clear" w:color="auto" w:fill="auto"/>
        <w:spacing w:after="0" w:line="322" w:lineRule="exact"/>
        <w:ind w:left="20" w:right="2640" w:firstLine="0"/>
        <w:rPr>
          <w:rFonts w:ascii="Times New Roman" w:hAnsi="Times New Roman" w:cs="Times New Roman"/>
        </w:rPr>
      </w:pPr>
      <w:r>
        <w:rPr>
          <w:rFonts w:ascii="Times New Roman" w:hAnsi="Times New Roman" w:cs="Times New Roman"/>
        </w:rPr>
        <w:t>Орловский</w:t>
      </w:r>
      <w:r w:rsidR="008C0BE3" w:rsidRPr="008C0BE3">
        <w:rPr>
          <w:rFonts w:ascii="Times New Roman" w:hAnsi="Times New Roman" w:cs="Times New Roman"/>
        </w:rPr>
        <w:t xml:space="preserve"> сельсовет</w:t>
      </w:r>
    </w:p>
    <w:p w:rsidR="008C0BE3" w:rsidRPr="008C0BE3" w:rsidRDefault="008C0BE3" w:rsidP="008C0BE3">
      <w:pPr>
        <w:pStyle w:val="21"/>
        <w:shd w:val="clear" w:color="auto" w:fill="auto"/>
        <w:spacing w:after="0" w:line="322" w:lineRule="exact"/>
        <w:ind w:left="20" w:right="2640" w:firstLine="0"/>
        <w:rPr>
          <w:rFonts w:ascii="Times New Roman" w:hAnsi="Times New Roman" w:cs="Times New Roman"/>
        </w:rPr>
      </w:pPr>
      <w:r w:rsidRPr="008C0BE3">
        <w:rPr>
          <w:rFonts w:ascii="Times New Roman" w:hAnsi="Times New Roman" w:cs="Times New Roman"/>
        </w:rPr>
        <w:t>Муниципального района</w:t>
      </w:r>
    </w:p>
    <w:p w:rsidR="008C0BE3" w:rsidRPr="008C0BE3" w:rsidRDefault="008C0BE3" w:rsidP="008C0BE3">
      <w:pPr>
        <w:pStyle w:val="21"/>
        <w:shd w:val="clear" w:color="auto" w:fill="auto"/>
        <w:spacing w:after="0" w:line="322" w:lineRule="exact"/>
        <w:ind w:left="20" w:right="2640" w:firstLine="0"/>
        <w:rPr>
          <w:rFonts w:ascii="Times New Roman" w:hAnsi="Times New Roman" w:cs="Times New Roman"/>
        </w:rPr>
      </w:pPr>
      <w:r w:rsidRPr="008C0BE3">
        <w:rPr>
          <w:rFonts w:ascii="Times New Roman" w:hAnsi="Times New Roman" w:cs="Times New Roman"/>
        </w:rPr>
        <w:t>Благовещенский район</w:t>
      </w:r>
    </w:p>
    <w:p w:rsidR="008C0BE3" w:rsidRDefault="008C0BE3" w:rsidP="008C0BE3">
      <w:r w:rsidRPr="008C0BE3">
        <w:rPr>
          <w:sz w:val="27"/>
          <w:szCs w:val="27"/>
        </w:rPr>
        <w:t>Республики Башкортостан</w:t>
      </w:r>
      <w:r w:rsidRPr="008C0BE3">
        <w:rPr>
          <w:sz w:val="27"/>
          <w:szCs w:val="27"/>
        </w:rPr>
        <w:tab/>
        <w:t xml:space="preserve">                                                </w:t>
      </w:r>
      <w:proofErr w:type="spellStart"/>
      <w:r w:rsidR="003838B6">
        <w:rPr>
          <w:sz w:val="27"/>
          <w:szCs w:val="27"/>
        </w:rPr>
        <w:t>З.А.Загитова</w:t>
      </w:r>
      <w:proofErr w:type="spellEnd"/>
    </w:p>
    <w:p w:rsidR="003838B6" w:rsidRDefault="003838B6" w:rsidP="008C0BE3"/>
    <w:p w:rsidR="003838B6" w:rsidRDefault="003838B6" w:rsidP="008C0BE3"/>
    <w:p w:rsidR="003838B6" w:rsidRDefault="003838B6" w:rsidP="008C0BE3"/>
    <w:p w:rsidR="00700E33" w:rsidRDefault="00700E33" w:rsidP="008C0BE3"/>
    <w:p w:rsidR="00700E33" w:rsidRDefault="00700E33" w:rsidP="008C0BE3"/>
    <w:p w:rsidR="00700E33" w:rsidRDefault="00700E33" w:rsidP="008C0BE3"/>
    <w:p w:rsidR="00700E33" w:rsidRPr="008915DA" w:rsidRDefault="00700E33" w:rsidP="008C0BE3"/>
    <w:p w:rsidR="008C0BE3" w:rsidRPr="008915DA" w:rsidRDefault="008C0BE3" w:rsidP="008C0BE3">
      <w:pPr>
        <w:jc w:val="right"/>
      </w:pPr>
      <w:r w:rsidRPr="008915DA">
        <w:lastRenderedPageBreak/>
        <w:t xml:space="preserve">Приложение </w:t>
      </w:r>
    </w:p>
    <w:p w:rsidR="008C0BE3" w:rsidRPr="008915DA" w:rsidRDefault="008C0BE3" w:rsidP="008C0BE3">
      <w:pPr>
        <w:jc w:val="right"/>
        <w:rPr>
          <w:iCs/>
        </w:rPr>
      </w:pPr>
      <w:r w:rsidRPr="008915DA">
        <w:rPr>
          <w:iCs/>
        </w:rPr>
        <w:t>к Постановлению</w:t>
      </w:r>
    </w:p>
    <w:p w:rsidR="008C0BE3" w:rsidRPr="008915DA" w:rsidRDefault="008C0BE3" w:rsidP="008C0BE3">
      <w:pPr>
        <w:jc w:val="right"/>
        <w:rPr>
          <w:iCs/>
        </w:rPr>
      </w:pPr>
      <w:r>
        <w:rPr>
          <w:iCs/>
        </w:rPr>
        <w:t>от «</w:t>
      </w:r>
      <w:r w:rsidR="00700E33">
        <w:rPr>
          <w:iCs/>
        </w:rPr>
        <w:t>24</w:t>
      </w:r>
      <w:r>
        <w:rPr>
          <w:iCs/>
        </w:rPr>
        <w:t xml:space="preserve">» </w:t>
      </w:r>
      <w:r w:rsidR="00700E33">
        <w:rPr>
          <w:iCs/>
        </w:rPr>
        <w:t>мая</w:t>
      </w:r>
      <w:r>
        <w:rPr>
          <w:iCs/>
        </w:rPr>
        <w:t xml:space="preserve"> 202</w:t>
      </w:r>
      <w:r w:rsidR="00700E33">
        <w:rPr>
          <w:iCs/>
        </w:rPr>
        <w:t>3</w:t>
      </w:r>
      <w:r>
        <w:rPr>
          <w:iCs/>
        </w:rPr>
        <w:t xml:space="preserve"> г №</w:t>
      </w:r>
      <w:r w:rsidR="00700E33">
        <w:rPr>
          <w:iCs/>
        </w:rPr>
        <w:t>16</w:t>
      </w:r>
    </w:p>
    <w:p w:rsidR="008C0BE3" w:rsidRPr="008915DA" w:rsidRDefault="008C0BE3" w:rsidP="008C0BE3">
      <w:pPr>
        <w:jc w:val="right"/>
        <w:rPr>
          <w:iCs/>
        </w:rPr>
      </w:pPr>
      <w:r w:rsidRPr="008915DA">
        <w:rPr>
          <w:iCs/>
        </w:rPr>
        <w:t>Администрации сельского поселения</w:t>
      </w:r>
    </w:p>
    <w:p w:rsidR="008C0BE3" w:rsidRPr="008915DA" w:rsidRDefault="00164B71" w:rsidP="008C0BE3">
      <w:pPr>
        <w:jc w:val="right"/>
        <w:rPr>
          <w:iCs/>
        </w:rPr>
      </w:pPr>
      <w:r>
        <w:rPr>
          <w:iCs/>
        </w:rPr>
        <w:t>Орловский</w:t>
      </w:r>
      <w:r w:rsidR="008C0BE3">
        <w:rPr>
          <w:iCs/>
        </w:rPr>
        <w:t xml:space="preserve"> </w:t>
      </w:r>
      <w:r w:rsidR="008C0BE3" w:rsidRPr="008915DA">
        <w:rPr>
          <w:iCs/>
        </w:rPr>
        <w:t>сельсовет</w:t>
      </w:r>
    </w:p>
    <w:p w:rsidR="008C0BE3" w:rsidRPr="008915DA" w:rsidRDefault="008C0BE3" w:rsidP="008C0BE3">
      <w:pPr>
        <w:jc w:val="right"/>
      </w:pPr>
      <w:r w:rsidRPr="008915DA">
        <w:t>Муниципального района</w:t>
      </w:r>
    </w:p>
    <w:p w:rsidR="008C0BE3" w:rsidRPr="008915DA" w:rsidRDefault="008C0BE3" w:rsidP="008C0BE3">
      <w:pPr>
        <w:jc w:val="right"/>
      </w:pPr>
      <w:r w:rsidRPr="008915DA">
        <w:t>Благовещенский район</w:t>
      </w:r>
    </w:p>
    <w:p w:rsidR="008C0BE3" w:rsidRPr="008915DA" w:rsidRDefault="008C0BE3" w:rsidP="008C0BE3">
      <w:pPr>
        <w:jc w:val="right"/>
      </w:pPr>
      <w:r w:rsidRPr="008915DA">
        <w:t>Республики Башкортостан</w:t>
      </w:r>
    </w:p>
    <w:p w:rsidR="008C0BE3" w:rsidRDefault="008C0BE3" w:rsidP="008C0BE3">
      <w:pPr>
        <w:jc w:val="right"/>
      </w:pPr>
    </w:p>
    <w:p w:rsidR="008C0BE3" w:rsidRDefault="008C0BE3" w:rsidP="008C0BE3">
      <w:pPr>
        <w:pStyle w:val="xl65"/>
      </w:pPr>
    </w:p>
    <w:p w:rsidR="008C0BE3" w:rsidRDefault="008C0BE3" w:rsidP="008C0BE3">
      <w:pPr>
        <w:pStyle w:val="xl65"/>
      </w:pPr>
    </w:p>
    <w:p w:rsidR="008C0BE3" w:rsidRPr="00A42777" w:rsidRDefault="008C0BE3" w:rsidP="008C0BE3">
      <w:pPr>
        <w:pStyle w:val="xl65"/>
        <w:jc w:val="right"/>
      </w:pPr>
    </w:p>
    <w:p w:rsidR="008C0BE3" w:rsidRPr="00A42777" w:rsidRDefault="008C0BE3" w:rsidP="008C0BE3">
      <w:pPr>
        <w:pStyle w:val="xl65"/>
        <w:jc w:val="center"/>
        <w:rPr>
          <w:sz w:val="36"/>
          <w:szCs w:val="36"/>
        </w:rPr>
      </w:pPr>
      <w:r w:rsidRPr="00A42777">
        <w:rPr>
          <w:sz w:val="36"/>
          <w:szCs w:val="36"/>
        </w:rPr>
        <w:t>Программа комплексного развития</w:t>
      </w:r>
    </w:p>
    <w:p w:rsidR="008C0BE3" w:rsidRDefault="008C0BE3" w:rsidP="008C0BE3">
      <w:pPr>
        <w:pStyle w:val="xl65"/>
        <w:jc w:val="center"/>
        <w:rPr>
          <w:sz w:val="36"/>
          <w:szCs w:val="36"/>
        </w:rPr>
      </w:pPr>
      <w:r w:rsidRPr="00A42777">
        <w:rPr>
          <w:sz w:val="36"/>
          <w:szCs w:val="36"/>
        </w:rPr>
        <w:t xml:space="preserve">систем коммунальной инфраструктуры </w:t>
      </w:r>
    </w:p>
    <w:p w:rsidR="008C0BE3" w:rsidRDefault="008C0BE3" w:rsidP="008C0BE3">
      <w:pPr>
        <w:pStyle w:val="xl65"/>
        <w:jc w:val="center"/>
        <w:rPr>
          <w:sz w:val="36"/>
          <w:szCs w:val="36"/>
        </w:rPr>
      </w:pPr>
      <w:r w:rsidRPr="008915DA">
        <w:rPr>
          <w:iCs/>
          <w:sz w:val="36"/>
          <w:szCs w:val="36"/>
        </w:rPr>
        <w:t xml:space="preserve">сельского поселения </w:t>
      </w:r>
      <w:r w:rsidR="00164B71">
        <w:rPr>
          <w:iCs/>
          <w:sz w:val="36"/>
          <w:szCs w:val="36"/>
        </w:rPr>
        <w:t>Орловский</w:t>
      </w:r>
      <w:r w:rsidRPr="008915DA">
        <w:rPr>
          <w:iCs/>
          <w:sz w:val="36"/>
          <w:szCs w:val="36"/>
        </w:rPr>
        <w:t xml:space="preserve"> сельсовет</w:t>
      </w:r>
      <w:r w:rsidRPr="00A42777">
        <w:rPr>
          <w:i/>
          <w:iCs/>
          <w:sz w:val="36"/>
          <w:szCs w:val="36"/>
        </w:rPr>
        <w:t xml:space="preserve"> </w:t>
      </w:r>
      <w:r>
        <w:rPr>
          <w:sz w:val="36"/>
          <w:szCs w:val="36"/>
        </w:rPr>
        <w:t xml:space="preserve">Муниципального района </w:t>
      </w:r>
    </w:p>
    <w:p w:rsidR="008C0BE3" w:rsidRPr="00A42777" w:rsidRDefault="008C0BE3" w:rsidP="008C0BE3">
      <w:pPr>
        <w:pStyle w:val="xl65"/>
        <w:jc w:val="center"/>
        <w:rPr>
          <w:sz w:val="36"/>
          <w:szCs w:val="36"/>
        </w:rPr>
      </w:pPr>
      <w:r w:rsidRPr="00A42777">
        <w:rPr>
          <w:sz w:val="36"/>
          <w:szCs w:val="36"/>
        </w:rPr>
        <w:t>Благовещенск</w:t>
      </w:r>
      <w:r>
        <w:rPr>
          <w:sz w:val="36"/>
          <w:szCs w:val="36"/>
        </w:rPr>
        <w:t>ий</w:t>
      </w:r>
      <w:r w:rsidRPr="00A42777">
        <w:rPr>
          <w:sz w:val="36"/>
          <w:szCs w:val="36"/>
        </w:rPr>
        <w:t xml:space="preserve"> район Республики Башкортостан</w:t>
      </w:r>
    </w:p>
    <w:p w:rsidR="008C0BE3" w:rsidRPr="00A42777" w:rsidRDefault="008C0BE3" w:rsidP="008C0BE3">
      <w:pPr>
        <w:pStyle w:val="xl65"/>
        <w:jc w:val="center"/>
        <w:rPr>
          <w:sz w:val="36"/>
          <w:szCs w:val="36"/>
        </w:rPr>
      </w:pPr>
      <w:r w:rsidRPr="00A42777">
        <w:rPr>
          <w:sz w:val="36"/>
          <w:szCs w:val="36"/>
        </w:rPr>
        <w:t xml:space="preserve">на </w:t>
      </w:r>
      <w:r>
        <w:rPr>
          <w:sz w:val="36"/>
          <w:szCs w:val="36"/>
        </w:rPr>
        <w:t>202</w:t>
      </w:r>
      <w:r w:rsidR="00164B71">
        <w:rPr>
          <w:sz w:val="36"/>
          <w:szCs w:val="36"/>
        </w:rPr>
        <w:t>3</w:t>
      </w:r>
      <w:r>
        <w:rPr>
          <w:sz w:val="36"/>
          <w:szCs w:val="36"/>
        </w:rPr>
        <w:t>-202</w:t>
      </w:r>
      <w:r w:rsidR="00164B71">
        <w:rPr>
          <w:sz w:val="36"/>
          <w:szCs w:val="36"/>
        </w:rPr>
        <w:t>7</w:t>
      </w:r>
      <w:r w:rsidRPr="00A42777">
        <w:rPr>
          <w:sz w:val="36"/>
          <w:szCs w:val="36"/>
        </w:rPr>
        <w:t xml:space="preserve"> </w:t>
      </w:r>
      <w:proofErr w:type="spellStart"/>
      <w:r w:rsidRPr="00A42777">
        <w:rPr>
          <w:sz w:val="36"/>
          <w:szCs w:val="36"/>
        </w:rPr>
        <w:t>г.г</w:t>
      </w:r>
      <w:proofErr w:type="spellEnd"/>
      <w:r w:rsidRPr="00A42777">
        <w:rPr>
          <w:sz w:val="36"/>
          <w:szCs w:val="36"/>
        </w:rPr>
        <w:t xml:space="preserve">. </w:t>
      </w:r>
    </w:p>
    <w:p w:rsidR="008C0BE3" w:rsidRDefault="008C0BE3" w:rsidP="008C0BE3">
      <w:pPr>
        <w:spacing w:before="100" w:beforeAutospacing="1" w:after="100" w:afterAutospacing="1"/>
        <w:jc w:val="center"/>
      </w:pPr>
      <w:r>
        <w:rPr>
          <w:b/>
          <w:bCs/>
        </w:rPr>
        <w:t> </w:t>
      </w:r>
    </w:p>
    <w:p w:rsidR="008C0BE3" w:rsidRDefault="008C0BE3" w:rsidP="008C0BE3">
      <w:pPr>
        <w:spacing w:before="100" w:beforeAutospacing="1" w:after="100" w:afterAutospacing="1"/>
        <w:jc w:val="center"/>
      </w:pPr>
      <w:r>
        <w:rPr>
          <w:b/>
          <w:bCs/>
        </w:rPr>
        <w:t> </w:t>
      </w:r>
    </w:p>
    <w:p w:rsidR="008C0BE3" w:rsidRDefault="008C0BE3" w:rsidP="008C0BE3">
      <w:pPr>
        <w:spacing w:before="100" w:beforeAutospacing="1" w:after="100" w:afterAutospacing="1"/>
      </w:pPr>
      <w:r>
        <w:rPr>
          <w:b/>
          <w:bCs/>
        </w:rPr>
        <w:t> </w:t>
      </w:r>
    </w:p>
    <w:p w:rsidR="008C0BE3" w:rsidRDefault="008C0BE3" w:rsidP="008C0BE3">
      <w:pPr>
        <w:spacing w:before="100" w:beforeAutospacing="1" w:after="100" w:afterAutospacing="1"/>
      </w:pPr>
      <w:r>
        <w:rPr>
          <w:b/>
          <w:bCs/>
        </w:rPr>
        <w:t> </w:t>
      </w:r>
    </w:p>
    <w:p w:rsidR="008C0BE3" w:rsidRDefault="008C0BE3" w:rsidP="008C0BE3">
      <w:pPr>
        <w:pStyle w:val="2"/>
      </w:pPr>
      <w:r>
        <w:t> </w:t>
      </w:r>
    </w:p>
    <w:p w:rsidR="008C0BE3" w:rsidRDefault="008C0BE3" w:rsidP="00700E33">
      <w:pPr>
        <w:pStyle w:val="2"/>
      </w:pPr>
      <w:r>
        <w:t> </w:t>
      </w:r>
    </w:p>
    <w:p w:rsidR="00700E33" w:rsidRDefault="00700E33" w:rsidP="00700E33">
      <w:pPr>
        <w:pStyle w:val="2"/>
      </w:pPr>
    </w:p>
    <w:p w:rsidR="00700E33" w:rsidRDefault="00700E33" w:rsidP="00700E33">
      <w:pPr>
        <w:pStyle w:val="2"/>
      </w:pPr>
    </w:p>
    <w:p w:rsidR="00700E33" w:rsidRDefault="00700E33" w:rsidP="00700E33">
      <w:pPr>
        <w:pStyle w:val="2"/>
      </w:pPr>
    </w:p>
    <w:p w:rsidR="00700E33" w:rsidRDefault="00700E33" w:rsidP="00700E33">
      <w:pPr>
        <w:pStyle w:val="2"/>
      </w:pPr>
    </w:p>
    <w:p w:rsidR="008C0BE3" w:rsidRDefault="008C0BE3" w:rsidP="008C0BE3">
      <w:pPr>
        <w:pStyle w:val="2"/>
      </w:pPr>
      <w:r>
        <w:t> </w:t>
      </w:r>
    </w:p>
    <w:p w:rsidR="008C0BE3" w:rsidRDefault="008C0BE3" w:rsidP="008C0BE3">
      <w:pPr>
        <w:pStyle w:val="2"/>
      </w:pPr>
    </w:p>
    <w:p w:rsidR="008C0BE3" w:rsidRDefault="008C0BE3" w:rsidP="008C0BE3">
      <w:pPr>
        <w:pStyle w:val="2"/>
      </w:pPr>
    </w:p>
    <w:p w:rsidR="008C0BE3" w:rsidRDefault="008C0BE3" w:rsidP="008C0BE3">
      <w:pPr>
        <w:pStyle w:val="2"/>
      </w:pPr>
    </w:p>
    <w:p w:rsidR="008C0BE3" w:rsidRDefault="008C0BE3" w:rsidP="008C0BE3">
      <w:pPr>
        <w:pStyle w:val="2"/>
      </w:pPr>
    </w:p>
    <w:p w:rsidR="008C0BE3" w:rsidRDefault="008C0BE3" w:rsidP="008C0BE3">
      <w:pPr>
        <w:pStyle w:val="xl65"/>
        <w:jc w:val="center"/>
      </w:pPr>
      <w:r>
        <w:t>ПАСПОРТ ПРОГРАММЫ</w:t>
      </w:r>
    </w:p>
    <w:tbl>
      <w:tblPr>
        <w:tblW w:w="990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65"/>
        <w:gridCol w:w="6735"/>
      </w:tblGrid>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 Наименование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pPr>
              <w:spacing w:before="100" w:beforeAutospacing="1" w:after="100" w:afterAutospacing="1"/>
            </w:pPr>
            <w:r w:rsidRPr="008915DA">
              <w:t xml:space="preserve">Программа комплексного развития систем коммунальной инфраструктуры сельского поселения </w:t>
            </w:r>
            <w:r w:rsidR="00164B71">
              <w:t>Орловский</w:t>
            </w:r>
            <w:r w:rsidR="0076744F">
              <w:t xml:space="preserve"> </w:t>
            </w:r>
            <w:r w:rsidR="0076744F" w:rsidRPr="008915DA">
              <w:t>сельсовет</w:t>
            </w:r>
            <w:r w:rsidRPr="008915DA">
              <w:t xml:space="preserve"> муниципального района Благовещенский район Республики Башкортостан на </w:t>
            </w:r>
            <w:r>
              <w:t>202</w:t>
            </w:r>
            <w:r w:rsidR="00164B71">
              <w:t>3</w:t>
            </w:r>
            <w:r>
              <w:t>-</w:t>
            </w:r>
            <w:r w:rsidR="0076744F">
              <w:t>202</w:t>
            </w:r>
            <w:r w:rsidR="00164B71">
              <w:t>7</w:t>
            </w:r>
            <w:r w:rsidR="0076744F">
              <w:t>г.г</w:t>
            </w:r>
            <w:r w:rsidR="0076744F" w:rsidRPr="008915DA">
              <w:t>.</w:t>
            </w:r>
            <w:r w:rsidRPr="008915DA">
              <w:t xml:space="preserve"> (далее – Программа).</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Основание для разработки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 Градостроительный кодекс Российской Федерации; </w:t>
            </w:r>
          </w:p>
          <w:p w:rsidR="008C0BE3" w:rsidRPr="008915DA" w:rsidRDefault="008C0BE3" w:rsidP="00157F69">
            <w:r w:rsidRPr="008915DA">
              <w:t>- Федеральный закон от 06.10.2003г. № 131-ФЗ «Об общих принципах организации местного самоуправления в Российской Федерации»;</w:t>
            </w:r>
          </w:p>
          <w:p w:rsidR="008C0BE3" w:rsidRPr="008915DA" w:rsidRDefault="008C0BE3" w:rsidP="00157F69">
            <w:r w:rsidRPr="008915DA">
              <w:t>– Федеральный закон от 30.12.2004 № 210-ФЗ «Об основах регулирования тарифов организаций коммунального комплекса»;</w:t>
            </w:r>
          </w:p>
          <w:p w:rsidR="008C0BE3" w:rsidRPr="008915DA" w:rsidRDefault="008C0BE3" w:rsidP="00157F69">
            <w:r w:rsidRPr="008915DA">
              <w:t xml:space="preserve">– Генеральный план сельского поселения </w:t>
            </w:r>
            <w:r w:rsidR="00164B71">
              <w:t>Орловский</w:t>
            </w:r>
            <w:r w:rsidR="0076744F">
              <w:t xml:space="preserve"> </w:t>
            </w:r>
            <w:r w:rsidR="0076744F" w:rsidRPr="008915DA">
              <w:t>сельсовет</w:t>
            </w:r>
            <w:r w:rsidRPr="008915DA">
              <w:t xml:space="preserve"> муниципального района Благовещенский район Республики Башкортостан</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Заказчик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Администрация сельского поселения </w:t>
            </w:r>
            <w:r w:rsidR="00164B71">
              <w:t>Орловский</w:t>
            </w:r>
            <w:r w:rsidR="0076744F">
              <w:t xml:space="preserve"> </w:t>
            </w:r>
            <w:r w:rsidR="0076744F" w:rsidRPr="008915DA">
              <w:t>сельсовет</w:t>
            </w:r>
            <w:r w:rsidRPr="008915DA">
              <w:t xml:space="preserve"> муниципального района Благовещенский район Республики Башкортостан</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Исполнители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Администрация сельского поселения </w:t>
            </w:r>
            <w:r w:rsidR="00164B71">
              <w:t>Орловский</w:t>
            </w:r>
            <w:r w:rsidR="0076744F">
              <w:t xml:space="preserve"> </w:t>
            </w:r>
            <w:r w:rsidR="0076744F" w:rsidRPr="008915DA">
              <w:t>сельсовет</w:t>
            </w:r>
            <w:r w:rsidRPr="008915DA">
              <w:t xml:space="preserve"> муниципального района Благовещенский район Республики Башкортостан</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Цель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обеспечение устойчивого функционирования и развития коммунальных систем и объектов в соответствии с потребностями жилищного строительства;</w:t>
            </w:r>
          </w:p>
          <w:p w:rsidR="008C0BE3" w:rsidRPr="008915DA" w:rsidRDefault="008C0BE3" w:rsidP="00157F69">
            <w:r w:rsidRPr="008915DA">
              <w:t>- создание условий для развития жилищного фонда и осуществления комплексного освоения земельных участков под жилищное строительство путем строительства новых инженерных сетей;</w:t>
            </w:r>
          </w:p>
          <w:p w:rsidR="008C0BE3" w:rsidRPr="008915DA" w:rsidRDefault="008C0BE3" w:rsidP="00157F69">
            <w:r w:rsidRPr="008915DA">
              <w:t>- повышение качества и надежности производимых коммунальных услуг населению;</w:t>
            </w:r>
          </w:p>
          <w:p w:rsidR="008C0BE3" w:rsidRPr="008915DA" w:rsidRDefault="008C0BE3" w:rsidP="00157F69">
            <w:r w:rsidRPr="008915DA">
              <w:t>-улучшение экологической ситуации.</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Задачи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взаимосвязанное перспективное планирование развития коммунальной системы;</w:t>
            </w:r>
          </w:p>
          <w:p w:rsidR="008C0BE3" w:rsidRPr="008915DA" w:rsidRDefault="008C0BE3" w:rsidP="00157F69">
            <w:r w:rsidRPr="008915DA">
              <w:t xml:space="preserve"> - комплексное развитие систем коммунальной инфраструктуры;</w:t>
            </w:r>
          </w:p>
          <w:p w:rsidR="008C0BE3" w:rsidRPr="008915DA" w:rsidRDefault="008C0BE3" w:rsidP="00157F69">
            <w:r w:rsidRPr="008915DA">
              <w:t>-. обоснование мероприятий по комплексной реконструкции и модернизации;</w:t>
            </w:r>
          </w:p>
          <w:p w:rsidR="008C0BE3" w:rsidRPr="008915DA" w:rsidRDefault="008C0BE3" w:rsidP="00157F69">
            <w:r w:rsidRPr="008915DA">
              <w:t>-. повышение надежности систем и качества предоставления коммунальных услуг;</w:t>
            </w:r>
          </w:p>
          <w:p w:rsidR="008C0BE3" w:rsidRPr="008915DA" w:rsidRDefault="008C0BE3" w:rsidP="00157F69">
            <w:r w:rsidRPr="008915DA">
              <w:t>-. совершенствование механизмов развития энергосбережения и повышение энергоэффективности коммунальной инфраструктуры сельского поселения.</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Сроки и этапы реализации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Период реализации Программы: </w:t>
            </w:r>
            <w:r>
              <w:t>202</w:t>
            </w:r>
            <w:r w:rsidR="00164B71">
              <w:t>3</w:t>
            </w:r>
            <w:r>
              <w:t>-202</w:t>
            </w:r>
            <w:r w:rsidR="00164B71">
              <w:t>7</w:t>
            </w:r>
            <w:r>
              <w:t>г</w:t>
            </w:r>
            <w:r w:rsidRPr="008915DA">
              <w:t>.г.</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Финансовое обеспечение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-средства бюджета Республики Башкортостан. Федерального и местного бюджетов;</w:t>
            </w:r>
          </w:p>
          <w:p w:rsidR="008C0BE3" w:rsidRPr="008915DA" w:rsidRDefault="008C0BE3" w:rsidP="00157F69">
            <w:r w:rsidRPr="008915DA">
              <w:t>--иные средства, предусмотренные законодательством.</w:t>
            </w:r>
          </w:p>
          <w:p w:rsidR="008C0BE3" w:rsidRPr="008915DA" w:rsidRDefault="008C0BE3" w:rsidP="00157F69">
            <w:r w:rsidRPr="008915DA">
              <w:t>Объем финансирования подлежит ежегодной корректировке в соответствии с уточнением бюджетных корректировок и изменений в законодательстве.</w:t>
            </w:r>
          </w:p>
          <w:p w:rsidR="008C0BE3" w:rsidRPr="008915DA" w:rsidRDefault="008C0BE3" w:rsidP="00157F69"/>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lastRenderedPageBreak/>
              <w:t xml:space="preserve">Ожидаемые конечные результаты реализации Программы </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создание благоприятных и безопасных условий для жителей поселения;</w:t>
            </w:r>
          </w:p>
          <w:p w:rsidR="008C0BE3" w:rsidRPr="008915DA" w:rsidRDefault="008C0BE3" w:rsidP="00157F69">
            <w:r w:rsidRPr="008915DA">
              <w:t>- создание надежной коммунальной инфраструктуры на селе, имеющей необходимые резервы для перспективного развития;</w:t>
            </w:r>
          </w:p>
          <w:p w:rsidR="008C0BE3" w:rsidRPr="008915DA" w:rsidRDefault="008C0BE3" w:rsidP="00157F69">
            <w:r w:rsidRPr="008915DA">
              <w:t>- повышение качества обслуживания населения;</w:t>
            </w:r>
          </w:p>
          <w:p w:rsidR="008C0BE3" w:rsidRPr="008915DA" w:rsidRDefault="008C0BE3" w:rsidP="00157F69">
            <w:r w:rsidRPr="008915DA">
              <w:t xml:space="preserve"> – обеспечение устойчивости и надежности системы коммунальной инфраструктуры поселения;</w:t>
            </w:r>
          </w:p>
          <w:p w:rsidR="008C0BE3" w:rsidRPr="008915DA" w:rsidRDefault="008C0BE3" w:rsidP="00157F69">
            <w:r w:rsidRPr="008915DA">
              <w:t>- развитие систем водоснабжения и улучшение качества питьевой воды;</w:t>
            </w:r>
          </w:p>
          <w:p w:rsidR="008C0BE3" w:rsidRPr="008915DA" w:rsidRDefault="008C0BE3" w:rsidP="00157F69">
            <w:r w:rsidRPr="008915DA">
              <w:t>- перспективное планирование газификации населенных пунктов</w:t>
            </w:r>
          </w:p>
          <w:p w:rsidR="008C0BE3" w:rsidRPr="008915DA" w:rsidRDefault="008C0BE3" w:rsidP="00157F69">
            <w:r w:rsidRPr="008915DA">
              <w:t>– наличие уличного освещения в населенных пунктах;</w:t>
            </w:r>
          </w:p>
          <w:p w:rsidR="008C0BE3" w:rsidRPr="008915DA" w:rsidRDefault="008C0BE3" w:rsidP="00157F69">
            <w:r w:rsidRPr="008915DA">
              <w:t>– внедрение энергосберегающих технологий, снижение эксплуатационных затрат;</w:t>
            </w:r>
          </w:p>
          <w:p w:rsidR="008C0BE3" w:rsidRPr="008915DA" w:rsidRDefault="008C0BE3" w:rsidP="00157F69">
            <w:r w:rsidRPr="008915DA">
              <w:t>– рациональное использование природных ресурсов.</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Система организации и контроля за исполнением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 Контроль за исполнением Программы осуществляет Администрация сельского поселения </w:t>
            </w:r>
            <w:r w:rsidR="00164B71">
              <w:t>Орловский</w:t>
            </w:r>
            <w:r w:rsidRPr="008915DA">
              <w:t xml:space="preserve"> сельсовет муниципального района Благовещенский район Республики Башкортостан в пределах своих полномочий в соответствии с законодательством.</w:t>
            </w:r>
          </w:p>
        </w:tc>
      </w:tr>
    </w:tbl>
    <w:p w:rsidR="008C0BE3" w:rsidRPr="008915DA" w:rsidRDefault="008C0BE3" w:rsidP="00700E33">
      <w:pPr>
        <w:spacing w:before="100" w:beforeAutospacing="1" w:after="100" w:afterAutospacing="1"/>
        <w:jc w:val="center"/>
      </w:pPr>
      <w:r w:rsidRPr="008915DA">
        <w:rPr>
          <w:b/>
          <w:bCs/>
        </w:rPr>
        <w:t>ВВЕДЕНИЕ</w:t>
      </w:r>
    </w:p>
    <w:p w:rsidR="008C0BE3" w:rsidRPr="008915DA" w:rsidRDefault="008C0BE3" w:rsidP="008C0BE3">
      <w:pPr>
        <w:jc w:val="both"/>
      </w:pPr>
      <w:r w:rsidRPr="008915DA">
        <w:t xml:space="preserve">     Программа комплексного развития коммунальной инфраструктуры сельского поселения </w:t>
      </w:r>
      <w:r w:rsidR="00164B71">
        <w:t>Орловский</w:t>
      </w:r>
      <w:r>
        <w:t xml:space="preserve"> </w:t>
      </w:r>
      <w:r w:rsidRPr="008915DA">
        <w:t xml:space="preserve"> сельсовет муниципального района Благовещенский район Республики Башкортостан на </w:t>
      </w:r>
      <w:r>
        <w:t xml:space="preserve">2021-2025г.г. </w:t>
      </w:r>
      <w:r w:rsidRPr="008915DA">
        <w:t xml:space="preserve">разработана на основании Федерального закона от 06.10.2003 № 131-ФЗ «Об общих принципах организации местного самоуправления в Российской Федерации», Федерального закона от 30.12.2004 № 210-ФЗ «Об основах регулирования тарифов организаций коммунального комплекса», Устава сельского поселения </w:t>
      </w:r>
      <w:r w:rsidR="00164B71">
        <w:t>Орловский</w:t>
      </w:r>
      <w:r>
        <w:t xml:space="preserve"> </w:t>
      </w:r>
      <w:r w:rsidRPr="008915DA">
        <w:t xml:space="preserve"> сельсовет муниципального района Благовещенский район Республики Башкортостан и в соответствии с Генеральным планом  сельского поселения </w:t>
      </w:r>
      <w:r w:rsidR="00164B71">
        <w:t>Орловский</w:t>
      </w:r>
      <w:r>
        <w:t xml:space="preserve"> </w:t>
      </w:r>
      <w:r w:rsidRPr="008915DA">
        <w:t xml:space="preserve"> сельсовет муниципального района Благовещенский район Республики Башкортостан.</w:t>
      </w:r>
    </w:p>
    <w:p w:rsidR="008C0BE3" w:rsidRPr="008915DA" w:rsidRDefault="008C0BE3" w:rsidP="008C0BE3">
      <w:pPr>
        <w:jc w:val="both"/>
      </w:pPr>
      <w:r w:rsidRPr="008915DA">
        <w:t xml:space="preserve">   Программа определяет основные направления развития коммунальной инфраструктуры (т.е. объектов электроснабжения, теплоснабжения, водоснабжения, объектов утилизации (захоронения) твердых бытовых отходов) в соответствии с потребностями сельскохозяйственного,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сельского поселения и в полной мере соответствует государственной политике реформирования жилищно-коммунального комплекса РФ.</w:t>
      </w:r>
    </w:p>
    <w:p w:rsidR="008C0BE3" w:rsidRPr="008915DA" w:rsidRDefault="008C0BE3" w:rsidP="008C0BE3">
      <w:pPr>
        <w:jc w:val="both"/>
      </w:pPr>
      <w:r w:rsidRPr="008915DA">
        <w:t xml:space="preserve">    Главным звеном Программы является работа по модернизации оборудования, замене ветхих и устаревших сетей на современные, эффективные, с учетом внедрения ресурсосберегающих технологий и мер стимулирования энергосберегающих программ, возможности использования и привлечения предприятий ЖКХ всех доступных ресурсов, включая собственные, что позволит решить вопросы надежного и качественного обеспечения потребителей услугами жилищно-коммунального хозяйства. 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8C0BE3" w:rsidRPr="008915DA" w:rsidRDefault="008C0BE3" w:rsidP="008C0BE3">
      <w:pPr>
        <w:jc w:val="both"/>
      </w:pPr>
      <w:r w:rsidRPr="008915DA">
        <w:t> </w:t>
      </w:r>
    </w:p>
    <w:p w:rsidR="008C0BE3" w:rsidRPr="008915DA" w:rsidRDefault="008C0BE3" w:rsidP="008C0BE3">
      <w:pPr>
        <w:jc w:val="both"/>
      </w:pPr>
    </w:p>
    <w:p w:rsidR="008C0BE3" w:rsidRPr="008915DA" w:rsidRDefault="008C0BE3" w:rsidP="008C0BE3">
      <w:pPr>
        <w:jc w:val="center"/>
      </w:pPr>
      <w:r w:rsidRPr="008915DA">
        <w:rPr>
          <w:rStyle w:val="12"/>
          <w:b/>
          <w:bCs/>
          <w:sz w:val="28"/>
          <w:szCs w:val="28"/>
        </w:rPr>
        <w:t>1.     Краткая характеристика муниципального образования</w:t>
      </w:r>
    </w:p>
    <w:p w:rsidR="008C0BE3" w:rsidRDefault="008C0BE3" w:rsidP="008C0BE3">
      <w:pPr>
        <w:jc w:val="center"/>
      </w:pPr>
      <w:r w:rsidRPr="008915DA">
        <w:rPr>
          <w:rStyle w:val="12"/>
          <w:b/>
          <w:bCs/>
        </w:rPr>
        <w:t>«</w:t>
      </w:r>
      <w:r>
        <w:t>С</w:t>
      </w:r>
      <w:r w:rsidRPr="008915DA">
        <w:t xml:space="preserve">ельского поселения </w:t>
      </w:r>
      <w:r w:rsidR="00164B71">
        <w:t>Орловский</w:t>
      </w:r>
      <w:r w:rsidR="0076744F">
        <w:t xml:space="preserve"> </w:t>
      </w:r>
      <w:r w:rsidR="0076744F" w:rsidRPr="008915DA">
        <w:t>сельсовет</w:t>
      </w:r>
      <w:r w:rsidRPr="008915DA">
        <w:t xml:space="preserve"> муниципального района </w:t>
      </w:r>
    </w:p>
    <w:p w:rsidR="008C0BE3" w:rsidRPr="008915DA" w:rsidRDefault="008C0BE3" w:rsidP="008C0BE3">
      <w:pPr>
        <w:jc w:val="center"/>
        <w:rPr>
          <w:rStyle w:val="12"/>
          <w:b/>
          <w:bCs/>
        </w:rPr>
      </w:pPr>
      <w:r w:rsidRPr="008915DA">
        <w:t>Благовещенский район Республики Башкортостан</w:t>
      </w:r>
      <w:r w:rsidRPr="008915DA">
        <w:rPr>
          <w:rStyle w:val="12"/>
          <w:b/>
          <w:bCs/>
        </w:rPr>
        <w:t>»</w:t>
      </w:r>
    </w:p>
    <w:p w:rsidR="008C0BE3" w:rsidRPr="008915DA" w:rsidRDefault="008C0BE3" w:rsidP="008C0BE3">
      <w:pPr>
        <w:jc w:val="center"/>
      </w:pPr>
    </w:p>
    <w:p w:rsidR="008C0BE3" w:rsidRPr="008915DA" w:rsidRDefault="008C0BE3" w:rsidP="008C0BE3">
      <w:pPr>
        <w:jc w:val="center"/>
        <w:rPr>
          <w:b/>
          <w:bCs/>
        </w:rPr>
      </w:pPr>
      <w:r w:rsidRPr="008915DA">
        <w:rPr>
          <w:b/>
          <w:bCs/>
        </w:rPr>
        <w:t>1.1 Экономико-географическое положение</w:t>
      </w:r>
    </w:p>
    <w:p w:rsidR="008C0BE3" w:rsidRPr="008915DA" w:rsidRDefault="008C0BE3" w:rsidP="008C0BE3">
      <w:pPr>
        <w:jc w:val="both"/>
      </w:pPr>
      <w:bookmarkStart w:id="0" w:name="_Toc241564630"/>
      <w:r w:rsidRPr="008915DA">
        <w:t xml:space="preserve">    </w:t>
      </w:r>
    </w:p>
    <w:p w:rsidR="008C0BE3" w:rsidRPr="008915DA" w:rsidRDefault="008C0BE3" w:rsidP="008C0BE3">
      <w:pPr>
        <w:jc w:val="both"/>
      </w:pPr>
      <w:r w:rsidRPr="008915DA">
        <w:t xml:space="preserve">    Сельское поселение</w:t>
      </w:r>
      <w:r>
        <w:t xml:space="preserve"> </w:t>
      </w:r>
      <w:r w:rsidR="00164B71">
        <w:t>Орловский</w:t>
      </w:r>
      <w:r w:rsidR="0076744F">
        <w:t xml:space="preserve"> </w:t>
      </w:r>
      <w:r w:rsidR="0076744F" w:rsidRPr="008915DA">
        <w:t>сельсовет</w:t>
      </w:r>
      <w:r w:rsidRPr="008915DA">
        <w:t xml:space="preserve"> муниципального района Благовещенский район Республики Башкортостан расположена на западе муниципального района Благовещенский район Республики Башкортостан. Территория сельского поселения граничит </w:t>
      </w:r>
      <w:proofErr w:type="gramStart"/>
      <w:r w:rsidRPr="008915DA">
        <w:t xml:space="preserve">землями </w:t>
      </w:r>
      <w:r w:rsidR="0076744F" w:rsidRPr="008915DA">
        <w:t xml:space="preserve"> Новонадеждинского</w:t>
      </w:r>
      <w:proofErr w:type="gramEnd"/>
      <w:r w:rsidRPr="008915DA">
        <w:t xml:space="preserve">, </w:t>
      </w:r>
      <w:r w:rsidR="00164B71">
        <w:t>Богородского, Николаевского и Удельно-</w:t>
      </w:r>
      <w:proofErr w:type="spellStart"/>
      <w:r w:rsidR="00164B71">
        <w:t>Дуванейского</w:t>
      </w:r>
      <w:proofErr w:type="spellEnd"/>
      <w:r w:rsidR="00164B71">
        <w:t xml:space="preserve"> </w:t>
      </w:r>
      <w:r w:rsidR="0076744F" w:rsidRPr="008915DA">
        <w:t>сельских поселений</w:t>
      </w:r>
      <w:r w:rsidRPr="008915DA">
        <w:t xml:space="preserve">. В состав сельского поселения </w:t>
      </w:r>
      <w:r w:rsidR="0076744F" w:rsidRPr="008915DA">
        <w:t>входят:</w:t>
      </w:r>
      <w:r w:rsidRPr="008915DA">
        <w:t xml:space="preserve"> </w:t>
      </w:r>
      <w:r w:rsidR="0076744F" w:rsidRPr="008915DA">
        <w:t>с.</w:t>
      </w:r>
      <w:r w:rsidR="0076744F">
        <w:t xml:space="preserve"> </w:t>
      </w:r>
      <w:r w:rsidR="00164B71">
        <w:t>Орловка</w:t>
      </w:r>
      <w:r w:rsidRPr="008915DA">
        <w:t xml:space="preserve">, </w:t>
      </w:r>
      <w:proofErr w:type="spellStart"/>
      <w:r w:rsidR="0076744F">
        <w:t>д.</w:t>
      </w:r>
      <w:r w:rsidR="00164B71">
        <w:t>Труженик</w:t>
      </w:r>
      <w:proofErr w:type="spellEnd"/>
      <w:r>
        <w:t xml:space="preserve">, </w:t>
      </w:r>
      <w:proofErr w:type="spellStart"/>
      <w:r>
        <w:t>д.</w:t>
      </w:r>
      <w:r w:rsidR="00164B71">
        <w:t>Ошмянка</w:t>
      </w:r>
      <w:proofErr w:type="spellEnd"/>
      <w:r w:rsidRPr="008915DA">
        <w:t xml:space="preserve">, </w:t>
      </w:r>
      <w:proofErr w:type="spellStart"/>
      <w:r w:rsidRPr="008915DA">
        <w:t>д.</w:t>
      </w:r>
      <w:r w:rsidR="00164B71">
        <w:t>Петровка</w:t>
      </w:r>
      <w:proofErr w:type="spellEnd"/>
      <w:r w:rsidRPr="008915DA">
        <w:t xml:space="preserve">. Административный центр – </w:t>
      </w:r>
      <w:proofErr w:type="spellStart"/>
      <w:r w:rsidRPr="008915DA">
        <w:t>с.</w:t>
      </w:r>
      <w:r w:rsidR="00164B71">
        <w:t>Орловка</w:t>
      </w:r>
      <w:proofErr w:type="spellEnd"/>
      <w:r w:rsidRPr="008915DA">
        <w:t xml:space="preserve">. Удаленность от районного центра- </w:t>
      </w:r>
      <w:r w:rsidR="00164B71">
        <w:t>2</w:t>
      </w:r>
      <w:r w:rsidR="00B76184">
        <w:t>4</w:t>
      </w:r>
      <w:r w:rsidRPr="008915DA">
        <w:t xml:space="preserve"> км.  В направлении районного центра имеется автомобильная дорога с твердым покрытием.</w:t>
      </w:r>
    </w:p>
    <w:p w:rsidR="008C0BE3" w:rsidRPr="008915DA" w:rsidRDefault="008C0BE3" w:rsidP="008C0BE3">
      <w:pPr>
        <w:jc w:val="both"/>
      </w:pPr>
      <w:r w:rsidRPr="008915DA">
        <w:t xml:space="preserve">    Территория поселения располагается на </w:t>
      </w:r>
      <w:proofErr w:type="spellStart"/>
      <w:r w:rsidRPr="008915DA">
        <w:t>Прибельской</w:t>
      </w:r>
      <w:proofErr w:type="spellEnd"/>
      <w:r w:rsidRPr="008915DA">
        <w:t xml:space="preserve"> увалисто-волнистой равнине. Рельеф представляет собой возвышенное плато, изрезанное не глубокими оврагами и речными долинами, расположенными </w:t>
      </w:r>
      <w:r w:rsidR="0076744F" w:rsidRPr="008915DA">
        <w:t>с разнообразных направлений</w:t>
      </w:r>
      <w:r w:rsidRPr="008915DA">
        <w:t xml:space="preserve">. Долины рек часто заболочены. Водные ресурсы представлены рекой </w:t>
      </w:r>
      <w:r>
        <w:t>Уса</w:t>
      </w:r>
      <w:r w:rsidRPr="008915DA">
        <w:t xml:space="preserve"> и речками </w:t>
      </w:r>
      <w:proofErr w:type="spellStart"/>
      <w:r>
        <w:t>Багышла</w:t>
      </w:r>
      <w:proofErr w:type="spellEnd"/>
      <w:r w:rsidRPr="008915DA">
        <w:t>, проходящие через сельское поселение.</w:t>
      </w:r>
      <w:r w:rsidRPr="008915DA">
        <w:rPr>
          <w:spacing w:val="10"/>
          <w:sz w:val="28"/>
          <w:szCs w:val="28"/>
        </w:rPr>
        <w:t xml:space="preserve"> </w:t>
      </w:r>
      <w:r w:rsidRPr="008915DA">
        <w:rPr>
          <w:spacing w:val="10"/>
        </w:rPr>
        <w:t xml:space="preserve">Природными ресурсами сельское </w:t>
      </w:r>
      <w:r w:rsidR="0076744F" w:rsidRPr="008915DA">
        <w:rPr>
          <w:spacing w:val="10"/>
        </w:rPr>
        <w:t>поселение не</w:t>
      </w:r>
      <w:r w:rsidRPr="008915DA">
        <w:rPr>
          <w:spacing w:val="10"/>
        </w:rPr>
        <w:t xml:space="preserve"> богат. В недрах выявлены </w:t>
      </w:r>
      <w:r w:rsidRPr="008915DA">
        <w:rPr>
          <w:spacing w:val="2"/>
        </w:rPr>
        <w:t xml:space="preserve">месторождения </w:t>
      </w:r>
      <w:r w:rsidR="0076744F" w:rsidRPr="008915DA">
        <w:rPr>
          <w:spacing w:val="2"/>
        </w:rPr>
        <w:t>известняка, глины</w:t>
      </w:r>
      <w:r w:rsidRPr="008915DA">
        <w:rPr>
          <w:spacing w:val="2"/>
        </w:rPr>
        <w:t>.</w:t>
      </w:r>
    </w:p>
    <w:p w:rsidR="008C0BE3" w:rsidRPr="008915DA" w:rsidRDefault="008C0BE3" w:rsidP="008C0BE3">
      <w:pPr>
        <w:jc w:val="both"/>
      </w:pPr>
      <w:r w:rsidRPr="008915DA">
        <w:t xml:space="preserve">Основное </w:t>
      </w:r>
      <w:r w:rsidR="0076744F" w:rsidRPr="008915DA">
        <w:t>сельскохозяйственное направление</w:t>
      </w:r>
      <w:r w:rsidRPr="008915DA">
        <w:t xml:space="preserve"> – животноводство, растениеводство. Промышленные производства на территории - отсутствуют. Основным местом приложения труда сельского поселения является   сельскохозяйственные предприятия по развитию животноводства. Предприятия сферы </w:t>
      </w:r>
      <w:r w:rsidR="0076744F" w:rsidRPr="008915DA">
        <w:t>обслуживания: общеобразовательные</w:t>
      </w:r>
      <w:r w:rsidRPr="008915DA">
        <w:t xml:space="preserve"> </w:t>
      </w:r>
      <w:r w:rsidR="0076744F" w:rsidRPr="008915DA">
        <w:t>учреждения, клубы</w:t>
      </w:r>
      <w:r w:rsidRPr="008915DA">
        <w:t xml:space="preserve"> сельских </w:t>
      </w:r>
      <w:r w:rsidR="0076744F" w:rsidRPr="008915DA">
        <w:t>поселений, магазины, фельдшерско</w:t>
      </w:r>
      <w:r w:rsidRPr="008915DA">
        <w:t>-акушерский пункт.</w:t>
      </w:r>
    </w:p>
    <w:p w:rsidR="008C0BE3" w:rsidRPr="008915DA" w:rsidRDefault="008C0BE3" w:rsidP="008C0BE3">
      <w:pPr>
        <w:jc w:val="both"/>
      </w:pPr>
      <w:r w:rsidRPr="008915DA">
        <w:t xml:space="preserve">    Из общего числа проживающих в поселении трудоспособное население </w:t>
      </w:r>
      <w:r w:rsidR="0076744F" w:rsidRPr="008915DA">
        <w:t xml:space="preserve">составляет </w:t>
      </w:r>
      <w:r w:rsidR="0076744F">
        <w:t>-</w:t>
      </w:r>
      <w:r>
        <w:t xml:space="preserve"> </w:t>
      </w:r>
      <w:r w:rsidR="00B76184">
        <w:t>204</w:t>
      </w:r>
      <w:r w:rsidRPr="008915DA">
        <w:t>чел (</w:t>
      </w:r>
      <w:r w:rsidR="00B76184">
        <w:rPr>
          <w:i/>
          <w:iCs/>
        </w:rPr>
        <w:t>4</w:t>
      </w:r>
      <w:r w:rsidR="00300BAE">
        <w:rPr>
          <w:i/>
          <w:iCs/>
        </w:rPr>
        <w:t>7</w:t>
      </w:r>
      <w:r w:rsidRPr="008915DA">
        <w:rPr>
          <w:i/>
          <w:iCs/>
        </w:rPr>
        <w:t>%</w:t>
      </w:r>
      <w:r w:rsidR="0076744F" w:rsidRPr="008915DA">
        <w:rPr>
          <w:i/>
          <w:iCs/>
        </w:rPr>
        <w:t xml:space="preserve">), </w:t>
      </w:r>
      <w:r w:rsidR="00B76184">
        <w:rPr>
          <w:i/>
          <w:iCs/>
        </w:rPr>
        <w:t>150</w:t>
      </w:r>
      <w:r>
        <w:t xml:space="preserve"> </w:t>
      </w:r>
      <w:proofErr w:type="gramStart"/>
      <w:r>
        <w:t>чел</w:t>
      </w:r>
      <w:proofErr w:type="gramEnd"/>
      <w:r>
        <w:t xml:space="preserve"> (3</w:t>
      </w:r>
      <w:r w:rsidR="00B76184">
        <w:t>5</w:t>
      </w:r>
      <w:r w:rsidRPr="008915DA">
        <w:rPr>
          <w:i/>
          <w:iCs/>
        </w:rPr>
        <w:t>%)</w:t>
      </w:r>
      <w:r w:rsidRPr="008915DA">
        <w:t xml:space="preserve"> имеет постоянную работу в социальной сфере, сфере обслуживания, предприятиях сельского хозяйства. </w:t>
      </w:r>
    </w:p>
    <w:p w:rsidR="008C0BE3" w:rsidRPr="008915DA" w:rsidRDefault="008C0BE3" w:rsidP="008C0BE3">
      <w:pPr>
        <w:jc w:val="both"/>
      </w:pPr>
      <w:r w:rsidRPr="008915DA">
        <w:t xml:space="preserve">        Жилищный фонд сельское поселение </w:t>
      </w:r>
      <w:r w:rsidR="0076744F" w:rsidRPr="008915DA">
        <w:t>складывается из</w:t>
      </w:r>
      <w:r w:rsidRPr="008915DA">
        <w:t xml:space="preserve"> </w:t>
      </w:r>
      <w:r>
        <w:t>1</w:t>
      </w:r>
      <w:r w:rsidR="00B76184">
        <w:t>74</w:t>
      </w:r>
      <w:r w:rsidRPr="008915DA">
        <w:t xml:space="preserve"> индивидуальных жилых домов с приусадебными участками. </w:t>
      </w:r>
    </w:p>
    <w:p w:rsidR="008C0BE3" w:rsidRPr="008915DA" w:rsidRDefault="008C0BE3" w:rsidP="008C0BE3">
      <w:pPr>
        <w:jc w:val="both"/>
      </w:pPr>
      <w:r w:rsidRPr="008915DA">
        <w:t xml:space="preserve">Общая площадь жилого фонда </w:t>
      </w:r>
      <w:r w:rsidR="0076744F" w:rsidRPr="008915DA">
        <w:t>сельского поселения</w:t>
      </w:r>
      <w:r w:rsidRPr="008915DA">
        <w:t xml:space="preserve"> </w:t>
      </w:r>
      <w:r w:rsidR="0076744F" w:rsidRPr="008915DA">
        <w:t>составляет -</w:t>
      </w:r>
      <w:r w:rsidR="00B76184">
        <w:t>9900</w:t>
      </w:r>
      <w:r w:rsidR="0076744F" w:rsidRPr="008915DA">
        <w:t xml:space="preserve"> </w:t>
      </w:r>
      <w:proofErr w:type="spellStart"/>
      <w:r w:rsidR="0076744F" w:rsidRPr="008915DA">
        <w:rPr>
          <w:i/>
          <w:iCs/>
        </w:rPr>
        <w:t>кв.м</w:t>
      </w:r>
      <w:proofErr w:type="spellEnd"/>
      <w:r w:rsidR="0076744F" w:rsidRPr="008915DA">
        <w:rPr>
          <w:i/>
          <w:iCs/>
        </w:rPr>
        <w:t>.</w:t>
      </w:r>
    </w:p>
    <w:p w:rsidR="008C0BE3" w:rsidRPr="008915DA" w:rsidRDefault="008C0BE3" w:rsidP="008C0BE3">
      <w:pPr>
        <w:jc w:val="both"/>
      </w:pPr>
      <w:r w:rsidRPr="008915DA">
        <w:t xml:space="preserve">Жилой фонд обеспечен:  </w:t>
      </w:r>
    </w:p>
    <w:p w:rsidR="008C0BE3" w:rsidRPr="008915DA" w:rsidRDefault="008C0BE3" w:rsidP="008C0BE3">
      <w:pPr>
        <w:jc w:val="both"/>
      </w:pPr>
      <w:r w:rsidRPr="008915DA">
        <w:t xml:space="preserve">-электроснабжения на </w:t>
      </w:r>
      <w:r w:rsidRPr="008915DA">
        <w:rPr>
          <w:i/>
          <w:iCs/>
        </w:rPr>
        <w:t>100 %</w:t>
      </w:r>
      <w:r w:rsidRPr="008915DA">
        <w:t xml:space="preserve">,   </w:t>
      </w:r>
    </w:p>
    <w:p w:rsidR="008C0BE3" w:rsidRPr="008915DA" w:rsidRDefault="008C0BE3" w:rsidP="008C0BE3">
      <w:pPr>
        <w:jc w:val="both"/>
      </w:pPr>
      <w:r w:rsidRPr="008915DA">
        <w:t>- газификации -</w:t>
      </w:r>
      <w:r>
        <w:t xml:space="preserve"> </w:t>
      </w:r>
      <w:r w:rsidR="00B76184">
        <w:t>63</w:t>
      </w:r>
      <w:r w:rsidRPr="008915DA">
        <w:t xml:space="preserve"> %</w:t>
      </w:r>
    </w:p>
    <w:p w:rsidR="008C0BE3" w:rsidRPr="008915DA" w:rsidRDefault="008C0BE3" w:rsidP="008C0BE3">
      <w:pPr>
        <w:jc w:val="both"/>
      </w:pPr>
      <w:r w:rsidRPr="008915DA">
        <w:t xml:space="preserve">      В сельском поселении существуют сети инженерного электро-, </w:t>
      </w:r>
      <w:proofErr w:type="spellStart"/>
      <w:r w:rsidRPr="008915DA">
        <w:t>газообеспечения</w:t>
      </w:r>
      <w:proofErr w:type="spellEnd"/>
      <w:r w:rsidRPr="008915DA">
        <w:t>. Централизованной канализации нет. Газоснабжение отсутствует в населённых пунктах</w:t>
      </w:r>
      <w:r>
        <w:t>.</w:t>
      </w:r>
    </w:p>
    <w:p w:rsidR="008C0BE3" w:rsidRPr="008915DA" w:rsidRDefault="008C0BE3" w:rsidP="008C0BE3">
      <w:pPr>
        <w:jc w:val="both"/>
      </w:pPr>
      <w:r w:rsidRPr="008915DA">
        <w:t xml:space="preserve">      Уличная сеть имеет </w:t>
      </w:r>
      <w:r w:rsidR="0076744F" w:rsidRPr="008915DA">
        <w:t>линейное построение</w:t>
      </w:r>
      <w:r w:rsidRPr="008915DA">
        <w:t xml:space="preserve">. Ширина главных улиц колеблется от 5 до </w:t>
      </w:r>
      <w:smartTag w:uri="urn:schemas-microsoft-com:office:smarttags" w:element="metricconverter">
        <w:smartTagPr>
          <w:attr w:name="ProductID" w:val="8 метров"/>
        </w:smartTagPr>
        <w:r w:rsidRPr="008915DA">
          <w:t>8 метров</w:t>
        </w:r>
      </w:smartTag>
      <w:r w:rsidRPr="008915DA">
        <w:t>. Ширина проезжих частей 3-</w:t>
      </w:r>
      <w:smartTag w:uri="urn:schemas-microsoft-com:office:smarttags" w:element="metricconverter">
        <w:smartTagPr>
          <w:attr w:name="ProductID" w:val="6 м"/>
        </w:smartTagPr>
        <w:r w:rsidRPr="008915DA">
          <w:t>6 м</w:t>
        </w:r>
      </w:smartTag>
      <w:r w:rsidRPr="008915DA">
        <w:t xml:space="preserve">. Все улицы населённых пунктов имеет твердое покрытие. Тротуарное покрытие отсутствует. </w:t>
      </w:r>
    </w:p>
    <w:p w:rsidR="008C0BE3" w:rsidRPr="008915DA" w:rsidRDefault="008C0BE3" w:rsidP="008C0BE3">
      <w:pPr>
        <w:jc w:val="both"/>
      </w:pPr>
      <w:r w:rsidRPr="008915DA">
        <w:t xml:space="preserve">      </w:t>
      </w:r>
      <w:r w:rsidR="0076744F" w:rsidRPr="008915DA">
        <w:t>Протяженность автомобильных дорог общего пользования,</w:t>
      </w:r>
      <w:r w:rsidRPr="008915DA">
        <w:t xml:space="preserve"> населенных пункта</w:t>
      </w:r>
      <w:r>
        <w:t xml:space="preserve"> –</w:t>
      </w:r>
      <w:r w:rsidR="00B76184">
        <w:rPr>
          <w:i/>
          <w:iCs/>
        </w:rPr>
        <w:t>8,6</w:t>
      </w:r>
      <w:r w:rsidRPr="008915DA">
        <w:rPr>
          <w:i/>
          <w:iCs/>
        </w:rPr>
        <w:t>км.</w:t>
      </w:r>
    </w:p>
    <w:p w:rsidR="008C0BE3" w:rsidRPr="008915DA" w:rsidRDefault="008C0BE3" w:rsidP="008C0BE3">
      <w:pPr>
        <w:jc w:val="both"/>
      </w:pPr>
    </w:p>
    <w:p w:rsidR="008C0BE3" w:rsidRPr="008915DA" w:rsidRDefault="008C0BE3" w:rsidP="008C0BE3">
      <w:pPr>
        <w:jc w:val="both"/>
      </w:pPr>
    </w:p>
    <w:bookmarkEnd w:id="0"/>
    <w:p w:rsidR="008C0BE3" w:rsidRPr="008915DA" w:rsidRDefault="008C0BE3" w:rsidP="008C0BE3">
      <w:pPr>
        <w:jc w:val="center"/>
        <w:rPr>
          <w:b/>
          <w:bCs/>
        </w:rPr>
      </w:pPr>
      <w:r w:rsidRPr="008915DA">
        <w:rPr>
          <w:b/>
          <w:bCs/>
        </w:rPr>
        <w:t>1.2. Демографическая ситуация, трудовые ресурсы</w:t>
      </w:r>
    </w:p>
    <w:p w:rsidR="008C0BE3" w:rsidRPr="008915DA" w:rsidRDefault="008C0BE3" w:rsidP="008C0BE3">
      <w:pPr>
        <w:jc w:val="center"/>
        <w:rPr>
          <w:b/>
          <w:bCs/>
        </w:rPr>
      </w:pPr>
    </w:p>
    <w:p w:rsidR="008C0BE3" w:rsidRPr="008915DA" w:rsidRDefault="008C0BE3" w:rsidP="008C0BE3">
      <w:pPr>
        <w:jc w:val="both"/>
      </w:pPr>
      <w:r w:rsidRPr="008915DA">
        <w:t xml:space="preserve">    Численность населения сельского поселения </w:t>
      </w:r>
      <w:r w:rsidR="00164B71">
        <w:t>Орловский</w:t>
      </w:r>
      <w:r w:rsidR="0076744F">
        <w:t xml:space="preserve"> </w:t>
      </w:r>
      <w:r w:rsidR="0076744F" w:rsidRPr="008915DA">
        <w:t>сельсовет по</w:t>
      </w:r>
      <w:r w:rsidRPr="008915DA">
        <w:t xml:space="preserve"> состоянию на 01.01.</w:t>
      </w:r>
      <w:r w:rsidR="00B76184">
        <w:t>20</w:t>
      </w:r>
      <w:r w:rsidR="00300BAE">
        <w:t>2</w:t>
      </w:r>
      <w:r w:rsidR="00B76184">
        <w:t>3</w:t>
      </w:r>
      <w:r w:rsidRPr="008915DA">
        <w:t xml:space="preserve"> г. – </w:t>
      </w:r>
      <w:r>
        <w:t>3</w:t>
      </w:r>
      <w:r w:rsidR="00B76184">
        <w:t>91</w:t>
      </w:r>
      <w:r w:rsidRPr="008915DA">
        <w:t xml:space="preserve"> человек.</w:t>
      </w:r>
    </w:p>
    <w:p w:rsidR="008C0BE3" w:rsidRPr="008915DA" w:rsidRDefault="008C0BE3" w:rsidP="008C0BE3">
      <w:pPr>
        <w:jc w:val="both"/>
      </w:pPr>
      <w:r w:rsidRPr="008915DA">
        <w:t>Сельское поселение имеет динамику: уменьшается численность населения.</w:t>
      </w:r>
    </w:p>
    <w:p w:rsidR="008C0BE3" w:rsidRPr="008915DA" w:rsidRDefault="008C0BE3" w:rsidP="008C0BE3">
      <w:pPr>
        <w:jc w:val="both"/>
      </w:pPr>
      <w:r w:rsidRPr="008915DA">
        <w:t xml:space="preserve">Сложившиеся тенденции свидетельствуют о недостаточном обеспечении в настоящее время населения рабочими местами с приемлемым уровнем заработной платы. Выход из сложившейся ситуации возможен за счет развития экономической деятельности, создания новых предприятий и объектов сервиса, </w:t>
      </w:r>
      <w:proofErr w:type="spellStart"/>
      <w:r w:rsidRPr="008915DA">
        <w:t>перерассмотрения</w:t>
      </w:r>
      <w:proofErr w:type="spellEnd"/>
      <w:r w:rsidRPr="008915DA">
        <w:t xml:space="preserve"> отраслевой структуры занятости населения.</w:t>
      </w:r>
    </w:p>
    <w:p w:rsidR="008C0BE3" w:rsidRPr="008915DA" w:rsidRDefault="008C0BE3" w:rsidP="008C0BE3">
      <w:pPr>
        <w:jc w:val="both"/>
      </w:pPr>
      <w:r w:rsidRPr="008915DA">
        <w:t xml:space="preserve">    Большое количество лиц, работающих за пределами поселения, объясн</w:t>
      </w:r>
      <w:r>
        <w:t xml:space="preserve">яется непосредственной отсутствием рабочих мест на </w:t>
      </w:r>
      <w:r w:rsidR="0076744F">
        <w:t xml:space="preserve">селе </w:t>
      </w:r>
      <w:r w:rsidR="0076744F" w:rsidRPr="008915DA">
        <w:t>и</w:t>
      </w:r>
      <w:r w:rsidRPr="008915DA">
        <w:t xml:space="preserve"> возможностью трудиться в районном центре.</w:t>
      </w:r>
    </w:p>
    <w:p w:rsidR="008C0BE3" w:rsidRPr="008915DA" w:rsidRDefault="008C0BE3" w:rsidP="008C0BE3">
      <w:pPr>
        <w:jc w:val="both"/>
      </w:pPr>
      <w:r w:rsidRPr="008915DA">
        <w:t xml:space="preserve">    Принимаемые в последние годы меры на федеральном, региональном, районном уровнях позволили несколько увеличить рождаемость и снизить смертность, однако для закрепления позитивных тенденций необходимо определение стратегических ориентиров дальнейшего развития не перспективу с обеспечением устойчивого роста экономики, </w:t>
      </w:r>
      <w:r w:rsidRPr="008915DA">
        <w:lastRenderedPageBreak/>
        <w:t>денежных доходов населения, качества услуг населению, улучшения экологии, как основополагающих факторов повышения качества жизни и предотвращения депопуляции населения.</w:t>
      </w:r>
    </w:p>
    <w:p w:rsidR="008C0BE3" w:rsidRPr="008915DA" w:rsidRDefault="008C0BE3" w:rsidP="008C0BE3">
      <w:pPr>
        <w:jc w:val="both"/>
      </w:pPr>
      <w:r w:rsidRPr="008915DA">
        <w:t xml:space="preserve">    Выявление позитивных и негативных факторов социально-экономического развития поселения позволило определить проблемы в развитии территории, на решение которых должны быть направлены усилия органов власти и хозяйствующих субъектов на период </w:t>
      </w:r>
    </w:p>
    <w:p w:rsidR="008C0BE3" w:rsidRPr="008915DA" w:rsidRDefault="008C0BE3" w:rsidP="008C0BE3">
      <w:pPr>
        <w:jc w:val="both"/>
      </w:pPr>
    </w:p>
    <w:p w:rsidR="008C0BE3" w:rsidRPr="008915DA" w:rsidRDefault="008C0BE3" w:rsidP="008C0BE3">
      <w:pPr>
        <w:jc w:val="center"/>
        <w:rPr>
          <w:b/>
          <w:bCs/>
        </w:rPr>
      </w:pPr>
      <w:r w:rsidRPr="008915DA">
        <w:rPr>
          <w:b/>
          <w:bCs/>
        </w:rPr>
        <w:t>1.</w:t>
      </w:r>
      <w:r w:rsidR="0076744F" w:rsidRPr="008915DA">
        <w:rPr>
          <w:b/>
          <w:bCs/>
        </w:rPr>
        <w:t>3. Территориальное</w:t>
      </w:r>
      <w:r w:rsidRPr="008915DA">
        <w:rPr>
          <w:b/>
          <w:bCs/>
        </w:rPr>
        <w:t xml:space="preserve"> планирование</w:t>
      </w:r>
    </w:p>
    <w:p w:rsidR="008C0BE3" w:rsidRPr="008915DA" w:rsidRDefault="008C0BE3" w:rsidP="008C0BE3">
      <w:pPr>
        <w:jc w:val="both"/>
      </w:pPr>
    </w:p>
    <w:p w:rsidR="008C0BE3" w:rsidRPr="008915DA" w:rsidRDefault="008C0BE3" w:rsidP="008C0BE3">
      <w:pPr>
        <w:jc w:val="both"/>
      </w:pPr>
      <w:r w:rsidRPr="008915DA">
        <w:t xml:space="preserve">  В настоящее время действующими нормативно-правовыми актами по градостроительной деятельности на </w:t>
      </w:r>
      <w:r w:rsidR="0076744F" w:rsidRPr="008915DA">
        <w:t>территории сельского</w:t>
      </w:r>
      <w:r w:rsidRPr="008915DA">
        <w:t xml:space="preserve"> </w:t>
      </w:r>
      <w:r w:rsidR="0076744F" w:rsidRPr="008915DA">
        <w:t>поселения является</w:t>
      </w:r>
      <w:r w:rsidRPr="008915DA">
        <w:t xml:space="preserve"> Генеральный план 2014 года. </w:t>
      </w:r>
    </w:p>
    <w:p w:rsidR="008C0BE3" w:rsidRPr="008915DA" w:rsidRDefault="008C0BE3" w:rsidP="008C0BE3">
      <w:pPr>
        <w:jc w:val="both"/>
      </w:pPr>
      <w:r w:rsidRPr="008915DA">
        <w:t xml:space="preserve">         Основными задачами генерального плана являются:</w:t>
      </w:r>
    </w:p>
    <w:p w:rsidR="008C0BE3" w:rsidRPr="008915DA" w:rsidRDefault="008C0BE3" w:rsidP="008C0BE3">
      <w:pPr>
        <w:jc w:val="both"/>
      </w:pPr>
      <w:r w:rsidRPr="008915DA">
        <w:t>1) выявление проблем градостроительного развития территории, обеспечение решения на основе анализа параметров сложившейся среды, существующих ресурсов жизнеобеспечения, а также принятых градостроительных решений;</w:t>
      </w:r>
    </w:p>
    <w:p w:rsidR="008C0BE3" w:rsidRPr="008915DA" w:rsidRDefault="008C0BE3" w:rsidP="008C0BE3">
      <w:pPr>
        <w:jc w:val="both"/>
      </w:pPr>
      <w:r w:rsidRPr="008915DA">
        <w:t>2) определение основных направлений и параметров пространственного развития муниципального образования, обеспечивающих создание инструмента управления развитием территории на основе баланса интересов федеральных, региональных и местных органов власти.</w:t>
      </w:r>
    </w:p>
    <w:p w:rsidR="008C0BE3" w:rsidRPr="008915DA" w:rsidRDefault="008C0BE3" w:rsidP="008C0BE3">
      <w:pPr>
        <w:jc w:val="both"/>
      </w:pPr>
      <w:r w:rsidRPr="008915DA">
        <w:t xml:space="preserve">        Генеральный план устанавливает:</w:t>
      </w:r>
    </w:p>
    <w:p w:rsidR="008C0BE3" w:rsidRPr="008915DA" w:rsidRDefault="008C0BE3" w:rsidP="008C0BE3">
      <w:pPr>
        <w:jc w:val="both"/>
      </w:pPr>
      <w:r w:rsidRPr="008915DA">
        <w:t>1) функциональное зонирование территории поселения;</w:t>
      </w:r>
    </w:p>
    <w:p w:rsidR="008C0BE3" w:rsidRPr="008915DA" w:rsidRDefault="008C0BE3" w:rsidP="008C0BE3">
      <w:pPr>
        <w:jc w:val="both"/>
      </w:pPr>
      <w:r w:rsidRPr="008915DA">
        <w:t>2) характер развития поселения с определением социально-культурных общественно-деловых центров;</w:t>
      </w:r>
    </w:p>
    <w:p w:rsidR="008C0BE3" w:rsidRPr="008915DA" w:rsidRDefault="008C0BE3" w:rsidP="008C0BE3">
      <w:pPr>
        <w:jc w:val="both"/>
      </w:pPr>
      <w:r w:rsidRPr="008915DA">
        <w:t>3) направления развития различных типов жилищного строительства;</w:t>
      </w:r>
    </w:p>
    <w:p w:rsidR="008C0BE3" w:rsidRPr="008915DA" w:rsidRDefault="008C0BE3" w:rsidP="008C0BE3">
      <w:pPr>
        <w:jc w:val="both"/>
      </w:pPr>
      <w:r w:rsidRPr="008915DA">
        <w:t>4) характер развития сети транспортных и инженерных узлов и коммуникации социальной и производственной инфраструктур;</w:t>
      </w:r>
    </w:p>
    <w:p w:rsidR="008C0BE3" w:rsidRPr="008915DA" w:rsidRDefault="008C0BE3" w:rsidP="008C0BE3">
      <w:pPr>
        <w:jc w:val="both"/>
      </w:pPr>
      <w:r w:rsidRPr="008915DA">
        <w:t xml:space="preserve">5) характер развития </w:t>
      </w:r>
      <w:proofErr w:type="spellStart"/>
      <w:r w:rsidRPr="008915DA">
        <w:t>средозащитной</w:t>
      </w:r>
      <w:proofErr w:type="spellEnd"/>
      <w:r w:rsidRPr="008915DA">
        <w:t xml:space="preserve"> и рекреационной инфраструктуры.</w:t>
      </w:r>
    </w:p>
    <w:p w:rsidR="008C0BE3" w:rsidRPr="008915DA" w:rsidRDefault="008C0BE3" w:rsidP="008C0BE3">
      <w:pPr>
        <w:jc w:val="both"/>
      </w:pPr>
      <w:r w:rsidRPr="008915DA">
        <w:t xml:space="preserve">    Этапы реализации генерального плана, их сроки определяются органами местного самоуправления сельского поселения исходя из складывающейся социально -экономической обстановки поселения, финансовых возможностей местного бюджета, сроков и этапов реализации соответствующих федеральных и региональных целевых программ в части, затрагивающей территорию  поселения по годам.</w:t>
      </w:r>
    </w:p>
    <w:p w:rsidR="008C0BE3" w:rsidRPr="008915DA" w:rsidRDefault="008C0BE3" w:rsidP="008C0BE3">
      <w:pPr>
        <w:jc w:val="both"/>
      </w:pP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765"/>
      </w:tblGrid>
      <w:tr w:rsidR="008C0BE3" w:rsidRPr="008915DA" w:rsidTr="00157F69">
        <w:trPr>
          <w:tblCellSpacing w:w="0" w:type="dxa"/>
        </w:trPr>
        <w:tc>
          <w:tcPr>
            <w:tcW w:w="765" w:type="dxa"/>
            <w:vAlign w:val="center"/>
          </w:tcPr>
          <w:p w:rsidR="008C0BE3" w:rsidRPr="008915DA" w:rsidRDefault="008C0BE3" w:rsidP="00157F69">
            <w:pPr>
              <w:jc w:val="both"/>
              <w:rPr>
                <w:sz w:val="2"/>
                <w:szCs w:val="2"/>
              </w:rPr>
            </w:pPr>
          </w:p>
        </w:tc>
      </w:tr>
    </w:tbl>
    <w:p w:rsidR="008C0BE3" w:rsidRPr="008915DA" w:rsidRDefault="008C0BE3" w:rsidP="008C0BE3">
      <w:pPr>
        <w:jc w:val="center"/>
        <w:rPr>
          <w:b/>
          <w:bCs/>
        </w:rPr>
      </w:pPr>
      <w:bookmarkStart w:id="1" w:name="_Toc241640943"/>
      <w:r w:rsidRPr="008915DA">
        <w:rPr>
          <w:b/>
          <w:bCs/>
        </w:rPr>
        <w:t>1.4. Жилой фонд и развитие жилых зон</w:t>
      </w:r>
      <w:bookmarkEnd w:id="1"/>
    </w:p>
    <w:p w:rsidR="008C0BE3" w:rsidRPr="008915DA" w:rsidRDefault="008C0BE3" w:rsidP="008C0BE3">
      <w:pPr>
        <w:jc w:val="center"/>
        <w:rPr>
          <w:b/>
          <w:bCs/>
        </w:rPr>
      </w:pPr>
    </w:p>
    <w:p w:rsidR="008C0BE3" w:rsidRPr="008915DA" w:rsidRDefault="008C0BE3" w:rsidP="008C0BE3">
      <w:pPr>
        <w:jc w:val="both"/>
      </w:pPr>
      <w:r w:rsidRPr="008915DA">
        <w:t xml:space="preserve">    Основные цели жилищной политики – улучшение качества жизни, включая качество жилой среды и </w:t>
      </w:r>
      <w:r w:rsidR="0076744F" w:rsidRPr="008915DA">
        <w:t>повышение,</w:t>
      </w:r>
      <w:r w:rsidRPr="008915DA">
        <w:t xml:space="preserve"> в связи с этим инвестиционной привлекательности самого поселения.</w:t>
      </w:r>
    </w:p>
    <w:p w:rsidR="008C0BE3" w:rsidRPr="008915DA" w:rsidRDefault="008C0BE3" w:rsidP="008C0BE3">
      <w:pPr>
        <w:jc w:val="both"/>
      </w:pPr>
      <w:r w:rsidRPr="008915DA">
        <w:t xml:space="preserve">    Общая площадь жилищного фонда сельского поселения </w:t>
      </w:r>
      <w:r w:rsidR="00164B71">
        <w:t>Орловский</w:t>
      </w:r>
      <w:r w:rsidR="0076744F">
        <w:t xml:space="preserve"> </w:t>
      </w:r>
      <w:r w:rsidR="0076744F" w:rsidRPr="008915DA">
        <w:t>сельсовет –</w:t>
      </w:r>
      <w:r w:rsidRPr="008915DA">
        <w:t xml:space="preserve"> </w:t>
      </w:r>
      <w:r w:rsidR="00B76184">
        <w:t>9,9</w:t>
      </w:r>
      <w:r w:rsidRPr="008915DA">
        <w:t>тыс. кв. м. Весь жилищный фонд поселения находится в частной собственности. Жилищный фонд поселения представлен малоэтажной застройкой. В ее составе индивидуальные жилые дома с приусадебными земельными участками (100%).</w:t>
      </w:r>
    </w:p>
    <w:p w:rsidR="008C0BE3" w:rsidRPr="008915DA" w:rsidRDefault="008C0BE3" w:rsidP="008C0BE3">
      <w:pPr>
        <w:jc w:val="both"/>
      </w:pPr>
      <w:r w:rsidRPr="008915DA">
        <w:t>Расчет потребности в территориях для индивидуального строительства составлен исходя из существующих темпов ввода жилья. Темпы роста общей площади жилищного фонда в поселении низкие</w:t>
      </w:r>
      <w:r>
        <w:t>. В 20</w:t>
      </w:r>
      <w:r w:rsidR="00B76184">
        <w:t>21</w:t>
      </w:r>
      <w:r w:rsidRPr="008915DA">
        <w:t xml:space="preserve"> году ввод жилья составил </w:t>
      </w:r>
      <w:r w:rsidR="00B76184">
        <w:t>57,0</w:t>
      </w:r>
      <w:r w:rsidRPr="008915DA">
        <w:t xml:space="preserve"> м кв. /год</w:t>
      </w:r>
      <w:r w:rsidR="0076744F" w:rsidRPr="008915DA">
        <w:t>.</w:t>
      </w:r>
      <w:r w:rsidRPr="008915DA">
        <w:t xml:space="preserve"> В 20</w:t>
      </w:r>
      <w:r>
        <w:t>2</w:t>
      </w:r>
      <w:r w:rsidR="00B76184">
        <w:t>2</w:t>
      </w:r>
      <w:r w:rsidRPr="008915DA">
        <w:t xml:space="preserve"> году ввод жилого фонда составил </w:t>
      </w:r>
      <w:r w:rsidR="00B76184">
        <w:t>0,0</w:t>
      </w:r>
      <w:r w:rsidRPr="008915DA">
        <w:t xml:space="preserve"> </w:t>
      </w:r>
      <w:proofErr w:type="spellStart"/>
      <w:r w:rsidRPr="008915DA">
        <w:t>м.кв</w:t>
      </w:r>
      <w:proofErr w:type="spellEnd"/>
      <w:r w:rsidRPr="008915DA">
        <w:t xml:space="preserve">./год. Среднегодовой ввод жилья за 2 года составил </w:t>
      </w:r>
      <w:r w:rsidR="00B76184">
        <w:t>57,0</w:t>
      </w:r>
      <w:r w:rsidRPr="008915DA">
        <w:t xml:space="preserve"> </w:t>
      </w:r>
      <w:proofErr w:type="spellStart"/>
      <w:r w:rsidRPr="008915DA">
        <w:t>м.кв</w:t>
      </w:r>
      <w:proofErr w:type="spellEnd"/>
      <w:r w:rsidRPr="008915DA">
        <w:t xml:space="preserve">./год. </w:t>
      </w:r>
    </w:p>
    <w:p w:rsidR="008C0BE3" w:rsidRPr="008915DA" w:rsidRDefault="008C0BE3" w:rsidP="008C0BE3">
      <w:pPr>
        <w:jc w:val="both"/>
      </w:pPr>
      <w:r w:rsidRPr="008915DA">
        <w:t xml:space="preserve">    Наиболее важным является анализ жилищного фонда поселения по техническому состоянию. Фонд   аварийного жилья в поселении отсутствует. Подавляющее большинство объектов (86%) находится в удовлетворительном состоянии и не требует проведения капитального ремонта. В неудовлетворительном состоянии находится 14 % жилищного фонда поселения.</w:t>
      </w:r>
    </w:p>
    <w:p w:rsidR="008C0BE3" w:rsidRPr="008915DA" w:rsidRDefault="008C0BE3" w:rsidP="008C0BE3">
      <w:pPr>
        <w:jc w:val="both"/>
      </w:pPr>
      <w:r w:rsidRPr="008915DA">
        <w:t xml:space="preserve">     Большие проблемы связаны с обеспечением территории поселения коммуникациями. </w:t>
      </w:r>
      <w:proofErr w:type="gramStart"/>
      <w:r w:rsidRPr="008915DA">
        <w:t xml:space="preserve">Газоснабжением </w:t>
      </w:r>
      <w:r>
        <w:t xml:space="preserve"> </w:t>
      </w:r>
      <w:r w:rsidRPr="008915DA">
        <w:t>оборудовано</w:t>
      </w:r>
      <w:proofErr w:type="gramEnd"/>
      <w:r w:rsidRPr="008915DA">
        <w:t xml:space="preserve"> </w:t>
      </w:r>
      <w:r w:rsidR="00B76184">
        <w:t>63</w:t>
      </w:r>
      <w:r w:rsidRPr="008915DA">
        <w:t xml:space="preserve"> % </w:t>
      </w:r>
      <w:r w:rsidR="0076744F">
        <w:t xml:space="preserve">в </w:t>
      </w:r>
      <w:r w:rsidR="0076744F" w:rsidRPr="008915DA">
        <w:t>жилые помещения</w:t>
      </w:r>
      <w:r w:rsidRPr="008915DA">
        <w:t xml:space="preserve">, </w:t>
      </w:r>
      <w:r w:rsidR="0076744F" w:rsidRPr="008915DA">
        <w:t>водоснабжением 0</w:t>
      </w:r>
      <w:r w:rsidRPr="008915DA">
        <w:t xml:space="preserve"> %. </w:t>
      </w:r>
    </w:p>
    <w:p w:rsidR="008C0BE3" w:rsidRPr="008915DA" w:rsidRDefault="008C0BE3" w:rsidP="008C0BE3">
      <w:pPr>
        <w:jc w:val="both"/>
      </w:pPr>
    </w:p>
    <w:p w:rsidR="00700E33" w:rsidRDefault="00700E33" w:rsidP="008C0BE3">
      <w:pPr>
        <w:jc w:val="center"/>
        <w:rPr>
          <w:sz w:val="28"/>
          <w:szCs w:val="28"/>
        </w:rPr>
      </w:pPr>
      <w:bookmarkStart w:id="2" w:name="_Toc265930588"/>
    </w:p>
    <w:p w:rsidR="008C0BE3" w:rsidRPr="008915DA" w:rsidRDefault="008C0BE3" w:rsidP="008C0BE3">
      <w:pPr>
        <w:jc w:val="center"/>
        <w:rPr>
          <w:sz w:val="28"/>
          <w:szCs w:val="28"/>
        </w:rPr>
      </w:pPr>
      <w:bookmarkStart w:id="3" w:name="_GoBack"/>
      <w:bookmarkEnd w:id="3"/>
      <w:r w:rsidRPr="008915DA">
        <w:rPr>
          <w:sz w:val="28"/>
          <w:szCs w:val="28"/>
        </w:rPr>
        <w:lastRenderedPageBreak/>
        <w:t xml:space="preserve">2. Комплексное развитие </w:t>
      </w:r>
      <w:r w:rsidR="0076744F" w:rsidRPr="008915DA">
        <w:rPr>
          <w:sz w:val="28"/>
          <w:szCs w:val="28"/>
        </w:rPr>
        <w:t>систем коммунальной</w:t>
      </w:r>
      <w:r w:rsidRPr="008915DA">
        <w:rPr>
          <w:sz w:val="28"/>
          <w:szCs w:val="28"/>
        </w:rPr>
        <w:t xml:space="preserve"> инфраструктуры</w:t>
      </w:r>
      <w:bookmarkEnd w:id="2"/>
    </w:p>
    <w:p w:rsidR="008C0BE3" w:rsidRPr="008915DA" w:rsidRDefault="008C0BE3" w:rsidP="008C0BE3">
      <w:pPr>
        <w:jc w:val="center"/>
        <w:rPr>
          <w:sz w:val="28"/>
          <w:szCs w:val="28"/>
        </w:rPr>
      </w:pPr>
    </w:p>
    <w:p w:rsidR="008C0BE3" w:rsidRPr="008915DA" w:rsidRDefault="008C0BE3" w:rsidP="008C0BE3">
      <w:pPr>
        <w:jc w:val="center"/>
        <w:rPr>
          <w:b/>
          <w:bCs/>
        </w:rPr>
      </w:pPr>
      <w:r w:rsidRPr="008915DA">
        <w:rPr>
          <w:b/>
          <w:bCs/>
        </w:rPr>
        <w:t>2.</w:t>
      </w:r>
      <w:r w:rsidR="0076744F" w:rsidRPr="008915DA">
        <w:rPr>
          <w:b/>
          <w:bCs/>
        </w:rPr>
        <w:t>1. Водоснабжение</w:t>
      </w:r>
      <w:r w:rsidRPr="008915DA">
        <w:rPr>
          <w:b/>
          <w:bCs/>
        </w:rPr>
        <w:t xml:space="preserve"> </w:t>
      </w:r>
    </w:p>
    <w:p w:rsidR="008C0BE3" w:rsidRPr="008915DA" w:rsidRDefault="008C0BE3" w:rsidP="008C0BE3">
      <w:pPr>
        <w:jc w:val="center"/>
        <w:rPr>
          <w:b/>
          <w:bCs/>
        </w:rPr>
      </w:pPr>
    </w:p>
    <w:p w:rsidR="008C0BE3" w:rsidRPr="008915DA" w:rsidRDefault="008C0BE3" w:rsidP="008C0BE3">
      <w:pPr>
        <w:jc w:val="both"/>
      </w:pPr>
      <w:bookmarkStart w:id="4" w:name="_Toc232781430"/>
      <w:bookmarkStart w:id="5" w:name="_Toc225849021"/>
      <w:r w:rsidRPr="008915DA">
        <w:t xml:space="preserve">      Основными цел</w:t>
      </w:r>
      <w:bookmarkEnd w:id="4"/>
      <w:bookmarkEnd w:id="5"/>
      <w:r w:rsidRPr="008915DA">
        <w:t xml:space="preserve">ями разработки мероприятий по водоснабжению Программы комплексного развития систем коммунальной инфраструктуры сельского </w:t>
      </w:r>
      <w:r w:rsidR="0076744F" w:rsidRPr="008915DA">
        <w:t>поселения на</w:t>
      </w:r>
      <w:r w:rsidR="000B70B2">
        <w:t xml:space="preserve"> период 2021-2025</w:t>
      </w:r>
      <w:r w:rsidRPr="008915DA">
        <w:t xml:space="preserve"> гг. являются:</w:t>
      </w:r>
    </w:p>
    <w:p w:rsidR="008C0BE3" w:rsidRPr="008915DA" w:rsidRDefault="008C0BE3" w:rsidP="008C0BE3">
      <w:pPr>
        <w:jc w:val="both"/>
      </w:pPr>
      <w:r w:rsidRPr="008915DA">
        <w:t xml:space="preserve">- обеспечение населения качественной питьевой водой в количестве, соответствующем нормам водопотребления, с качеством соответствующим СанПин по доступным ценам в интересах удовлетворения жизненных потребностей и охраны здоровья населения. </w:t>
      </w:r>
    </w:p>
    <w:p w:rsidR="008C0BE3" w:rsidRPr="008915DA" w:rsidRDefault="008C0BE3" w:rsidP="008C0BE3">
      <w:pPr>
        <w:jc w:val="both"/>
      </w:pPr>
      <w:r w:rsidRPr="008915DA">
        <w:t>- рациональное использование водных ресурсов.</w:t>
      </w:r>
    </w:p>
    <w:p w:rsidR="008C0BE3" w:rsidRPr="008915DA" w:rsidRDefault="008C0BE3" w:rsidP="008C0BE3">
      <w:pPr>
        <w:jc w:val="both"/>
      </w:pPr>
      <w:r w:rsidRPr="008915DA">
        <w:t xml:space="preserve">- защита природной воды от попадания в нее загрязняющих веществ. </w:t>
      </w:r>
    </w:p>
    <w:p w:rsidR="008C0BE3" w:rsidRPr="008915DA" w:rsidRDefault="008C0BE3" w:rsidP="008C0BE3">
      <w:pPr>
        <w:jc w:val="both"/>
      </w:pPr>
      <w:r w:rsidRPr="008915DA">
        <w:t xml:space="preserve">    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водопроводного хозяйства, разработкой, развитием и защитой источников водоснабжения, совершенствованием нормативной базы. </w:t>
      </w:r>
    </w:p>
    <w:p w:rsidR="008C0BE3" w:rsidRPr="008915DA" w:rsidRDefault="008C0BE3" w:rsidP="008C0BE3">
      <w:pPr>
        <w:jc w:val="both"/>
      </w:pPr>
      <w:r w:rsidRPr="008915DA">
        <w:t xml:space="preserve">    Централизованная система водоснабжения отсутствует. Водоснабжение деревень осуществляется от индивидуальных дворовых колодцев. </w:t>
      </w:r>
    </w:p>
    <w:p w:rsidR="008C0BE3" w:rsidRPr="008915DA" w:rsidRDefault="008C0BE3" w:rsidP="008C0BE3">
      <w:pPr>
        <w:jc w:val="both"/>
      </w:pPr>
      <w:r w:rsidRPr="008915DA">
        <w:t xml:space="preserve">  Основными направлениями в организации систем </w:t>
      </w:r>
      <w:r w:rsidR="0076744F" w:rsidRPr="008915DA">
        <w:t>водоснабжения существующих</w:t>
      </w:r>
      <w:r w:rsidRPr="008915DA">
        <w:t xml:space="preserve"> населенных мест являются:</w:t>
      </w:r>
    </w:p>
    <w:p w:rsidR="008C0BE3" w:rsidRPr="008915DA" w:rsidRDefault="008C0BE3" w:rsidP="008C0BE3">
      <w:pPr>
        <w:jc w:val="both"/>
      </w:pPr>
      <w:r w:rsidRPr="008915DA">
        <w:t>- сохранение экологической чистоты поверхностных водоисточников и подземных вод;</w:t>
      </w:r>
    </w:p>
    <w:p w:rsidR="008C0BE3" w:rsidRPr="008915DA" w:rsidRDefault="008C0BE3" w:rsidP="008C0BE3">
      <w:pPr>
        <w:jc w:val="both"/>
      </w:pPr>
      <w:r w:rsidRPr="008915DA">
        <w:t>-экономия питьевой воды;</w:t>
      </w:r>
    </w:p>
    <w:p w:rsidR="008C0BE3" w:rsidRPr="008915DA" w:rsidRDefault="008C0BE3" w:rsidP="008C0BE3">
      <w:pPr>
        <w:jc w:val="both"/>
      </w:pPr>
      <w:r w:rsidRPr="008915DA">
        <w:t>-обоснование принятых схем водоснабжения с технико-экономическим расчетом с рассмотрением нескольких вариантов;</w:t>
      </w:r>
    </w:p>
    <w:p w:rsidR="008C0BE3" w:rsidRPr="008915DA" w:rsidRDefault="008C0BE3" w:rsidP="008C0BE3">
      <w:pPr>
        <w:jc w:val="both"/>
      </w:pPr>
      <w:r w:rsidRPr="008915DA">
        <w:t xml:space="preserve">-применение новейших технологий для подготовки питьевой воды в соответствии с требованиями СНиП, ГОСТ и СанПиН; </w:t>
      </w:r>
    </w:p>
    <w:p w:rsidR="008C0BE3" w:rsidRPr="008915DA" w:rsidRDefault="008C0BE3" w:rsidP="008C0BE3">
      <w:pPr>
        <w:jc w:val="both"/>
      </w:pPr>
    </w:p>
    <w:p w:rsidR="008C0BE3" w:rsidRPr="008915DA" w:rsidRDefault="008C0BE3" w:rsidP="008C0BE3">
      <w:pPr>
        <w:jc w:val="center"/>
      </w:pPr>
      <w:r w:rsidRPr="008915DA">
        <w:t>Основные направления в решении проблем систем водоснабжения</w:t>
      </w:r>
    </w:p>
    <w:p w:rsidR="008C0BE3" w:rsidRPr="008915DA" w:rsidRDefault="008C0BE3" w:rsidP="008C0BE3">
      <w:pPr>
        <w:jc w:val="right"/>
      </w:pPr>
      <w:r w:rsidRPr="008915DA">
        <w:t>Таблица 2</w:t>
      </w:r>
    </w:p>
    <w:p w:rsidR="008C0BE3" w:rsidRPr="008915DA" w:rsidRDefault="008C0BE3" w:rsidP="008C0BE3">
      <w:pPr>
        <w:jc w:val="right"/>
      </w:pPr>
    </w:p>
    <w:tbl>
      <w:tblPr>
        <w:tblW w:w="92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0"/>
        <w:gridCol w:w="4769"/>
        <w:gridCol w:w="3871"/>
      </w:tblGrid>
      <w:tr w:rsidR="008C0BE3" w:rsidRPr="008915DA" w:rsidTr="00157F69">
        <w:trPr>
          <w:jc w:val="center"/>
        </w:trPr>
        <w:tc>
          <w:tcPr>
            <w:tcW w:w="600" w:type="dxa"/>
          </w:tcPr>
          <w:p w:rsidR="008C0BE3" w:rsidRPr="008915DA" w:rsidRDefault="008C0BE3" w:rsidP="00157F69">
            <w:r w:rsidRPr="008915DA">
              <w:t>№ п/п</w:t>
            </w:r>
          </w:p>
        </w:tc>
        <w:tc>
          <w:tcPr>
            <w:tcW w:w="4769" w:type="dxa"/>
          </w:tcPr>
          <w:p w:rsidR="008C0BE3" w:rsidRPr="008915DA" w:rsidRDefault="008C0BE3" w:rsidP="00157F69">
            <w:r w:rsidRPr="008915DA">
              <w:t xml:space="preserve">Краткое описание </w:t>
            </w:r>
          </w:p>
          <w:p w:rsidR="008C0BE3" w:rsidRPr="008915DA" w:rsidRDefault="008C0BE3" w:rsidP="00157F69">
            <w:r w:rsidRPr="008915DA">
              <w:t>проблемы</w:t>
            </w:r>
          </w:p>
        </w:tc>
        <w:tc>
          <w:tcPr>
            <w:tcW w:w="3871" w:type="dxa"/>
          </w:tcPr>
          <w:p w:rsidR="008C0BE3" w:rsidRPr="008915DA" w:rsidRDefault="008C0BE3" w:rsidP="00157F69">
            <w:r w:rsidRPr="008915DA">
              <w:t>Возможные способы решения</w:t>
            </w:r>
          </w:p>
        </w:tc>
      </w:tr>
      <w:tr w:rsidR="008C0BE3" w:rsidRPr="008915DA" w:rsidTr="00157F69">
        <w:trPr>
          <w:jc w:val="center"/>
        </w:trPr>
        <w:tc>
          <w:tcPr>
            <w:tcW w:w="9240" w:type="dxa"/>
            <w:gridSpan w:val="3"/>
            <w:vAlign w:val="center"/>
          </w:tcPr>
          <w:p w:rsidR="008C0BE3" w:rsidRPr="008915DA" w:rsidRDefault="008C0BE3" w:rsidP="00157F69">
            <w:pPr>
              <w:jc w:val="center"/>
            </w:pPr>
            <w:r w:rsidRPr="008915DA">
              <w:t>В сфере водоснабжения</w:t>
            </w:r>
          </w:p>
        </w:tc>
      </w:tr>
      <w:tr w:rsidR="008C0BE3" w:rsidRPr="008915DA" w:rsidTr="00157F69">
        <w:trPr>
          <w:jc w:val="center"/>
        </w:trPr>
        <w:tc>
          <w:tcPr>
            <w:tcW w:w="600" w:type="dxa"/>
          </w:tcPr>
          <w:p w:rsidR="008C0BE3" w:rsidRPr="008915DA" w:rsidRDefault="008C0BE3" w:rsidP="00157F69">
            <w:r w:rsidRPr="008915DA">
              <w:t>1</w:t>
            </w:r>
          </w:p>
        </w:tc>
        <w:tc>
          <w:tcPr>
            <w:tcW w:w="4769" w:type="dxa"/>
          </w:tcPr>
          <w:p w:rsidR="008C0BE3" w:rsidRPr="008915DA" w:rsidRDefault="008C0BE3" w:rsidP="00157F69">
            <w:r w:rsidRPr="008915DA">
              <w:t>Отсутствие водозаборов и водопроводных сетей</w:t>
            </w:r>
          </w:p>
        </w:tc>
        <w:tc>
          <w:tcPr>
            <w:tcW w:w="3871" w:type="dxa"/>
          </w:tcPr>
          <w:p w:rsidR="008C0BE3" w:rsidRPr="008915DA" w:rsidRDefault="008C0BE3" w:rsidP="00157F69">
            <w:r w:rsidRPr="008915DA">
              <w:t>Строительство новых водозаборов и новых водопроводных сетей</w:t>
            </w:r>
          </w:p>
        </w:tc>
      </w:tr>
    </w:tbl>
    <w:p w:rsidR="008C0BE3" w:rsidRPr="008915DA" w:rsidRDefault="008C0BE3" w:rsidP="008C0BE3">
      <w:pPr>
        <w:jc w:val="center"/>
      </w:pPr>
    </w:p>
    <w:p w:rsidR="008C0BE3" w:rsidRPr="008915DA" w:rsidRDefault="008C0BE3" w:rsidP="008C0BE3">
      <w:pPr>
        <w:jc w:val="both"/>
      </w:pPr>
      <w:r w:rsidRPr="008915DA">
        <w:t xml:space="preserve">    При новом строительстве и перекладке водопроводных сетей рекомендуется применение полиэтиленовых труб, что позволит полностью исключить потери воды в системах водопровода и значительно увеличить срок эксплуатации трубопроводов, оснастить приборами учета систем водоснабжения жилые и общественные здания.</w:t>
      </w:r>
    </w:p>
    <w:p w:rsidR="008C0BE3" w:rsidRPr="008915DA" w:rsidRDefault="008C0BE3" w:rsidP="008C0BE3">
      <w:pPr>
        <w:jc w:val="both"/>
      </w:pPr>
      <w:r w:rsidRPr="008915DA">
        <w:t xml:space="preserve">      Затраты на реализацию программы развития водоснабжения определены как затраты на проведение всех видов ремонтов, осуществляемых на объектах коммунальной инфраструктуры и на внедрение комплекса энергосберегающих мероприятий.        </w:t>
      </w:r>
    </w:p>
    <w:p w:rsidR="008C0BE3" w:rsidRPr="008915DA" w:rsidRDefault="008C0BE3" w:rsidP="008C0BE3">
      <w:pPr>
        <w:jc w:val="both"/>
      </w:pPr>
      <w:r w:rsidRPr="008915DA">
        <w:t xml:space="preserve">      Основными источниками финансирования является бюджет района, сельского поселения. Также предусматривается участие регионального бюджета.      </w:t>
      </w:r>
    </w:p>
    <w:p w:rsidR="008C0BE3" w:rsidRPr="008915DA" w:rsidRDefault="008C0BE3" w:rsidP="008C0BE3">
      <w:pPr>
        <w:jc w:val="both"/>
      </w:pPr>
      <w:r w:rsidRPr="008915DA">
        <w:t xml:space="preserve"> Реализация мероприятий по повышению эффективности предоставления услуг в сфере водоснабжения позволит достичь следующих результатов:</w:t>
      </w:r>
    </w:p>
    <w:p w:rsidR="008C0BE3" w:rsidRPr="008915DA" w:rsidRDefault="008C0BE3" w:rsidP="008C0BE3">
      <w:pPr>
        <w:jc w:val="both"/>
      </w:pPr>
      <w:r w:rsidRPr="008915DA">
        <w:t>1) социальные результаты – обеспечение надежности системы водоснабжения, улучшение качества питьевой воды, повышение комфортности проживания</w:t>
      </w:r>
    </w:p>
    <w:p w:rsidR="008C0BE3" w:rsidRPr="008915DA" w:rsidRDefault="008C0BE3" w:rsidP="008C0BE3">
      <w:pPr>
        <w:jc w:val="both"/>
      </w:pPr>
      <w:r w:rsidRPr="008915DA">
        <w:t>1) технологические результаты – снижение потерь воды, снижение количества технологических отказов.</w:t>
      </w:r>
    </w:p>
    <w:p w:rsidR="008C0BE3" w:rsidRPr="008915DA" w:rsidRDefault="008C0BE3" w:rsidP="008C0BE3">
      <w:pPr>
        <w:jc w:val="both"/>
      </w:pPr>
    </w:p>
    <w:p w:rsidR="008C0BE3" w:rsidRPr="008915DA" w:rsidRDefault="008C0BE3" w:rsidP="008C0BE3">
      <w:pPr>
        <w:jc w:val="center"/>
        <w:rPr>
          <w:b/>
          <w:bCs/>
        </w:rPr>
      </w:pPr>
      <w:r w:rsidRPr="008915DA">
        <w:rPr>
          <w:b/>
          <w:bCs/>
        </w:rPr>
        <w:t>2.</w:t>
      </w:r>
      <w:r w:rsidR="0076744F" w:rsidRPr="008915DA">
        <w:rPr>
          <w:b/>
          <w:bCs/>
        </w:rPr>
        <w:t>2. Электроснабжение</w:t>
      </w:r>
    </w:p>
    <w:p w:rsidR="008C0BE3" w:rsidRPr="008915DA" w:rsidRDefault="008C0BE3" w:rsidP="008C0BE3">
      <w:pPr>
        <w:jc w:val="center"/>
        <w:rPr>
          <w:b/>
          <w:bCs/>
        </w:rPr>
      </w:pPr>
    </w:p>
    <w:p w:rsidR="008C0BE3" w:rsidRPr="008915DA" w:rsidRDefault="008C0BE3" w:rsidP="008C0BE3">
      <w:pPr>
        <w:jc w:val="both"/>
      </w:pPr>
      <w:r w:rsidRPr="008915DA">
        <w:lastRenderedPageBreak/>
        <w:t xml:space="preserve">   Система электроснабжения сельского поселения </w:t>
      </w:r>
      <w:r w:rsidR="00164B71">
        <w:t>Орловский</w:t>
      </w:r>
      <w:r w:rsidR="0076744F">
        <w:t xml:space="preserve"> </w:t>
      </w:r>
      <w:r w:rsidR="0076744F" w:rsidRPr="008915DA">
        <w:t>сельсовет</w:t>
      </w:r>
      <w:r w:rsidRPr="008915DA">
        <w:t xml:space="preserve"> централизованная. Источниками электроснабжения объектов, расположенных на территории </w:t>
      </w:r>
      <w:r w:rsidR="0076744F" w:rsidRPr="008915DA">
        <w:t>сельского поселения,</w:t>
      </w:r>
      <w:r w:rsidRPr="008915DA">
        <w:t xml:space="preserve"> являются по</w:t>
      </w:r>
      <w:r>
        <w:t xml:space="preserve"> ВЛ – 10 </w:t>
      </w:r>
      <w:proofErr w:type="spellStart"/>
      <w:r>
        <w:t>Кв</w:t>
      </w:r>
      <w:proofErr w:type="spellEnd"/>
      <w:r>
        <w:t xml:space="preserve"> от подстанции 110/33/</w:t>
      </w:r>
      <w:r w:rsidRPr="008915DA">
        <w:t>10 «</w:t>
      </w:r>
      <w:r>
        <w:t>Покровка</w:t>
      </w:r>
      <w:r w:rsidRPr="008915DA">
        <w:t xml:space="preserve">» суммарная установленная мощность трансформаторов – </w:t>
      </w:r>
      <w:r>
        <w:t>750</w:t>
      </w:r>
      <w:r w:rsidRPr="008915DA">
        <w:t xml:space="preserve"> </w:t>
      </w:r>
      <w:proofErr w:type="spellStart"/>
      <w:r w:rsidRPr="008915DA">
        <w:t>кВа</w:t>
      </w:r>
      <w:proofErr w:type="spellEnd"/>
      <w:r w:rsidRPr="008915DA">
        <w:t xml:space="preserve">. Управление осуществляется через диспетчерскую службу РЭС ПО «ЦЭС» ООО «Башкирэнерго», </w:t>
      </w:r>
      <w:r w:rsidR="0076744F" w:rsidRPr="008915DA">
        <w:t>которая работает</w:t>
      </w:r>
      <w:r w:rsidRPr="008915DA">
        <w:t xml:space="preserve"> в повседневном режиме. </w:t>
      </w:r>
    </w:p>
    <w:p w:rsidR="008C0BE3" w:rsidRPr="008915DA" w:rsidRDefault="008C0BE3" w:rsidP="008C0BE3">
      <w:pPr>
        <w:jc w:val="both"/>
      </w:pPr>
      <w:r w:rsidRPr="008915DA">
        <w:t xml:space="preserve">    Генеральным планом не предусматривается изменение схемы внешнего электроснабжения сельского поселения. Покрытие возрастающих электрических нагрузок предполагается за счет резерва мощности на электрических подстанциях. В связи с размещением новых объектов жилищного и общественного назначения предусматривается развитие сетей 10 кВ. Все новые воздушные линии электропередач предлагается выполнять с использованием самонесущего изолированного провода. Уточненные расчетные электрические нагрузки объектов нового строительства определяются на основании нормативно-технических документов при разработке проектной документации на последующих стадиях проектирования. Предлагается, согласно нормативным документам, произвести установку на улицах поселения требуемого количества светильников. Осветительные сети предлагается выполнять в воздушном исполнении. В целом по поселению необходимо выполнить реконструкцию существующих сетей уличного освещения и предусмотреть 100% обеспеченность уличным освещением всех населенных пунктов.</w:t>
      </w:r>
    </w:p>
    <w:p w:rsidR="008C0BE3" w:rsidRPr="008915DA" w:rsidRDefault="008C0BE3" w:rsidP="008C0BE3">
      <w:pPr>
        <w:jc w:val="both"/>
      </w:pPr>
      <w:r w:rsidRPr="008915DA">
        <w:t xml:space="preserve">    На снижение потребления электроэнергии направлено проведение следующих мероприятий: </w:t>
      </w:r>
    </w:p>
    <w:p w:rsidR="008C0BE3" w:rsidRPr="008915DA" w:rsidRDefault="008C0BE3" w:rsidP="008C0BE3">
      <w:pPr>
        <w:jc w:val="both"/>
      </w:pPr>
      <w:r w:rsidRPr="008915DA">
        <w:t>- завершение оснащения приборами учета электроэнергии всех жилых и общественных зданий,</w:t>
      </w:r>
    </w:p>
    <w:p w:rsidR="008C0BE3" w:rsidRPr="008915DA" w:rsidRDefault="008C0BE3" w:rsidP="008C0BE3">
      <w:r w:rsidRPr="008915DA">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8C0BE3" w:rsidRPr="008915DA" w:rsidRDefault="008C0BE3" w:rsidP="008C0BE3">
      <w:r w:rsidRPr="008915DA">
        <w:t>- установка датчиков движения и освещенности на осветительных приборах в местах общего пользования внутри зданий и наружном освещении.</w:t>
      </w:r>
    </w:p>
    <w:p w:rsidR="008C0BE3" w:rsidRPr="008915DA" w:rsidRDefault="008C0BE3" w:rsidP="008C0BE3"/>
    <w:p w:rsidR="008C0BE3" w:rsidRPr="008915DA" w:rsidRDefault="00B76184" w:rsidP="008C0BE3">
      <w:pPr>
        <w:jc w:val="center"/>
        <w:rPr>
          <w:b/>
          <w:bCs/>
        </w:rPr>
      </w:pPr>
      <w:r>
        <w:rPr>
          <w:b/>
          <w:bCs/>
        </w:rPr>
        <w:t>2</w:t>
      </w:r>
      <w:r w:rsidR="008C0BE3" w:rsidRPr="008915DA">
        <w:rPr>
          <w:b/>
          <w:bCs/>
        </w:rPr>
        <w:t>.3. Теплоснабжение</w:t>
      </w:r>
    </w:p>
    <w:p w:rsidR="008C0BE3" w:rsidRPr="008915DA" w:rsidRDefault="008C0BE3" w:rsidP="008C0BE3">
      <w:pPr>
        <w:jc w:val="center"/>
        <w:rPr>
          <w:b/>
          <w:bCs/>
        </w:rPr>
      </w:pPr>
    </w:p>
    <w:p w:rsidR="008C0BE3" w:rsidRPr="008915DA" w:rsidRDefault="008C0BE3" w:rsidP="008C0BE3">
      <w:r w:rsidRPr="008915DA">
        <w:t xml:space="preserve"> </w:t>
      </w:r>
      <w:r>
        <w:t xml:space="preserve">   Теплоснабжение</w:t>
      </w:r>
      <w:r w:rsidRPr="008915DA">
        <w:t xml:space="preserve"> новых объектов общественного назначения, с учетом намечаемой на расчетный срок газификацией населенных п</w:t>
      </w:r>
      <w:r>
        <w:t>унктов</w:t>
      </w:r>
      <w:r w:rsidRPr="008915DA">
        <w:t>, в качестве которых возможно применение</w:t>
      </w:r>
      <w:r>
        <w:t xml:space="preserve"> </w:t>
      </w:r>
      <w:r w:rsidRPr="008915DA">
        <w:t xml:space="preserve">централизованного газоснабжения и автономных газовых котлов. Отопление и горячее водоснабжение существующей и перспективной индивидуальной жилой застройки предлагается осуществить от индивидуальных газовых </w:t>
      </w:r>
      <w:proofErr w:type="spellStart"/>
      <w:r w:rsidRPr="008915DA">
        <w:t>теплогенераторов</w:t>
      </w:r>
      <w:proofErr w:type="spellEnd"/>
      <w:r w:rsidRPr="008915DA">
        <w:t xml:space="preserve"> и проточных водонагревателей.</w:t>
      </w:r>
    </w:p>
    <w:p w:rsidR="008C0BE3" w:rsidRPr="008915DA" w:rsidRDefault="008C0BE3" w:rsidP="008C0BE3">
      <w:pPr>
        <w:jc w:val="both"/>
      </w:pPr>
      <w:r w:rsidRPr="008915DA">
        <w:t xml:space="preserve">    Основным из приоритетных направлений повышения эффективности работы систем теплоснабжения является проведение мероприятий, обеспечивающих снижение потребления и потерь при передаче тепловой энергии. Такими мероприятиями являются:</w:t>
      </w:r>
    </w:p>
    <w:p w:rsidR="008C0BE3" w:rsidRPr="008915DA" w:rsidRDefault="008C0BE3" w:rsidP="008C0BE3">
      <w:pPr>
        <w:jc w:val="both"/>
      </w:pPr>
      <w:r w:rsidRPr="008915DA">
        <w:t>- завершение оснащения приборами учета тепловой энергии систем теплоснабжения общественных зданий;</w:t>
      </w:r>
    </w:p>
    <w:p w:rsidR="008C0BE3" w:rsidRPr="008915DA" w:rsidRDefault="008C0BE3" w:rsidP="008C0BE3">
      <w:pPr>
        <w:jc w:val="both"/>
      </w:pPr>
      <w:r w:rsidRPr="008915DA">
        <w:t>- утепление фасадов, кровли, замена окон в бюджетных учреждениях, не подлежащих капитальному ремонту;</w:t>
      </w:r>
    </w:p>
    <w:p w:rsidR="008C0BE3" w:rsidRPr="008915DA" w:rsidRDefault="008C0BE3" w:rsidP="008C0BE3">
      <w:pPr>
        <w:jc w:val="both"/>
      </w:pPr>
      <w:r w:rsidRPr="008915DA">
        <w:t>- внедрение системы автоматизации потребления тепловой энергии бюджетными учреждениями в части автоматизации индивидуальных тепловых пунктов;</w:t>
      </w:r>
    </w:p>
    <w:p w:rsidR="008C0BE3" w:rsidRPr="008915DA" w:rsidRDefault="008C0BE3" w:rsidP="008C0BE3">
      <w:pPr>
        <w:jc w:val="both"/>
      </w:pPr>
      <w:r w:rsidRPr="008915DA">
        <w:t>- снижение затрат на теплоснабжение объектов бюджетных учреждений путем модернизации энергетически неэффективных котельных.</w:t>
      </w:r>
    </w:p>
    <w:p w:rsidR="008C0BE3" w:rsidRPr="008915DA" w:rsidRDefault="008C0BE3" w:rsidP="008C0BE3">
      <w:pPr>
        <w:jc w:val="both"/>
      </w:pPr>
    </w:p>
    <w:p w:rsidR="008C0BE3" w:rsidRPr="008915DA" w:rsidRDefault="008C0BE3" w:rsidP="008C0BE3">
      <w:pPr>
        <w:jc w:val="both"/>
      </w:pPr>
    </w:p>
    <w:p w:rsidR="008C0BE3" w:rsidRPr="008915DA" w:rsidRDefault="00B76184" w:rsidP="008C0BE3">
      <w:pPr>
        <w:jc w:val="center"/>
      </w:pPr>
      <w:r>
        <w:rPr>
          <w:b/>
          <w:bCs/>
        </w:rPr>
        <w:t>2</w:t>
      </w:r>
      <w:r w:rsidR="008C0BE3" w:rsidRPr="008915DA">
        <w:rPr>
          <w:b/>
          <w:bCs/>
        </w:rPr>
        <w:t>.4. Газоснабжение</w:t>
      </w:r>
    </w:p>
    <w:p w:rsidR="008C0BE3" w:rsidRPr="008915DA" w:rsidRDefault="008C0BE3" w:rsidP="008C0BE3">
      <w:pPr>
        <w:jc w:val="both"/>
      </w:pPr>
      <w:r w:rsidRPr="008915DA">
        <w:t xml:space="preserve">    На момент разработки проекта генерального плана </w:t>
      </w:r>
      <w:r>
        <w:t xml:space="preserve">не </w:t>
      </w:r>
      <w:r w:rsidRPr="008915DA">
        <w:t xml:space="preserve">газифицированы следующие населенные пункты сельского поселения: </w:t>
      </w:r>
      <w:proofErr w:type="spellStart"/>
      <w:r w:rsidR="00B76184">
        <w:t>д</w:t>
      </w:r>
      <w:r w:rsidRPr="008915DA">
        <w:t>.</w:t>
      </w:r>
      <w:r w:rsidR="00B76184">
        <w:t>Труженик</w:t>
      </w:r>
      <w:proofErr w:type="spellEnd"/>
      <w:r w:rsidR="00B76184">
        <w:t xml:space="preserve">, </w:t>
      </w:r>
      <w:proofErr w:type="spellStart"/>
      <w:r w:rsidR="00B76184">
        <w:t>д.Петровка</w:t>
      </w:r>
      <w:proofErr w:type="spellEnd"/>
      <w:r w:rsidR="003838B6">
        <w:t>.</w:t>
      </w:r>
      <w:r w:rsidRPr="008915DA">
        <w:t xml:space="preserve"> Обеспеченность населения сетевым </w:t>
      </w:r>
      <w:proofErr w:type="gramStart"/>
      <w:r w:rsidRPr="008915DA">
        <w:t>газом  –</w:t>
      </w:r>
      <w:proofErr w:type="gramEnd"/>
      <w:r w:rsidRPr="008915DA">
        <w:t xml:space="preserve"> </w:t>
      </w:r>
      <w:r w:rsidR="00B76184">
        <w:t>63</w:t>
      </w:r>
      <w:r w:rsidRPr="008915DA">
        <w:t xml:space="preserve"> %.</w:t>
      </w:r>
      <w:r w:rsidRPr="008915DA">
        <w:rPr>
          <w:i/>
          <w:iCs/>
        </w:rPr>
        <w:t> </w:t>
      </w:r>
    </w:p>
    <w:p w:rsidR="008C0BE3" w:rsidRPr="008915DA" w:rsidRDefault="008C0BE3" w:rsidP="008C0BE3">
      <w:r w:rsidRPr="008915DA">
        <w:t xml:space="preserve">     </w:t>
      </w:r>
    </w:p>
    <w:p w:rsidR="008C0BE3" w:rsidRPr="008915DA" w:rsidRDefault="008C0BE3" w:rsidP="008C0BE3"/>
    <w:p w:rsidR="008C0BE3" w:rsidRPr="008915DA" w:rsidRDefault="008C0BE3" w:rsidP="008C0BE3">
      <w:pPr>
        <w:jc w:val="center"/>
        <w:rPr>
          <w:b/>
          <w:bCs/>
        </w:rPr>
      </w:pPr>
      <w:r w:rsidRPr="008915DA">
        <w:rPr>
          <w:b/>
          <w:bCs/>
        </w:rPr>
        <w:lastRenderedPageBreak/>
        <w:t>1.5. Утилизация (захоронение) твердо-бытовых отходов</w:t>
      </w:r>
    </w:p>
    <w:p w:rsidR="008C0BE3" w:rsidRPr="008915DA" w:rsidRDefault="008C0BE3" w:rsidP="008C0BE3">
      <w:pPr>
        <w:jc w:val="both"/>
      </w:pPr>
      <w:r w:rsidRPr="008915DA">
        <w:t xml:space="preserve">     Приоритет в регулировании деятельности по обращению с отходами производства и потребления принадлежит Федеральному Закону от 24 июня </w:t>
      </w:r>
      <w:smartTag w:uri="urn:schemas-microsoft-com:office:smarttags" w:element="metricconverter">
        <w:smartTagPr>
          <w:attr w:name="ProductID" w:val="1998 г"/>
        </w:smartTagPr>
        <w:r w:rsidRPr="008915DA">
          <w:t>1998 г</w:t>
        </w:r>
      </w:smartTag>
      <w:r w:rsidRPr="008915DA">
        <w:t>. № 89 «Об отходах производства и потребления», который определяет правовые основы обращения с отходами производства и потребления на территории РФ.</w:t>
      </w:r>
    </w:p>
    <w:p w:rsidR="008C0BE3" w:rsidRPr="008915DA" w:rsidRDefault="008C0BE3" w:rsidP="008C0BE3">
      <w:pPr>
        <w:jc w:val="both"/>
      </w:pPr>
      <w:r w:rsidRPr="008915DA">
        <w:t xml:space="preserve">      Источниками образования твердых бытовых и приравненных к ним отходов являются: население, учреждения и предприятия общественного назначения, сельскохозяйственные предприятия, осуществляющие свою деятельность на </w:t>
      </w:r>
      <w:r w:rsidR="0076744F" w:rsidRPr="008915DA">
        <w:t>территории сельского</w:t>
      </w:r>
      <w:r w:rsidRPr="008915DA">
        <w:t xml:space="preserve"> поселения. Необходимо организовать площадки для контейнеров, обеспечить проезды к ним. Размещение мест временного хранения отходов следует согласовывать с районным архитектором и районными санэпидстанциями.</w:t>
      </w:r>
    </w:p>
    <w:p w:rsidR="008C0BE3" w:rsidRPr="008915DA" w:rsidRDefault="008C0BE3" w:rsidP="008C0BE3">
      <w:pPr>
        <w:jc w:val="both"/>
      </w:pPr>
      <w:r w:rsidRPr="008915DA">
        <w:t xml:space="preserve">    Очистка территории сельского </w:t>
      </w:r>
      <w:r w:rsidR="0076744F" w:rsidRPr="008915DA">
        <w:t xml:space="preserve">поселения </w:t>
      </w:r>
      <w:r w:rsidR="00164B71">
        <w:t>Орловский</w:t>
      </w:r>
      <w:r w:rsidR="00C74A00">
        <w:t xml:space="preserve"> </w:t>
      </w:r>
      <w:r w:rsidR="00C74A00" w:rsidRPr="008915DA">
        <w:t>сельсовет</w:t>
      </w:r>
      <w:r w:rsidRPr="008915DA">
        <w:t xml:space="preserve"> муниципального района Благовещенский район Республики Башкортостан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 </w:t>
      </w:r>
    </w:p>
    <w:p w:rsidR="008C0BE3" w:rsidRPr="008915DA" w:rsidRDefault="008C0BE3" w:rsidP="008C0BE3">
      <w:pPr>
        <w:jc w:val="both"/>
      </w:pPr>
      <w:r w:rsidRPr="008915DA">
        <w:t xml:space="preserve">    На территории сельского поселения </w:t>
      </w:r>
      <w:r w:rsidR="00C74A00">
        <w:t xml:space="preserve">установлены </w:t>
      </w:r>
      <w:r w:rsidR="00C74A00" w:rsidRPr="008915DA">
        <w:t>контейнерные</w:t>
      </w:r>
      <w:r>
        <w:t xml:space="preserve"> площадки</w:t>
      </w:r>
      <w:r w:rsidRPr="008915DA">
        <w:t xml:space="preserve"> ТБО, расположенные </w:t>
      </w:r>
      <w:r w:rsidR="0076744F">
        <w:t>в</w:t>
      </w:r>
      <w:r w:rsidRPr="008915DA">
        <w:t xml:space="preserve"> сел</w:t>
      </w:r>
      <w:r>
        <w:t>о</w:t>
      </w:r>
      <w:r w:rsidR="003838B6">
        <w:t xml:space="preserve"> Орловка</w:t>
      </w:r>
      <w:r>
        <w:t xml:space="preserve">- </w:t>
      </w:r>
      <w:r w:rsidR="003838B6">
        <w:t>1</w:t>
      </w:r>
      <w:r>
        <w:t xml:space="preserve"> </w:t>
      </w:r>
      <w:proofErr w:type="spellStart"/>
      <w:r>
        <w:t>шт</w:t>
      </w:r>
      <w:proofErr w:type="spellEnd"/>
      <w:r w:rsidRPr="008915DA">
        <w:t>, деревн</w:t>
      </w:r>
      <w:r w:rsidR="003838B6">
        <w:t>я</w:t>
      </w:r>
      <w:r w:rsidRPr="008915DA">
        <w:t xml:space="preserve"> </w:t>
      </w:r>
      <w:proofErr w:type="spellStart"/>
      <w:r w:rsidR="003838B6">
        <w:t>Ошмянка</w:t>
      </w:r>
      <w:proofErr w:type="spellEnd"/>
      <w:r>
        <w:t xml:space="preserve">- </w:t>
      </w:r>
      <w:r w:rsidR="003838B6">
        <w:t>1</w:t>
      </w:r>
      <w:r>
        <w:t xml:space="preserve"> шт</w:t>
      </w:r>
      <w:r w:rsidRPr="008915DA">
        <w:t>.</w:t>
      </w:r>
      <w:r>
        <w:t>, деревн</w:t>
      </w:r>
      <w:r w:rsidR="003838B6">
        <w:t>я</w:t>
      </w:r>
      <w:r>
        <w:t xml:space="preserve"> </w:t>
      </w:r>
      <w:r w:rsidR="003838B6">
        <w:t>Труженик</w:t>
      </w:r>
      <w:r>
        <w:t xml:space="preserve"> -1шт</w:t>
      </w:r>
      <w:r w:rsidRPr="008915DA">
        <w:t>.</w:t>
      </w:r>
    </w:p>
    <w:p w:rsidR="00F21EC5" w:rsidRDefault="008C0BE3" w:rsidP="00F21EC5">
      <w:pPr>
        <w:jc w:val="both"/>
      </w:pPr>
      <w:r w:rsidRPr="008915DA">
        <w:t xml:space="preserve">    Основным источником финансирования мероприятий программы системы утилизации (захоронения) ТБО является бюджет сельского поселения.</w:t>
      </w:r>
    </w:p>
    <w:p w:rsidR="00F21EC5" w:rsidRDefault="00C74A00" w:rsidP="00F21EC5">
      <w:pPr>
        <w:jc w:val="both"/>
        <w:rPr>
          <w:color w:val="000000"/>
        </w:rPr>
      </w:pPr>
      <w:r w:rsidRPr="00F21EC5">
        <w:rPr>
          <w:color w:val="000000"/>
        </w:rPr>
        <w:t>Порядок сбора отходов на территории сельского поселения предусматривает сбор, вывоз и утилизацию предприятиями коммунального комплекса, в соответствии с экологическим, санитарным и иным требованиям в области охраны окружающей природной среды и здоровья человека.</w:t>
      </w:r>
    </w:p>
    <w:p w:rsidR="00F21EC5" w:rsidRDefault="00C74A00" w:rsidP="00F21EC5">
      <w:pPr>
        <w:jc w:val="both"/>
        <w:rPr>
          <w:color w:val="000000"/>
        </w:rPr>
      </w:pPr>
      <w:r w:rsidRPr="00F21EC5">
        <w:rPr>
          <w:color w:val="000000"/>
        </w:rPr>
        <w:t>Из-за отсутствия должного надзора, низкой культуры поведения отдельных граждан свалки все дальше удаляются от населенного пункта. Отходы выбрасываются в не предназначенные для этих целей местах: вдоль автомобильных дорог, в местах отдыха и купания, в лесных насаждениях. Контроль за ними практически отсутствует, не разработаны принципы и условия, препятствующие их образованию.</w:t>
      </w:r>
    </w:p>
    <w:p w:rsidR="00F21EC5" w:rsidRPr="00F21EC5" w:rsidRDefault="00F21EC5" w:rsidP="00F21EC5">
      <w:pPr>
        <w:jc w:val="both"/>
      </w:pPr>
      <w:r w:rsidRPr="00F21EC5">
        <w:rPr>
          <w:color w:val="000000"/>
        </w:rPr>
        <w:t xml:space="preserve">Работой по сбору и вывозу отходов занимается </w:t>
      </w:r>
      <w:r w:rsidRPr="00F21EC5">
        <w:rPr>
          <w:color w:val="000000"/>
          <w:shd w:val="clear" w:color="auto" w:fill="FFFFFF"/>
        </w:rPr>
        <w:t>Региональный оператор МУП «Спецавтохозяйство по уборке города».</w:t>
      </w:r>
      <w:r w:rsidRPr="00F21EC5">
        <w:rPr>
          <w:color w:val="000000"/>
        </w:rPr>
        <w:t xml:space="preserve"> </w:t>
      </w:r>
    </w:p>
    <w:p w:rsidR="00C74A00" w:rsidRPr="008915DA" w:rsidRDefault="00C74A00" w:rsidP="008C0BE3">
      <w:pPr>
        <w:jc w:val="both"/>
      </w:pPr>
    </w:p>
    <w:p w:rsidR="008C0BE3" w:rsidRPr="008915DA" w:rsidRDefault="008C0BE3" w:rsidP="008C0BE3">
      <w:pPr>
        <w:jc w:val="both"/>
      </w:pPr>
    </w:p>
    <w:p w:rsidR="008C0BE3" w:rsidRPr="008915DA" w:rsidRDefault="008C0BE3" w:rsidP="008C0BE3">
      <w:pPr>
        <w:jc w:val="center"/>
        <w:rPr>
          <w:b/>
          <w:bCs/>
        </w:rPr>
      </w:pPr>
      <w:r w:rsidRPr="008915DA">
        <w:rPr>
          <w:b/>
          <w:bCs/>
        </w:rPr>
        <w:t>3. Механизм реализации Программы</w:t>
      </w:r>
    </w:p>
    <w:p w:rsidR="008C0BE3" w:rsidRPr="008915DA" w:rsidRDefault="008C0BE3" w:rsidP="008C0BE3">
      <w:pPr>
        <w:jc w:val="center"/>
        <w:rPr>
          <w:b/>
          <w:bCs/>
        </w:rPr>
      </w:pPr>
    </w:p>
    <w:p w:rsidR="008C0BE3" w:rsidRPr="008915DA" w:rsidRDefault="008C0BE3" w:rsidP="008C0BE3">
      <w:pPr>
        <w:jc w:val="center"/>
      </w:pPr>
      <w:r w:rsidRPr="008915DA">
        <w:rPr>
          <w:b/>
          <w:bCs/>
        </w:rPr>
        <w:t>3.1. Источники инвестиций</w:t>
      </w:r>
    </w:p>
    <w:p w:rsidR="008C0BE3" w:rsidRPr="008915DA" w:rsidRDefault="008C0BE3" w:rsidP="008C0BE3">
      <w:pPr>
        <w:jc w:val="both"/>
      </w:pPr>
      <w:r w:rsidRPr="008915DA">
        <w:t xml:space="preserve">    В рамках Программы предусматривается финансирование мероприятий, направленных на строительство и реконструкцию объектов коммунальной инфраструктуры, за счет средств </w:t>
      </w:r>
      <w:r w:rsidR="00F21EC5" w:rsidRPr="008915DA">
        <w:t>регионального, районного</w:t>
      </w:r>
      <w:r w:rsidRPr="008915DA">
        <w:t xml:space="preserve"> и </w:t>
      </w:r>
      <w:r w:rsidR="00F21EC5" w:rsidRPr="008915DA">
        <w:t>местного бюджетов и</w:t>
      </w:r>
      <w:r w:rsidRPr="008915DA">
        <w:t xml:space="preserve"> средств внебюджетных источников.</w:t>
      </w:r>
    </w:p>
    <w:p w:rsidR="008C0BE3" w:rsidRPr="008915DA" w:rsidRDefault="008C0BE3" w:rsidP="008C0BE3">
      <w:pPr>
        <w:jc w:val="both"/>
      </w:pPr>
      <w:r w:rsidRPr="008915DA">
        <w:t xml:space="preserve">    Организационно-финансовый механизм Программы предусматривает долевое финансирование строительства и реконструкции объектов коммунальной инфраструктуры за счет средств субъектов Российской Федерации, средств местных бюджетов и внебюджетных средств.</w:t>
      </w:r>
    </w:p>
    <w:p w:rsidR="008C0BE3" w:rsidRPr="008915DA" w:rsidRDefault="008C0BE3" w:rsidP="008C0BE3">
      <w:pPr>
        <w:jc w:val="both"/>
      </w:pPr>
      <w:r w:rsidRPr="008915DA">
        <w:t xml:space="preserve">    Средства необходимые на реализацию программных мероприятий по годам подлежат уточнению при формировании бюджета на очередной финансовый год.</w:t>
      </w:r>
    </w:p>
    <w:p w:rsidR="008C0BE3" w:rsidRPr="008915DA" w:rsidRDefault="008C0BE3" w:rsidP="008C0BE3">
      <w:pPr>
        <w:jc w:val="both"/>
      </w:pPr>
    </w:p>
    <w:p w:rsidR="008C0BE3" w:rsidRPr="008915DA" w:rsidRDefault="008C0BE3" w:rsidP="008C0BE3">
      <w:pPr>
        <w:jc w:val="center"/>
      </w:pPr>
      <w:r w:rsidRPr="008915DA">
        <w:rPr>
          <w:b/>
          <w:bCs/>
        </w:rPr>
        <w:t>3.2. Социально-экономические последствия от выполнения программы</w:t>
      </w:r>
    </w:p>
    <w:p w:rsidR="008C0BE3" w:rsidRPr="008915DA" w:rsidRDefault="008C0BE3" w:rsidP="008C0BE3">
      <w:pPr>
        <w:jc w:val="both"/>
      </w:pPr>
      <w:r w:rsidRPr="008915DA">
        <w:t>     Выполнение программы позволит:</w:t>
      </w:r>
    </w:p>
    <w:p w:rsidR="008C0BE3" w:rsidRPr="008915DA" w:rsidRDefault="008C0BE3" w:rsidP="008C0BE3">
      <w:pPr>
        <w:jc w:val="both"/>
      </w:pPr>
      <w:r w:rsidRPr="008915DA">
        <w:t xml:space="preserve">- обеспечить более комфортные условия проживания населения сельского поселения путем повышения качества предоставляемых услуг; </w:t>
      </w:r>
    </w:p>
    <w:p w:rsidR="008C0BE3" w:rsidRPr="008915DA" w:rsidRDefault="008C0BE3" w:rsidP="008C0BE3">
      <w:pPr>
        <w:jc w:val="both"/>
      </w:pPr>
      <w:r w:rsidRPr="008915DA">
        <w:t>- повысить безопасность эксплуатации и надежность работы оборудования.</w:t>
      </w:r>
    </w:p>
    <w:p w:rsidR="008C0BE3" w:rsidRPr="008915DA" w:rsidRDefault="008C0BE3" w:rsidP="008C0BE3">
      <w:pPr>
        <w:jc w:val="both"/>
      </w:pPr>
      <w:r w:rsidRPr="008915DA">
        <w:t>- сократить потребление энергетических ресурсов в результате снижения потерь в процессе доставки услуг потребителю.</w:t>
      </w:r>
    </w:p>
    <w:p w:rsidR="008C0BE3" w:rsidRPr="008915DA" w:rsidRDefault="008C0BE3" w:rsidP="008C0BE3">
      <w:pPr>
        <w:jc w:val="both"/>
      </w:pPr>
      <w:r w:rsidRPr="008915DA">
        <w:t>- обеспечить более рациональное использование ресурсов.</w:t>
      </w:r>
    </w:p>
    <w:p w:rsidR="008C0BE3" w:rsidRPr="008915DA" w:rsidRDefault="008C0BE3" w:rsidP="008C0BE3">
      <w:pPr>
        <w:jc w:val="both"/>
      </w:pPr>
      <w:r w:rsidRPr="008915DA">
        <w:t>- улучшить санитарно- эпидемиологическое состояние территории.</w:t>
      </w:r>
    </w:p>
    <w:p w:rsidR="008C0BE3" w:rsidRPr="008915DA" w:rsidRDefault="008C0BE3" w:rsidP="008C0BE3">
      <w:pPr>
        <w:jc w:val="both"/>
      </w:pPr>
      <w:r w:rsidRPr="008915DA">
        <w:lastRenderedPageBreak/>
        <w:t>- создать предпосылки для поступления средств частных инвесторов в предприятия коммунального комплекса.</w:t>
      </w:r>
    </w:p>
    <w:p w:rsidR="008C0BE3" w:rsidRPr="008915DA" w:rsidRDefault="008C0BE3" w:rsidP="008C0BE3">
      <w:pPr>
        <w:jc w:val="both"/>
      </w:pPr>
      <w:r w:rsidRPr="008915DA">
        <w:t xml:space="preserve">    Основным принципом реализации Программы является принцип сбалансированности интересов сельского поселения </w:t>
      </w:r>
      <w:r w:rsidR="00164B71">
        <w:t>Орловский</w:t>
      </w:r>
      <w:r w:rsidRPr="008915DA">
        <w:t xml:space="preserve"> сельсовет, предприятий и организаций различных форм собственности, принимающих участие в реализации мероприятий Программы.</w:t>
      </w:r>
    </w:p>
    <w:p w:rsidR="008C0BE3" w:rsidRPr="008915DA" w:rsidRDefault="008C0BE3" w:rsidP="008C0BE3">
      <w:pPr>
        <w:jc w:val="both"/>
      </w:pPr>
      <w:r w:rsidRPr="008915DA">
        <w:t xml:space="preserve">    В реализации Программы участвуют администрация сельского поселения и привлеченные исполнители. </w:t>
      </w:r>
    </w:p>
    <w:p w:rsidR="008C0BE3" w:rsidRPr="008915DA" w:rsidRDefault="008C0BE3" w:rsidP="008C0BE3">
      <w:pPr>
        <w:jc w:val="both"/>
      </w:pPr>
    </w:p>
    <w:p w:rsidR="008C0BE3" w:rsidRPr="008915DA" w:rsidRDefault="008C0BE3" w:rsidP="008C0BE3">
      <w:pPr>
        <w:jc w:val="center"/>
      </w:pPr>
      <w:r w:rsidRPr="008915DA">
        <w:rPr>
          <w:b/>
          <w:bCs/>
        </w:rPr>
        <w:t>3.3. Система ответственности</w:t>
      </w:r>
    </w:p>
    <w:p w:rsidR="008C0BE3" w:rsidRPr="008915DA" w:rsidRDefault="008C0BE3" w:rsidP="008C0BE3">
      <w:pPr>
        <w:jc w:val="both"/>
      </w:pPr>
      <w:r w:rsidRPr="008915DA">
        <w:t xml:space="preserve">    Организационная структура управления Программой базируется на существующей системе местного самоуправления </w:t>
      </w:r>
      <w:r w:rsidR="00F21EC5" w:rsidRPr="008915DA">
        <w:t>сельское поселение</w:t>
      </w:r>
      <w:r w:rsidRPr="008915DA">
        <w:t xml:space="preserve"> </w:t>
      </w:r>
      <w:r w:rsidR="00164B71">
        <w:t>Орловский</w:t>
      </w:r>
      <w:r w:rsidR="00F21EC5">
        <w:t xml:space="preserve"> </w:t>
      </w:r>
      <w:r w:rsidR="00F21EC5" w:rsidRPr="008915DA">
        <w:t>сельсовет</w:t>
      </w:r>
      <w:r w:rsidRPr="008915DA">
        <w:t>.</w:t>
      </w:r>
    </w:p>
    <w:p w:rsidR="008C0BE3" w:rsidRPr="008915DA" w:rsidRDefault="008C0BE3" w:rsidP="008C0BE3">
      <w:pPr>
        <w:jc w:val="both"/>
      </w:pPr>
      <w:r w:rsidRPr="008915DA">
        <w:t xml:space="preserve">     Общее руководство реализацией Программы осуществляется Главой сельского поселения </w:t>
      </w:r>
      <w:r w:rsidR="00164B71">
        <w:t>Орловский</w:t>
      </w:r>
      <w:r w:rsidR="00F21EC5">
        <w:t xml:space="preserve"> </w:t>
      </w:r>
      <w:r w:rsidR="00F21EC5" w:rsidRPr="008915DA">
        <w:t>сельсовет</w:t>
      </w:r>
      <w:r w:rsidRPr="008915DA">
        <w:t xml:space="preserve"> муниципального района Благовещенский район Республики Башкортостан. Контроль за реализацией Программы </w:t>
      </w:r>
      <w:r w:rsidR="00F21EC5" w:rsidRPr="008915DA">
        <w:t>осуществляют органы</w:t>
      </w:r>
      <w:r w:rsidRPr="008915DA">
        <w:t xml:space="preserve"> исполнительной власти и представительный орган </w:t>
      </w:r>
      <w:r w:rsidR="00F21EC5" w:rsidRPr="008915DA">
        <w:t>сельского поселения</w:t>
      </w:r>
      <w:r w:rsidRPr="008915DA">
        <w:t xml:space="preserve"> в рамках своих полномочий.</w:t>
      </w:r>
    </w:p>
    <w:p w:rsidR="008C0BE3" w:rsidRPr="008915DA" w:rsidRDefault="008C0BE3" w:rsidP="008C0BE3">
      <w:pPr>
        <w:jc w:val="both"/>
      </w:pPr>
      <w:r w:rsidRPr="008915DA">
        <w:t xml:space="preserve">    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 </w:t>
      </w:r>
    </w:p>
    <w:p w:rsidR="008C0BE3" w:rsidRPr="008915DA" w:rsidRDefault="008C0BE3" w:rsidP="008C0BE3">
      <w:pPr>
        <w:jc w:val="both"/>
      </w:pPr>
    </w:p>
    <w:p w:rsidR="00700E33" w:rsidRDefault="00700E33" w:rsidP="008C0BE3">
      <w:pPr>
        <w:jc w:val="center"/>
        <w:rPr>
          <w:b/>
          <w:bCs/>
        </w:rPr>
      </w:pPr>
    </w:p>
    <w:p w:rsidR="00700E33" w:rsidRDefault="00700E33" w:rsidP="008C0BE3">
      <w:pPr>
        <w:jc w:val="center"/>
        <w:rPr>
          <w:b/>
          <w:bCs/>
        </w:rPr>
      </w:pPr>
    </w:p>
    <w:p w:rsidR="00700E33" w:rsidRDefault="00700E33" w:rsidP="008C0BE3">
      <w:pPr>
        <w:jc w:val="center"/>
        <w:rPr>
          <w:b/>
          <w:bCs/>
        </w:rPr>
      </w:pPr>
    </w:p>
    <w:p w:rsidR="00700E33" w:rsidRDefault="00700E33" w:rsidP="008C0BE3">
      <w:pPr>
        <w:jc w:val="center"/>
        <w:rPr>
          <w:b/>
          <w:bCs/>
        </w:rPr>
      </w:pPr>
    </w:p>
    <w:p w:rsidR="008C0BE3" w:rsidRPr="008915DA" w:rsidRDefault="008C0BE3" w:rsidP="008C0BE3">
      <w:pPr>
        <w:jc w:val="center"/>
        <w:rPr>
          <w:b/>
          <w:bCs/>
        </w:rPr>
      </w:pPr>
      <w:r w:rsidRPr="008915DA">
        <w:rPr>
          <w:b/>
          <w:bCs/>
        </w:rPr>
        <w:t xml:space="preserve">3.4.  Основные мероприятия программы комплексного развития   </w:t>
      </w:r>
      <w:r w:rsidRPr="008915DA">
        <w:rPr>
          <w:b/>
          <w:bCs/>
        </w:rPr>
        <w:br/>
        <w:t xml:space="preserve"> коммунальной инфраструктуры сельского поселения                                                                     </w:t>
      </w:r>
      <w:r w:rsidRPr="008915DA">
        <w:rPr>
          <w:b/>
          <w:bCs/>
        </w:rPr>
        <w:br/>
        <w:t xml:space="preserve">на </w:t>
      </w:r>
      <w:r>
        <w:rPr>
          <w:b/>
          <w:bCs/>
        </w:rPr>
        <w:t>202</w:t>
      </w:r>
      <w:r w:rsidR="003838B6">
        <w:rPr>
          <w:b/>
          <w:bCs/>
        </w:rPr>
        <w:t>3</w:t>
      </w:r>
      <w:r>
        <w:rPr>
          <w:b/>
          <w:bCs/>
        </w:rPr>
        <w:t>-202</w:t>
      </w:r>
      <w:r w:rsidR="003838B6">
        <w:rPr>
          <w:b/>
          <w:bCs/>
        </w:rPr>
        <w:t>7</w:t>
      </w:r>
      <w:r w:rsidRPr="008915DA">
        <w:rPr>
          <w:b/>
          <w:bCs/>
        </w:rPr>
        <w:t xml:space="preserve"> год</w:t>
      </w:r>
    </w:p>
    <w:p w:rsidR="008C0BE3" w:rsidRPr="008915DA" w:rsidRDefault="008C0BE3" w:rsidP="008C0BE3"/>
    <w:tbl>
      <w:tblPr>
        <w:tblW w:w="9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094"/>
        <w:gridCol w:w="922"/>
        <w:gridCol w:w="718"/>
        <w:gridCol w:w="900"/>
        <w:gridCol w:w="975"/>
        <w:gridCol w:w="709"/>
        <w:gridCol w:w="708"/>
        <w:gridCol w:w="423"/>
        <w:gridCol w:w="900"/>
        <w:gridCol w:w="1080"/>
        <w:gridCol w:w="1080"/>
      </w:tblGrid>
      <w:tr w:rsidR="008C0BE3" w:rsidRPr="008915DA" w:rsidTr="006909C8">
        <w:trPr>
          <w:trHeight w:val="1157"/>
        </w:trPr>
        <w:tc>
          <w:tcPr>
            <w:tcW w:w="425" w:type="dxa"/>
            <w:vMerge w:val="restart"/>
          </w:tcPr>
          <w:p w:rsidR="008C0BE3" w:rsidRPr="008915DA" w:rsidRDefault="008C0BE3" w:rsidP="00157F69">
            <w:pPr>
              <w:jc w:val="both"/>
            </w:pPr>
          </w:p>
          <w:p w:rsidR="008C0BE3" w:rsidRPr="008915DA" w:rsidRDefault="008C0BE3" w:rsidP="00157F69">
            <w:pPr>
              <w:jc w:val="both"/>
            </w:pPr>
            <w:r w:rsidRPr="008915DA">
              <w:t>№/п</w:t>
            </w:r>
          </w:p>
        </w:tc>
        <w:tc>
          <w:tcPr>
            <w:tcW w:w="1094" w:type="dxa"/>
            <w:vMerge w:val="restart"/>
          </w:tcPr>
          <w:p w:rsidR="008C0BE3" w:rsidRPr="008915DA" w:rsidRDefault="008C0BE3" w:rsidP="00157F69">
            <w:pPr>
              <w:jc w:val="both"/>
            </w:pPr>
            <w:proofErr w:type="gramStart"/>
            <w:r w:rsidRPr="008915DA">
              <w:t>Наиме-</w:t>
            </w:r>
            <w:proofErr w:type="spellStart"/>
            <w:r w:rsidRPr="008915DA">
              <w:t>нование</w:t>
            </w:r>
            <w:proofErr w:type="spellEnd"/>
            <w:proofErr w:type="gramEnd"/>
          </w:p>
          <w:p w:rsidR="008C0BE3" w:rsidRPr="008915DA" w:rsidRDefault="008C0BE3" w:rsidP="00157F69">
            <w:pPr>
              <w:jc w:val="both"/>
            </w:pPr>
            <w:r w:rsidRPr="008915DA">
              <w:t>мероприятий</w:t>
            </w:r>
          </w:p>
        </w:tc>
        <w:tc>
          <w:tcPr>
            <w:tcW w:w="922" w:type="dxa"/>
            <w:vMerge w:val="restart"/>
          </w:tcPr>
          <w:p w:rsidR="008C0BE3" w:rsidRPr="008915DA" w:rsidRDefault="008C0BE3" w:rsidP="00157F69">
            <w:pPr>
              <w:jc w:val="both"/>
            </w:pPr>
            <w:r w:rsidRPr="008915DA">
              <w:t>Наиме-нова-</w:t>
            </w:r>
            <w:proofErr w:type="spellStart"/>
            <w:r w:rsidRPr="008915DA">
              <w:t>ние</w:t>
            </w:r>
            <w:proofErr w:type="spellEnd"/>
          </w:p>
          <w:p w:rsidR="008C0BE3" w:rsidRPr="008915DA" w:rsidRDefault="008C0BE3" w:rsidP="00157F69">
            <w:pPr>
              <w:jc w:val="both"/>
            </w:pPr>
            <w:proofErr w:type="gramStart"/>
            <w:r w:rsidRPr="008915DA">
              <w:t>показа-теля</w:t>
            </w:r>
            <w:proofErr w:type="gramEnd"/>
          </w:p>
        </w:tc>
        <w:tc>
          <w:tcPr>
            <w:tcW w:w="4433" w:type="dxa"/>
            <w:gridSpan w:val="6"/>
          </w:tcPr>
          <w:p w:rsidR="008C0BE3" w:rsidRPr="008915DA" w:rsidRDefault="008C0BE3" w:rsidP="00157F69">
            <w:pPr>
              <w:jc w:val="both"/>
            </w:pPr>
          </w:p>
          <w:p w:rsidR="008C0BE3" w:rsidRPr="008915DA" w:rsidRDefault="008C0BE3" w:rsidP="00157F69">
            <w:pPr>
              <w:jc w:val="both"/>
            </w:pPr>
          </w:p>
          <w:p w:rsidR="008C0BE3" w:rsidRPr="008915DA" w:rsidRDefault="008C0BE3" w:rsidP="00157F69">
            <w:pPr>
              <w:jc w:val="both"/>
            </w:pPr>
          </w:p>
          <w:p w:rsidR="008C0BE3" w:rsidRPr="008915DA" w:rsidRDefault="008C0BE3" w:rsidP="00157F69">
            <w:pPr>
              <w:jc w:val="center"/>
            </w:pPr>
            <w:r w:rsidRPr="008915DA">
              <w:t>Количественные показатели</w:t>
            </w:r>
          </w:p>
        </w:tc>
        <w:tc>
          <w:tcPr>
            <w:tcW w:w="900" w:type="dxa"/>
          </w:tcPr>
          <w:p w:rsidR="008C0BE3" w:rsidRPr="008915DA" w:rsidRDefault="008C0BE3" w:rsidP="00157F69">
            <w:pPr>
              <w:jc w:val="both"/>
            </w:pPr>
            <w:r w:rsidRPr="008915DA">
              <w:t>Объемы</w:t>
            </w:r>
          </w:p>
          <w:p w:rsidR="008C0BE3" w:rsidRPr="008915DA" w:rsidRDefault="008C0BE3" w:rsidP="00157F69">
            <w:pPr>
              <w:jc w:val="both"/>
            </w:pPr>
            <w:proofErr w:type="spellStart"/>
            <w:r w:rsidRPr="008915DA">
              <w:t>финан-сирова-ния</w:t>
            </w:r>
            <w:proofErr w:type="spellEnd"/>
          </w:p>
        </w:tc>
        <w:tc>
          <w:tcPr>
            <w:tcW w:w="1080" w:type="dxa"/>
          </w:tcPr>
          <w:p w:rsidR="008C0BE3" w:rsidRPr="008915DA" w:rsidRDefault="008C0BE3" w:rsidP="00157F69">
            <w:pPr>
              <w:jc w:val="both"/>
            </w:pPr>
            <w:r w:rsidRPr="008915DA">
              <w:t xml:space="preserve">Источник </w:t>
            </w:r>
            <w:proofErr w:type="spellStart"/>
            <w:proofErr w:type="gramStart"/>
            <w:r w:rsidRPr="008915DA">
              <w:t>финанси-рования</w:t>
            </w:r>
            <w:proofErr w:type="spellEnd"/>
            <w:proofErr w:type="gramEnd"/>
          </w:p>
        </w:tc>
        <w:tc>
          <w:tcPr>
            <w:tcW w:w="1080" w:type="dxa"/>
          </w:tcPr>
          <w:p w:rsidR="008C0BE3" w:rsidRPr="008915DA" w:rsidRDefault="008C0BE3" w:rsidP="00157F69">
            <w:pPr>
              <w:jc w:val="both"/>
            </w:pPr>
            <w:r w:rsidRPr="008915DA">
              <w:t xml:space="preserve">Ожидаемый </w:t>
            </w:r>
            <w:proofErr w:type="spellStart"/>
            <w:r w:rsidRPr="008915DA">
              <w:t>эконо</w:t>
            </w:r>
            <w:proofErr w:type="spellEnd"/>
            <w:r w:rsidRPr="008915DA">
              <w:t>-</w:t>
            </w:r>
            <w:proofErr w:type="spellStart"/>
            <w:r w:rsidRPr="008915DA">
              <w:t>мичес</w:t>
            </w:r>
            <w:proofErr w:type="spellEnd"/>
            <w:r w:rsidRPr="008915DA">
              <w:t>-кий эффект</w:t>
            </w:r>
          </w:p>
        </w:tc>
      </w:tr>
      <w:tr w:rsidR="008C0BE3" w:rsidRPr="008915DA" w:rsidTr="00F21EC5">
        <w:tc>
          <w:tcPr>
            <w:tcW w:w="425" w:type="dxa"/>
            <w:vMerge/>
            <w:vAlign w:val="center"/>
          </w:tcPr>
          <w:p w:rsidR="008C0BE3" w:rsidRPr="008915DA" w:rsidRDefault="008C0BE3" w:rsidP="00157F69"/>
        </w:tc>
        <w:tc>
          <w:tcPr>
            <w:tcW w:w="1094" w:type="dxa"/>
            <w:vMerge/>
            <w:vAlign w:val="center"/>
          </w:tcPr>
          <w:p w:rsidR="008C0BE3" w:rsidRPr="008915DA" w:rsidRDefault="008C0BE3" w:rsidP="00157F69"/>
        </w:tc>
        <w:tc>
          <w:tcPr>
            <w:tcW w:w="922" w:type="dxa"/>
            <w:vMerge/>
            <w:vAlign w:val="center"/>
          </w:tcPr>
          <w:p w:rsidR="008C0BE3" w:rsidRPr="008915DA" w:rsidRDefault="008C0BE3" w:rsidP="00157F69"/>
        </w:tc>
        <w:tc>
          <w:tcPr>
            <w:tcW w:w="718" w:type="dxa"/>
          </w:tcPr>
          <w:p w:rsidR="008C0BE3" w:rsidRPr="008915DA" w:rsidRDefault="008C0BE3" w:rsidP="00157F69">
            <w:pPr>
              <w:ind w:right="-108"/>
              <w:jc w:val="both"/>
              <w:rPr>
                <w:b/>
                <w:bCs/>
              </w:rPr>
            </w:pPr>
            <w:r w:rsidRPr="008915DA">
              <w:rPr>
                <w:b/>
                <w:bCs/>
              </w:rPr>
              <w:t>20</w:t>
            </w:r>
            <w:r>
              <w:rPr>
                <w:b/>
                <w:bCs/>
              </w:rPr>
              <w:t>2</w:t>
            </w:r>
            <w:r w:rsidR="003838B6">
              <w:rPr>
                <w:b/>
                <w:bCs/>
              </w:rPr>
              <w:t>3</w:t>
            </w:r>
          </w:p>
        </w:tc>
        <w:tc>
          <w:tcPr>
            <w:tcW w:w="900" w:type="dxa"/>
          </w:tcPr>
          <w:p w:rsidR="008C0BE3" w:rsidRPr="008915DA" w:rsidRDefault="008C0BE3" w:rsidP="00157F69">
            <w:pPr>
              <w:ind w:right="-108"/>
              <w:jc w:val="both"/>
              <w:rPr>
                <w:b/>
                <w:bCs/>
              </w:rPr>
            </w:pPr>
            <w:r w:rsidRPr="008915DA">
              <w:rPr>
                <w:b/>
                <w:bCs/>
              </w:rPr>
              <w:t>20</w:t>
            </w:r>
            <w:r>
              <w:rPr>
                <w:b/>
                <w:bCs/>
              </w:rPr>
              <w:t>2</w:t>
            </w:r>
            <w:r w:rsidR="003838B6">
              <w:rPr>
                <w:b/>
                <w:bCs/>
              </w:rPr>
              <w:t>4</w:t>
            </w:r>
          </w:p>
        </w:tc>
        <w:tc>
          <w:tcPr>
            <w:tcW w:w="975" w:type="dxa"/>
          </w:tcPr>
          <w:p w:rsidR="008C0BE3" w:rsidRPr="008915DA" w:rsidRDefault="008C0BE3" w:rsidP="00157F69">
            <w:pPr>
              <w:ind w:right="-108"/>
              <w:jc w:val="both"/>
              <w:rPr>
                <w:b/>
                <w:bCs/>
              </w:rPr>
            </w:pPr>
            <w:r w:rsidRPr="008915DA">
              <w:rPr>
                <w:b/>
                <w:bCs/>
              </w:rPr>
              <w:t>20</w:t>
            </w:r>
            <w:r>
              <w:rPr>
                <w:b/>
                <w:bCs/>
              </w:rPr>
              <w:t>2</w:t>
            </w:r>
            <w:r w:rsidR="003838B6">
              <w:rPr>
                <w:b/>
                <w:bCs/>
              </w:rPr>
              <w:t>5</w:t>
            </w:r>
          </w:p>
        </w:tc>
        <w:tc>
          <w:tcPr>
            <w:tcW w:w="709" w:type="dxa"/>
          </w:tcPr>
          <w:p w:rsidR="008C0BE3" w:rsidRPr="008915DA" w:rsidRDefault="008C0BE3" w:rsidP="00157F69">
            <w:pPr>
              <w:ind w:right="-108"/>
              <w:jc w:val="both"/>
              <w:rPr>
                <w:b/>
                <w:bCs/>
              </w:rPr>
            </w:pPr>
            <w:r w:rsidRPr="008915DA">
              <w:rPr>
                <w:b/>
                <w:bCs/>
              </w:rPr>
              <w:t>20</w:t>
            </w:r>
            <w:r>
              <w:rPr>
                <w:b/>
                <w:bCs/>
              </w:rPr>
              <w:t>2</w:t>
            </w:r>
            <w:r w:rsidR="003838B6">
              <w:rPr>
                <w:b/>
                <w:bCs/>
              </w:rPr>
              <w:t>6</w:t>
            </w:r>
          </w:p>
          <w:p w:rsidR="008C0BE3" w:rsidRPr="008915DA" w:rsidRDefault="008C0BE3" w:rsidP="00157F69">
            <w:pPr>
              <w:ind w:right="-108"/>
              <w:jc w:val="both"/>
              <w:rPr>
                <w:b/>
                <w:bCs/>
              </w:rPr>
            </w:pPr>
          </w:p>
        </w:tc>
        <w:tc>
          <w:tcPr>
            <w:tcW w:w="708" w:type="dxa"/>
          </w:tcPr>
          <w:p w:rsidR="008C0BE3" w:rsidRDefault="008C0BE3" w:rsidP="00157F69">
            <w:pPr>
              <w:rPr>
                <w:b/>
                <w:bCs/>
              </w:rPr>
            </w:pPr>
            <w:r>
              <w:rPr>
                <w:b/>
                <w:bCs/>
              </w:rPr>
              <w:t>202</w:t>
            </w:r>
            <w:r w:rsidR="003838B6">
              <w:rPr>
                <w:b/>
                <w:bCs/>
              </w:rPr>
              <w:t>7</w:t>
            </w:r>
          </w:p>
          <w:p w:rsidR="008C0BE3" w:rsidRPr="008915DA" w:rsidRDefault="008C0BE3" w:rsidP="00157F69">
            <w:pPr>
              <w:ind w:right="-108"/>
              <w:jc w:val="both"/>
              <w:rPr>
                <w:b/>
                <w:bCs/>
              </w:rPr>
            </w:pPr>
          </w:p>
        </w:tc>
        <w:tc>
          <w:tcPr>
            <w:tcW w:w="423" w:type="dxa"/>
          </w:tcPr>
          <w:p w:rsidR="008C0BE3" w:rsidRPr="008915DA" w:rsidRDefault="008C0BE3" w:rsidP="00157F69">
            <w:pPr>
              <w:ind w:right="-108"/>
              <w:jc w:val="both"/>
              <w:rPr>
                <w:b/>
                <w:bCs/>
              </w:rPr>
            </w:pPr>
          </w:p>
          <w:p w:rsidR="008C0BE3" w:rsidRPr="008915DA" w:rsidRDefault="008C0BE3" w:rsidP="00157F69">
            <w:pPr>
              <w:ind w:right="-67"/>
              <w:jc w:val="both"/>
              <w:rPr>
                <w:b/>
                <w:bCs/>
              </w:rPr>
            </w:pPr>
          </w:p>
        </w:tc>
        <w:tc>
          <w:tcPr>
            <w:tcW w:w="900" w:type="dxa"/>
          </w:tcPr>
          <w:p w:rsidR="008C0BE3" w:rsidRPr="008915DA" w:rsidRDefault="008C0BE3" w:rsidP="00157F69">
            <w:pPr>
              <w:jc w:val="both"/>
            </w:pPr>
          </w:p>
        </w:tc>
        <w:tc>
          <w:tcPr>
            <w:tcW w:w="1080" w:type="dxa"/>
          </w:tcPr>
          <w:p w:rsidR="008C0BE3" w:rsidRPr="008915DA" w:rsidRDefault="008C0BE3" w:rsidP="00157F69">
            <w:pPr>
              <w:jc w:val="both"/>
            </w:pPr>
          </w:p>
        </w:tc>
        <w:tc>
          <w:tcPr>
            <w:tcW w:w="1080" w:type="dxa"/>
          </w:tcPr>
          <w:p w:rsidR="008C0BE3" w:rsidRPr="008915DA" w:rsidRDefault="008C0BE3" w:rsidP="00157F69">
            <w:pPr>
              <w:jc w:val="both"/>
            </w:pPr>
          </w:p>
        </w:tc>
      </w:tr>
      <w:tr w:rsidR="008C0BE3" w:rsidRPr="008915DA" w:rsidTr="006909C8">
        <w:tc>
          <w:tcPr>
            <w:tcW w:w="6451" w:type="dxa"/>
            <w:gridSpan w:val="8"/>
            <w:tcBorders>
              <w:bottom w:val="nil"/>
            </w:tcBorders>
          </w:tcPr>
          <w:p w:rsidR="008C0BE3" w:rsidRPr="008915DA" w:rsidRDefault="008C0BE3" w:rsidP="00157F69">
            <w:pPr>
              <w:jc w:val="center"/>
            </w:pPr>
            <w:r w:rsidRPr="008915DA">
              <w:t>Раздел 1. Мероприятия в отрасли водоснабжения</w:t>
            </w:r>
          </w:p>
        </w:tc>
        <w:tc>
          <w:tcPr>
            <w:tcW w:w="3483" w:type="dxa"/>
            <w:gridSpan w:val="4"/>
            <w:tcBorders>
              <w:bottom w:val="nil"/>
            </w:tcBorders>
          </w:tcPr>
          <w:p w:rsidR="008C0BE3" w:rsidRPr="008915DA" w:rsidRDefault="008C0BE3" w:rsidP="00157F69">
            <w:pPr>
              <w:jc w:val="center"/>
            </w:pPr>
          </w:p>
        </w:tc>
      </w:tr>
      <w:tr w:rsidR="008C0BE3" w:rsidRPr="008915DA" w:rsidTr="00F21EC5">
        <w:tc>
          <w:tcPr>
            <w:tcW w:w="425" w:type="dxa"/>
          </w:tcPr>
          <w:p w:rsidR="008C0BE3" w:rsidRPr="008915DA" w:rsidRDefault="008C0BE3" w:rsidP="00157F69">
            <w:pPr>
              <w:jc w:val="both"/>
            </w:pPr>
            <w:r w:rsidRPr="008915DA">
              <w:t>1</w:t>
            </w:r>
          </w:p>
        </w:tc>
        <w:tc>
          <w:tcPr>
            <w:tcW w:w="1094" w:type="dxa"/>
          </w:tcPr>
          <w:p w:rsidR="008C0BE3" w:rsidRPr="008915DA" w:rsidRDefault="008C0BE3" w:rsidP="00157F69">
            <w:pPr>
              <w:jc w:val="both"/>
            </w:pPr>
            <w:r w:rsidRPr="008915DA">
              <w:t>Строительство новых водозаборов и новых водопроводных сетей</w:t>
            </w:r>
          </w:p>
        </w:tc>
        <w:tc>
          <w:tcPr>
            <w:tcW w:w="922" w:type="dxa"/>
          </w:tcPr>
          <w:p w:rsidR="008C0BE3" w:rsidRPr="008915DA" w:rsidRDefault="008C0BE3" w:rsidP="00157F69">
            <w:pPr>
              <w:jc w:val="both"/>
            </w:pPr>
            <w:r w:rsidRPr="008915DA">
              <w:t>км</w:t>
            </w:r>
          </w:p>
        </w:tc>
        <w:tc>
          <w:tcPr>
            <w:tcW w:w="718" w:type="dxa"/>
          </w:tcPr>
          <w:p w:rsidR="008C0BE3" w:rsidRPr="008915DA" w:rsidRDefault="008C0BE3" w:rsidP="00157F69">
            <w:pPr>
              <w:jc w:val="both"/>
            </w:pPr>
          </w:p>
        </w:tc>
        <w:tc>
          <w:tcPr>
            <w:tcW w:w="900" w:type="dxa"/>
          </w:tcPr>
          <w:p w:rsidR="008C0BE3" w:rsidRPr="008915DA" w:rsidRDefault="00F21EC5" w:rsidP="00157F69">
            <w:pPr>
              <w:jc w:val="both"/>
            </w:pPr>
            <w:r>
              <w:t>1,0</w:t>
            </w:r>
          </w:p>
        </w:tc>
        <w:tc>
          <w:tcPr>
            <w:tcW w:w="975" w:type="dxa"/>
          </w:tcPr>
          <w:p w:rsidR="008C0BE3" w:rsidRPr="008915DA" w:rsidRDefault="008C0BE3" w:rsidP="00157F69">
            <w:pPr>
              <w:jc w:val="both"/>
            </w:pPr>
            <w:r w:rsidRPr="008915DA">
              <w:t>2,</w:t>
            </w:r>
            <w:r>
              <w:t>0</w:t>
            </w:r>
          </w:p>
        </w:tc>
        <w:tc>
          <w:tcPr>
            <w:tcW w:w="709" w:type="dxa"/>
          </w:tcPr>
          <w:p w:rsidR="008C0BE3" w:rsidRPr="008915DA" w:rsidRDefault="008C0BE3" w:rsidP="00157F69">
            <w:pPr>
              <w:jc w:val="both"/>
            </w:pPr>
            <w:r>
              <w:t>2,5</w:t>
            </w:r>
          </w:p>
        </w:tc>
        <w:tc>
          <w:tcPr>
            <w:tcW w:w="708" w:type="dxa"/>
          </w:tcPr>
          <w:p w:rsidR="008C0BE3" w:rsidRPr="008915DA" w:rsidRDefault="008C0BE3" w:rsidP="00157F69">
            <w:pPr>
              <w:jc w:val="both"/>
            </w:pPr>
            <w:r>
              <w:t>1,5</w:t>
            </w:r>
          </w:p>
        </w:tc>
        <w:tc>
          <w:tcPr>
            <w:tcW w:w="423" w:type="dxa"/>
          </w:tcPr>
          <w:p w:rsidR="008C0BE3" w:rsidRPr="008915DA" w:rsidRDefault="008C0BE3" w:rsidP="00157F69">
            <w:pPr>
              <w:jc w:val="both"/>
            </w:pPr>
          </w:p>
        </w:tc>
        <w:tc>
          <w:tcPr>
            <w:tcW w:w="900" w:type="dxa"/>
          </w:tcPr>
          <w:p w:rsidR="008C0BE3" w:rsidRPr="008915DA" w:rsidRDefault="008C0BE3" w:rsidP="00157F69">
            <w:pPr>
              <w:jc w:val="both"/>
            </w:pPr>
          </w:p>
        </w:tc>
        <w:tc>
          <w:tcPr>
            <w:tcW w:w="1080" w:type="dxa"/>
          </w:tcPr>
          <w:p w:rsidR="008C0BE3" w:rsidRPr="008915DA" w:rsidRDefault="008C0BE3" w:rsidP="00157F69">
            <w:pPr>
              <w:jc w:val="both"/>
            </w:pPr>
          </w:p>
        </w:tc>
        <w:tc>
          <w:tcPr>
            <w:tcW w:w="1080" w:type="dxa"/>
          </w:tcPr>
          <w:p w:rsidR="008C0BE3" w:rsidRPr="008915DA" w:rsidRDefault="008C0BE3" w:rsidP="00157F69">
            <w:pPr>
              <w:jc w:val="both"/>
            </w:pPr>
          </w:p>
        </w:tc>
      </w:tr>
      <w:tr w:rsidR="008C0BE3" w:rsidRPr="008915DA" w:rsidTr="00F21EC5">
        <w:tc>
          <w:tcPr>
            <w:tcW w:w="425" w:type="dxa"/>
          </w:tcPr>
          <w:p w:rsidR="008C0BE3" w:rsidRPr="008915DA" w:rsidRDefault="008C0BE3" w:rsidP="00157F69">
            <w:pPr>
              <w:jc w:val="both"/>
            </w:pPr>
          </w:p>
          <w:p w:rsidR="008C0BE3" w:rsidRPr="008915DA" w:rsidRDefault="008C0BE3" w:rsidP="00157F69">
            <w:pPr>
              <w:jc w:val="both"/>
            </w:pPr>
            <w:r w:rsidRPr="008915DA">
              <w:t>2</w:t>
            </w:r>
          </w:p>
        </w:tc>
        <w:tc>
          <w:tcPr>
            <w:tcW w:w="1094" w:type="dxa"/>
          </w:tcPr>
          <w:p w:rsidR="008C0BE3" w:rsidRPr="008915DA" w:rsidRDefault="008C0BE3" w:rsidP="00157F69">
            <w:pPr>
              <w:jc w:val="both"/>
            </w:pPr>
            <w:r w:rsidRPr="008915DA">
              <w:t xml:space="preserve">Газификация </w:t>
            </w:r>
            <w:proofErr w:type="spellStart"/>
            <w:r w:rsidR="003838B6">
              <w:t>д.Труженик</w:t>
            </w:r>
            <w:proofErr w:type="spellEnd"/>
          </w:p>
        </w:tc>
        <w:tc>
          <w:tcPr>
            <w:tcW w:w="922" w:type="dxa"/>
          </w:tcPr>
          <w:p w:rsidR="008C0BE3" w:rsidRPr="008915DA" w:rsidRDefault="008C0BE3" w:rsidP="00157F69">
            <w:pPr>
              <w:jc w:val="both"/>
            </w:pPr>
            <w:r w:rsidRPr="008915DA">
              <w:t>км</w:t>
            </w:r>
          </w:p>
        </w:tc>
        <w:tc>
          <w:tcPr>
            <w:tcW w:w="718" w:type="dxa"/>
          </w:tcPr>
          <w:p w:rsidR="008C0BE3" w:rsidRPr="008915DA" w:rsidRDefault="003838B6" w:rsidP="00157F69">
            <w:pPr>
              <w:jc w:val="both"/>
            </w:pPr>
            <w:r>
              <w:t>1,5</w:t>
            </w:r>
          </w:p>
        </w:tc>
        <w:tc>
          <w:tcPr>
            <w:tcW w:w="900" w:type="dxa"/>
          </w:tcPr>
          <w:p w:rsidR="008C0BE3" w:rsidRPr="008915DA" w:rsidRDefault="008C0BE3" w:rsidP="00157F69">
            <w:pPr>
              <w:jc w:val="both"/>
            </w:pPr>
          </w:p>
        </w:tc>
        <w:tc>
          <w:tcPr>
            <w:tcW w:w="975" w:type="dxa"/>
          </w:tcPr>
          <w:p w:rsidR="008C0BE3" w:rsidRPr="008915DA" w:rsidRDefault="003838B6" w:rsidP="00157F69">
            <w:pPr>
              <w:jc w:val="both"/>
            </w:pPr>
            <w:r>
              <w:t xml:space="preserve"> </w:t>
            </w:r>
          </w:p>
          <w:p w:rsidR="008C0BE3" w:rsidRPr="008915DA" w:rsidRDefault="008C0BE3" w:rsidP="00157F69">
            <w:pPr>
              <w:jc w:val="center"/>
            </w:pPr>
          </w:p>
        </w:tc>
        <w:tc>
          <w:tcPr>
            <w:tcW w:w="709" w:type="dxa"/>
          </w:tcPr>
          <w:p w:rsidR="008C0BE3" w:rsidRDefault="008C0BE3" w:rsidP="00157F69"/>
          <w:p w:rsidR="008C0BE3" w:rsidRPr="008915DA" w:rsidRDefault="008C0BE3" w:rsidP="00157F69">
            <w:pPr>
              <w:jc w:val="center"/>
            </w:pPr>
          </w:p>
        </w:tc>
        <w:tc>
          <w:tcPr>
            <w:tcW w:w="708" w:type="dxa"/>
          </w:tcPr>
          <w:p w:rsidR="008C0BE3" w:rsidRPr="008915DA" w:rsidRDefault="003838B6" w:rsidP="00157F69">
            <w:pPr>
              <w:jc w:val="both"/>
            </w:pPr>
            <w:r>
              <w:t xml:space="preserve"> </w:t>
            </w:r>
          </w:p>
        </w:tc>
        <w:tc>
          <w:tcPr>
            <w:tcW w:w="423" w:type="dxa"/>
          </w:tcPr>
          <w:p w:rsidR="008C0BE3" w:rsidRPr="008915DA" w:rsidRDefault="008C0BE3" w:rsidP="00157F69">
            <w:pPr>
              <w:jc w:val="both"/>
            </w:pPr>
          </w:p>
        </w:tc>
        <w:tc>
          <w:tcPr>
            <w:tcW w:w="900" w:type="dxa"/>
          </w:tcPr>
          <w:p w:rsidR="008C0BE3" w:rsidRPr="008915DA" w:rsidRDefault="008C0BE3" w:rsidP="00157F69">
            <w:pPr>
              <w:jc w:val="both"/>
            </w:pPr>
          </w:p>
        </w:tc>
        <w:tc>
          <w:tcPr>
            <w:tcW w:w="1080" w:type="dxa"/>
          </w:tcPr>
          <w:p w:rsidR="008C0BE3" w:rsidRPr="008915DA" w:rsidRDefault="008C0BE3" w:rsidP="00157F69">
            <w:pPr>
              <w:jc w:val="both"/>
            </w:pPr>
          </w:p>
        </w:tc>
        <w:tc>
          <w:tcPr>
            <w:tcW w:w="1080" w:type="dxa"/>
          </w:tcPr>
          <w:p w:rsidR="008C0BE3" w:rsidRPr="008915DA" w:rsidRDefault="008C0BE3" w:rsidP="00157F69">
            <w:pPr>
              <w:jc w:val="both"/>
            </w:pPr>
          </w:p>
        </w:tc>
      </w:tr>
      <w:tr w:rsidR="008C0BE3" w:rsidRPr="008915DA" w:rsidTr="00157F69">
        <w:tc>
          <w:tcPr>
            <w:tcW w:w="9934" w:type="dxa"/>
            <w:gridSpan w:val="12"/>
            <w:tcBorders>
              <w:bottom w:val="nil"/>
            </w:tcBorders>
          </w:tcPr>
          <w:p w:rsidR="008C0BE3" w:rsidRPr="008915DA" w:rsidRDefault="008C0BE3" w:rsidP="00157F69">
            <w:pPr>
              <w:jc w:val="center"/>
            </w:pPr>
          </w:p>
        </w:tc>
      </w:tr>
      <w:tr w:rsidR="008C0BE3" w:rsidRPr="008915DA" w:rsidTr="00157F69">
        <w:trPr>
          <w:trHeight w:val="80"/>
        </w:trPr>
        <w:tc>
          <w:tcPr>
            <w:tcW w:w="9934" w:type="dxa"/>
            <w:gridSpan w:val="12"/>
            <w:tcBorders>
              <w:top w:val="nil"/>
            </w:tcBorders>
          </w:tcPr>
          <w:p w:rsidR="008C0BE3" w:rsidRPr="008915DA" w:rsidRDefault="008C0BE3" w:rsidP="00157F69">
            <w:pPr>
              <w:jc w:val="both"/>
            </w:pPr>
          </w:p>
        </w:tc>
      </w:tr>
    </w:tbl>
    <w:p w:rsidR="008C0BE3" w:rsidRPr="008915DA" w:rsidRDefault="008C0BE3" w:rsidP="008C0BE3">
      <w:pPr>
        <w:pStyle w:val="ConsPlusTitle"/>
        <w:widowControl/>
        <w:jc w:val="center"/>
        <w:rPr>
          <w:rFonts w:ascii="Times New Roman" w:hAnsi="Times New Roman" w:cs="Times New Roman"/>
          <w:sz w:val="24"/>
          <w:szCs w:val="24"/>
        </w:rPr>
      </w:pPr>
      <w:r w:rsidRPr="008915DA">
        <w:rPr>
          <w:rFonts w:ascii="Times New Roman" w:hAnsi="Times New Roman" w:cs="Times New Roman"/>
          <w:sz w:val="24"/>
          <w:szCs w:val="24"/>
          <w:lang w:val="en-US"/>
        </w:rPr>
        <w:t>IV</w:t>
      </w:r>
      <w:r w:rsidRPr="008915DA">
        <w:rPr>
          <w:rFonts w:ascii="Times New Roman" w:hAnsi="Times New Roman" w:cs="Times New Roman"/>
          <w:sz w:val="24"/>
          <w:szCs w:val="24"/>
        </w:rPr>
        <w:t>. Ожидаемые результаты и целевые показатели программы</w:t>
      </w:r>
    </w:p>
    <w:p w:rsidR="008C0BE3" w:rsidRPr="008915DA" w:rsidRDefault="008C0BE3" w:rsidP="008C0BE3">
      <w:pPr>
        <w:autoSpaceDE w:val="0"/>
        <w:autoSpaceDN w:val="0"/>
        <w:adjustRightInd w:val="0"/>
        <w:jc w:val="center"/>
      </w:pPr>
    </w:p>
    <w:tbl>
      <w:tblPr>
        <w:tblW w:w="9444" w:type="dxa"/>
        <w:tblInd w:w="70" w:type="dxa"/>
        <w:tblLayout w:type="fixed"/>
        <w:tblCellMar>
          <w:left w:w="70" w:type="dxa"/>
          <w:right w:w="70" w:type="dxa"/>
        </w:tblCellMar>
        <w:tblLook w:val="0000" w:firstRow="0" w:lastRow="0" w:firstColumn="0" w:lastColumn="0" w:noHBand="0" w:noVBand="0"/>
      </w:tblPr>
      <w:tblGrid>
        <w:gridCol w:w="945"/>
        <w:gridCol w:w="4584"/>
        <w:gridCol w:w="3915"/>
      </w:tblGrid>
      <w:tr w:rsidR="008C0BE3" w:rsidRPr="008915DA" w:rsidTr="00157F69">
        <w:trPr>
          <w:cantSplit/>
          <w:trHeight w:val="36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lastRenderedPageBreak/>
              <w:t xml:space="preserve">N   </w:t>
            </w:r>
            <w:r w:rsidRPr="008915DA">
              <w:rPr>
                <w:rFonts w:ascii="Times New Roman" w:hAnsi="Times New Roman" w:cs="Times New Roman"/>
                <w:sz w:val="24"/>
                <w:szCs w:val="24"/>
              </w:rPr>
              <w:br/>
              <w:t xml:space="preserve">п/п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Ожидаемые результаты Программы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Целевые индикаторы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Водопроводное хозяйство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1.1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Технические показатели                                            </w:t>
            </w:r>
          </w:p>
        </w:tc>
      </w:tr>
      <w:tr w:rsidR="008C0BE3" w:rsidRPr="008915DA" w:rsidTr="00157F69">
        <w:trPr>
          <w:cantSplit/>
          <w:trHeight w:val="480"/>
        </w:trPr>
        <w:tc>
          <w:tcPr>
            <w:tcW w:w="945"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1.1.1 </w:t>
            </w:r>
          </w:p>
        </w:tc>
        <w:tc>
          <w:tcPr>
            <w:tcW w:w="4584"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Надежность обслуживания систем       </w:t>
            </w:r>
            <w:r w:rsidRPr="008915DA">
              <w:rPr>
                <w:rFonts w:ascii="Times New Roman" w:hAnsi="Times New Roman" w:cs="Times New Roman"/>
                <w:sz w:val="24"/>
                <w:szCs w:val="24"/>
              </w:rPr>
              <w:br/>
              <w:t xml:space="preserve">водоснабжения, повышение надежности работы системы  </w:t>
            </w:r>
            <w:r w:rsidRPr="008915DA">
              <w:rPr>
                <w:rFonts w:ascii="Times New Roman" w:hAnsi="Times New Roman" w:cs="Times New Roman"/>
                <w:sz w:val="24"/>
                <w:szCs w:val="24"/>
              </w:rPr>
              <w:br/>
              <w:t xml:space="preserve">водоснабжения в    соответствии с нормативными    требованиями.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8915DA">
                <w:rPr>
                  <w:rFonts w:ascii="Times New Roman" w:hAnsi="Times New Roman" w:cs="Times New Roman"/>
                  <w:sz w:val="24"/>
                  <w:szCs w:val="24"/>
                </w:rPr>
                <w:t>1 км</w:t>
              </w:r>
            </w:smartTag>
            <w:r w:rsidRPr="008915DA">
              <w:rPr>
                <w:rFonts w:ascii="Times New Roman" w:hAnsi="Times New Roman" w:cs="Times New Roman"/>
                <w:sz w:val="24"/>
                <w:szCs w:val="24"/>
              </w:rPr>
              <w:t xml:space="preserve"> сети в год                         </w:t>
            </w:r>
          </w:p>
        </w:tc>
      </w:tr>
      <w:tr w:rsidR="008C0BE3" w:rsidRPr="008915DA" w:rsidTr="00157F69">
        <w:trPr>
          <w:cantSplit/>
          <w:trHeight w:val="240"/>
        </w:trPr>
        <w:tc>
          <w:tcPr>
            <w:tcW w:w="945"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Износ коммунальных систем   </w:t>
            </w:r>
          </w:p>
        </w:tc>
      </w:tr>
      <w:tr w:rsidR="008C0BE3" w:rsidRPr="008915DA" w:rsidTr="00157F69">
        <w:trPr>
          <w:cantSplit/>
          <w:trHeight w:val="360"/>
        </w:trPr>
        <w:tc>
          <w:tcPr>
            <w:tcW w:w="945"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Протяженность </w:t>
            </w:r>
            <w:r w:rsidR="00F21EC5" w:rsidRPr="008915DA">
              <w:rPr>
                <w:rFonts w:ascii="Times New Roman" w:hAnsi="Times New Roman" w:cs="Times New Roman"/>
                <w:sz w:val="24"/>
                <w:szCs w:val="24"/>
              </w:rPr>
              <w:t>сетей, нуждающихся</w:t>
            </w:r>
            <w:r w:rsidRPr="008915DA">
              <w:rPr>
                <w:rFonts w:ascii="Times New Roman" w:hAnsi="Times New Roman" w:cs="Times New Roman"/>
                <w:sz w:val="24"/>
                <w:szCs w:val="24"/>
              </w:rPr>
              <w:t xml:space="preserve"> в замене        </w:t>
            </w:r>
          </w:p>
        </w:tc>
      </w:tr>
      <w:tr w:rsidR="008C0BE3" w:rsidRPr="008915DA" w:rsidTr="00157F69">
        <w:trPr>
          <w:cantSplit/>
          <w:trHeight w:val="360"/>
        </w:trPr>
        <w:tc>
          <w:tcPr>
            <w:tcW w:w="945"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Доля ежегодно заменяемых сетей                       </w:t>
            </w:r>
          </w:p>
        </w:tc>
      </w:tr>
      <w:tr w:rsidR="008C0BE3" w:rsidRPr="008915DA" w:rsidTr="00157F69">
        <w:trPr>
          <w:cantSplit/>
          <w:trHeight w:val="360"/>
        </w:trPr>
        <w:tc>
          <w:tcPr>
            <w:tcW w:w="945" w:type="dxa"/>
            <w:vMerge/>
            <w:tcBorders>
              <w:top w:val="nil"/>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Уровень потерь и неучтенных </w:t>
            </w:r>
            <w:r w:rsidRPr="008915DA">
              <w:rPr>
                <w:rFonts w:ascii="Times New Roman" w:hAnsi="Times New Roman" w:cs="Times New Roman"/>
                <w:sz w:val="24"/>
                <w:szCs w:val="24"/>
              </w:rPr>
              <w:br/>
              <w:t xml:space="preserve">расходов воды               </w:t>
            </w:r>
          </w:p>
        </w:tc>
      </w:tr>
      <w:tr w:rsidR="008C0BE3" w:rsidRPr="008915DA" w:rsidTr="00157F69">
        <w:trPr>
          <w:cantSplit/>
          <w:trHeight w:val="947"/>
        </w:trPr>
        <w:tc>
          <w:tcPr>
            <w:tcW w:w="945"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1.1.2 </w:t>
            </w:r>
          </w:p>
        </w:tc>
        <w:tc>
          <w:tcPr>
            <w:tcW w:w="4584"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Сбалансированность систем            </w:t>
            </w:r>
            <w:r w:rsidRPr="008915DA">
              <w:rPr>
                <w:rFonts w:ascii="Times New Roman" w:hAnsi="Times New Roman" w:cs="Times New Roman"/>
                <w:sz w:val="24"/>
                <w:szCs w:val="24"/>
              </w:rPr>
              <w:br/>
              <w:t>водоснабжения.</w:t>
            </w:r>
            <w:r w:rsidRPr="008915DA">
              <w:rPr>
                <w:rFonts w:ascii="Times New Roman" w:hAnsi="Times New Roman" w:cs="Times New Roman"/>
                <w:sz w:val="24"/>
                <w:szCs w:val="24"/>
              </w:rPr>
              <w:br/>
              <w:t xml:space="preserve">Обеспечение услугами водоснабжения новых объектов         </w:t>
            </w:r>
            <w:r w:rsidRPr="008915DA">
              <w:rPr>
                <w:rFonts w:ascii="Times New Roman" w:hAnsi="Times New Roman" w:cs="Times New Roman"/>
                <w:sz w:val="24"/>
                <w:szCs w:val="24"/>
              </w:rPr>
              <w:br/>
              <w:t xml:space="preserve">капитального строительства           </w:t>
            </w:r>
            <w:r w:rsidRPr="008915DA">
              <w:rPr>
                <w:rFonts w:ascii="Times New Roman" w:hAnsi="Times New Roman" w:cs="Times New Roman"/>
                <w:sz w:val="24"/>
                <w:szCs w:val="24"/>
              </w:rPr>
              <w:br/>
              <w:t xml:space="preserve">социального или промышленного        </w:t>
            </w:r>
            <w:r w:rsidRPr="008915DA">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Уровень использования       </w:t>
            </w:r>
            <w:r w:rsidRPr="008915DA">
              <w:rPr>
                <w:rFonts w:ascii="Times New Roman" w:hAnsi="Times New Roman" w:cs="Times New Roman"/>
                <w:sz w:val="24"/>
                <w:szCs w:val="24"/>
              </w:rPr>
              <w:br/>
              <w:t xml:space="preserve">производственных мощностей  </w:t>
            </w:r>
          </w:p>
        </w:tc>
      </w:tr>
      <w:tr w:rsidR="008C0BE3" w:rsidRPr="008915DA" w:rsidTr="00157F69">
        <w:trPr>
          <w:cantSplit/>
          <w:trHeight w:val="480"/>
        </w:trPr>
        <w:tc>
          <w:tcPr>
            <w:tcW w:w="945" w:type="dxa"/>
            <w:vMerge/>
            <w:tcBorders>
              <w:top w:val="nil"/>
              <w:left w:val="single" w:sz="6" w:space="0" w:color="auto"/>
              <w:bottom w:val="single" w:sz="4"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4"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Наличие дефицита мощности   </w:t>
            </w:r>
            <w:r w:rsidRPr="008915DA">
              <w:rPr>
                <w:rFonts w:ascii="Times New Roman" w:hAnsi="Times New Roman" w:cs="Times New Roman"/>
                <w:sz w:val="24"/>
                <w:szCs w:val="24"/>
              </w:rPr>
              <w:br/>
              <w:t xml:space="preserve">(уровень очистки </w:t>
            </w:r>
            <w:r w:rsidR="00F21EC5" w:rsidRPr="008915DA">
              <w:rPr>
                <w:rFonts w:ascii="Times New Roman" w:hAnsi="Times New Roman" w:cs="Times New Roman"/>
                <w:sz w:val="24"/>
                <w:szCs w:val="24"/>
              </w:rPr>
              <w:t xml:space="preserve">воды)  </w:t>
            </w:r>
          </w:p>
        </w:tc>
      </w:tr>
      <w:tr w:rsidR="008C0BE3" w:rsidRPr="008915DA" w:rsidTr="00157F69">
        <w:trPr>
          <w:cantSplit/>
          <w:trHeight w:val="120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1.1.3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Ресурсная эффективность водоснабжения.</w:t>
            </w:r>
            <w:r w:rsidRPr="008915DA">
              <w:rPr>
                <w:rFonts w:ascii="Times New Roman" w:hAnsi="Times New Roman" w:cs="Times New Roman"/>
                <w:sz w:val="24"/>
                <w:szCs w:val="24"/>
              </w:rPr>
              <w:br/>
              <w:t xml:space="preserve">Повышение эффективности работы систем водоснабжения. </w:t>
            </w:r>
            <w:r w:rsidRPr="008915DA">
              <w:rPr>
                <w:rFonts w:ascii="Times New Roman" w:hAnsi="Times New Roman" w:cs="Times New Roman"/>
                <w:sz w:val="24"/>
                <w:szCs w:val="24"/>
              </w:rPr>
              <w:br/>
              <w:t xml:space="preserve">Обеспечение услугами водоснабжения новых объектов         </w:t>
            </w:r>
            <w:r w:rsidRPr="008915DA">
              <w:rPr>
                <w:rFonts w:ascii="Times New Roman" w:hAnsi="Times New Roman" w:cs="Times New Roman"/>
                <w:sz w:val="24"/>
                <w:szCs w:val="24"/>
              </w:rPr>
              <w:br/>
              <w:t xml:space="preserve">капитального строительства           </w:t>
            </w:r>
            <w:r w:rsidRPr="008915DA">
              <w:rPr>
                <w:rFonts w:ascii="Times New Roman" w:hAnsi="Times New Roman" w:cs="Times New Roman"/>
                <w:sz w:val="24"/>
                <w:szCs w:val="24"/>
              </w:rPr>
              <w:br/>
              <w:t xml:space="preserve">социального или промышленного        </w:t>
            </w:r>
            <w:r w:rsidRPr="008915DA">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Удельный расход электроэнергии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2.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Финансово-экономические показатели                                </w:t>
            </w:r>
          </w:p>
        </w:tc>
      </w:tr>
      <w:tr w:rsidR="008C0BE3" w:rsidRPr="008915DA" w:rsidTr="00157F69">
        <w:trPr>
          <w:cantSplit/>
          <w:trHeight w:val="360"/>
        </w:trPr>
        <w:tc>
          <w:tcPr>
            <w:tcW w:w="945"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2.2.1 </w:t>
            </w:r>
          </w:p>
        </w:tc>
        <w:tc>
          <w:tcPr>
            <w:tcW w:w="4584"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Ресурсная эффективность водоснабжения</w:t>
            </w:r>
            <w:r w:rsidRPr="008915DA">
              <w:rPr>
                <w:rFonts w:ascii="Times New Roman" w:hAnsi="Times New Roman" w:cs="Times New Roman"/>
                <w:sz w:val="24"/>
                <w:szCs w:val="24"/>
              </w:rPr>
              <w:br/>
              <w:t xml:space="preserve">Повышение эффективности работы систем водоснабжения. Обеспечение услугами водоснабжения новых объектов   капитального строительства социального или 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Численность работающих на </w:t>
            </w:r>
          </w:p>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1 000 обслуживаемых жителей   </w:t>
            </w:r>
          </w:p>
        </w:tc>
      </w:tr>
      <w:tr w:rsidR="008C0BE3" w:rsidRPr="008915DA" w:rsidTr="00157F69">
        <w:trPr>
          <w:cantSplit/>
          <w:trHeight w:val="480"/>
        </w:trPr>
        <w:tc>
          <w:tcPr>
            <w:tcW w:w="945"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roofErr w:type="spellStart"/>
            <w:r w:rsidRPr="008915DA">
              <w:rPr>
                <w:rFonts w:ascii="Times New Roman" w:hAnsi="Times New Roman" w:cs="Times New Roman"/>
                <w:sz w:val="24"/>
                <w:szCs w:val="24"/>
              </w:rPr>
              <w:t>Фондообеспеченность</w:t>
            </w:r>
            <w:proofErr w:type="spellEnd"/>
            <w:r w:rsidRPr="008915DA">
              <w:rPr>
                <w:rFonts w:ascii="Times New Roman" w:hAnsi="Times New Roman" w:cs="Times New Roman"/>
                <w:sz w:val="24"/>
                <w:szCs w:val="24"/>
              </w:rPr>
              <w:t xml:space="preserve"> системы </w:t>
            </w:r>
            <w:r w:rsidRPr="008915DA">
              <w:rPr>
                <w:rFonts w:ascii="Times New Roman" w:hAnsi="Times New Roman" w:cs="Times New Roman"/>
                <w:sz w:val="24"/>
                <w:szCs w:val="24"/>
              </w:rPr>
              <w:br/>
              <w:t xml:space="preserve">водоснабжения </w:t>
            </w:r>
          </w:p>
        </w:tc>
      </w:tr>
      <w:tr w:rsidR="008C0BE3" w:rsidRPr="008915DA" w:rsidTr="00157F69">
        <w:trPr>
          <w:cantSplit/>
          <w:trHeight w:val="360"/>
        </w:trPr>
        <w:tc>
          <w:tcPr>
            <w:tcW w:w="945" w:type="dxa"/>
            <w:vMerge/>
            <w:tcBorders>
              <w:top w:val="nil"/>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Средняя норма               </w:t>
            </w:r>
            <w:r w:rsidRPr="008915DA">
              <w:rPr>
                <w:rFonts w:ascii="Times New Roman" w:hAnsi="Times New Roman" w:cs="Times New Roman"/>
                <w:sz w:val="24"/>
                <w:szCs w:val="24"/>
              </w:rPr>
              <w:br/>
              <w:t xml:space="preserve">амортизационных отчислений  </w:t>
            </w:r>
          </w:p>
        </w:tc>
      </w:tr>
      <w:tr w:rsidR="008C0BE3" w:rsidRPr="008915DA" w:rsidTr="00157F69">
        <w:trPr>
          <w:cantSplit/>
          <w:trHeight w:val="72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2.2.2.</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Обеспеченность сельского населения   питьевой водой.                      </w:t>
            </w:r>
            <w:r w:rsidRPr="008915DA">
              <w:rPr>
                <w:rFonts w:ascii="Times New Roman" w:hAnsi="Times New Roman" w:cs="Times New Roman"/>
                <w:sz w:val="24"/>
                <w:szCs w:val="24"/>
              </w:rPr>
              <w:br/>
              <w:t xml:space="preserve">Повышение качества </w:t>
            </w:r>
            <w:r w:rsidR="00F21EC5" w:rsidRPr="008915DA">
              <w:rPr>
                <w:rFonts w:ascii="Times New Roman" w:hAnsi="Times New Roman" w:cs="Times New Roman"/>
                <w:sz w:val="24"/>
                <w:szCs w:val="24"/>
              </w:rPr>
              <w:t>предоставления коммунальных</w:t>
            </w:r>
            <w:r w:rsidRPr="008915DA">
              <w:rPr>
                <w:rFonts w:ascii="Times New Roman" w:hAnsi="Times New Roman" w:cs="Times New Roman"/>
                <w:sz w:val="24"/>
                <w:szCs w:val="24"/>
              </w:rPr>
              <w:t xml:space="preserve"> услуг в части водоснабжения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Охват услугами, %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Жилищно-коммунальное хозяйство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3.1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Технические показатели                                            </w:t>
            </w:r>
          </w:p>
        </w:tc>
      </w:tr>
      <w:tr w:rsidR="008C0BE3" w:rsidRPr="008915DA" w:rsidTr="00157F69">
        <w:trPr>
          <w:cantSplit/>
          <w:trHeight w:val="8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3.1.1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Снижение негативного воздействия </w:t>
            </w:r>
            <w:r w:rsidR="00F21EC5" w:rsidRPr="008915DA">
              <w:rPr>
                <w:rFonts w:ascii="Times New Roman" w:hAnsi="Times New Roman" w:cs="Times New Roman"/>
                <w:sz w:val="24"/>
                <w:szCs w:val="24"/>
              </w:rPr>
              <w:t>на окружающую</w:t>
            </w:r>
            <w:r w:rsidRPr="008915DA">
              <w:rPr>
                <w:rFonts w:ascii="Times New Roman" w:hAnsi="Times New Roman" w:cs="Times New Roman"/>
                <w:sz w:val="24"/>
                <w:szCs w:val="24"/>
              </w:rPr>
              <w:t xml:space="preserve"> среду и улучшение         </w:t>
            </w:r>
            <w:r w:rsidRPr="008915DA">
              <w:rPr>
                <w:rFonts w:ascii="Times New Roman" w:hAnsi="Times New Roman" w:cs="Times New Roman"/>
                <w:sz w:val="24"/>
                <w:szCs w:val="24"/>
              </w:rPr>
              <w:br/>
              <w:t xml:space="preserve">экологической обстановки сельского поселения </w:t>
            </w:r>
            <w:r w:rsidR="00164B71">
              <w:rPr>
                <w:rFonts w:ascii="Times New Roman" w:hAnsi="Times New Roman" w:cs="Times New Roman"/>
                <w:sz w:val="24"/>
                <w:szCs w:val="24"/>
              </w:rPr>
              <w:t>Орловский</w:t>
            </w:r>
            <w:r w:rsidRPr="008915DA">
              <w:rPr>
                <w:rFonts w:ascii="Times New Roman" w:hAnsi="Times New Roman" w:cs="Times New Roman"/>
                <w:sz w:val="24"/>
                <w:szCs w:val="24"/>
              </w:rPr>
              <w:t xml:space="preserve"> сельсовет.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Соответствие </w:t>
            </w:r>
            <w:r w:rsidRPr="008915DA">
              <w:rPr>
                <w:rFonts w:ascii="Times New Roman" w:hAnsi="Times New Roman" w:cs="Times New Roman"/>
                <w:sz w:val="24"/>
                <w:szCs w:val="24"/>
              </w:rPr>
              <w:br/>
              <w:t>санитарно-эпидемиологическим</w:t>
            </w:r>
            <w:r w:rsidRPr="008915DA">
              <w:rPr>
                <w:rFonts w:ascii="Times New Roman" w:hAnsi="Times New Roman" w:cs="Times New Roman"/>
                <w:sz w:val="24"/>
                <w:szCs w:val="24"/>
              </w:rPr>
              <w:br/>
              <w:t>нормам и правилам эксплуатации объектов, используемых для утилизации (захоронения) ТБО</w:t>
            </w:r>
          </w:p>
        </w:tc>
      </w:tr>
      <w:tr w:rsidR="008C0BE3" w:rsidRPr="008915DA" w:rsidTr="00157F69">
        <w:trPr>
          <w:cantSplit/>
          <w:trHeight w:val="360"/>
        </w:trPr>
        <w:tc>
          <w:tcPr>
            <w:tcW w:w="945" w:type="dxa"/>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3.1.2 </w:t>
            </w:r>
          </w:p>
        </w:tc>
        <w:tc>
          <w:tcPr>
            <w:tcW w:w="4584" w:type="dxa"/>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Повышение качества жизни населения сельского поселения, снижение риска заболеваний   </w:t>
            </w:r>
            <w:r w:rsidRPr="008915DA">
              <w:rPr>
                <w:rFonts w:ascii="Times New Roman" w:hAnsi="Times New Roman" w:cs="Times New Roman"/>
                <w:sz w:val="24"/>
                <w:szCs w:val="24"/>
              </w:rPr>
              <w:br/>
              <w:t xml:space="preserve">человека, связанных с состоянием     </w:t>
            </w:r>
            <w:r w:rsidRPr="008915DA">
              <w:rPr>
                <w:rFonts w:ascii="Times New Roman" w:hAnsi="Times New Roman" w:cs="Times New Roman"/>
                <w:sz w:val="24"/>
                <w:szCs w:val="24"/>
              </w:rPr>
              <w:br/>
              <w:t xml:space="preserve">окружающей среды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Количество несанкционированных свалок  </w:t>
            </w:r>
          </w:p>
        </w:tc>
      </w:tr>
      <w:tr w:rsidR="008C0BE3" w:rsidRPr="008915DA" w:rsidTr="00157F69">
        <w:trPr>
          <w:cantSplit/>
          <w:trHeight w:val="72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lastRenderedPageBreak/>
              <w:t xml:space="preserve">3.1.3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Обеспечение услугами по утилизации   </w:t>
            </w:r>
            <w:r w:rsidRPr="008915DA">
              <w:rPr>
                <w:rFonts w:ascii="Times New Roman" w:hAnsi="Times New Roman" w:cs="Times New Roman"/>
                <w:sz w:val="24"/>
                <w:szCs w:val="24"/>
              </w:rPr>
              <w:br/>
              <w:t xml:space="preserve">(захоронению) твердых бытовых отходов новых объектов капитального строительства социального или        </w:t>
            </w:r>
            <w:r w:rsidRPr="008915DA">
              <w:rPr>
                <w:rFonts w:ascii="Times New Roman" w:hAnsi="Times New Roman" w:cs="Times New Roman"/>
                <w:sz w:val="24"/>
                <w:szCs w:val="24"/>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Объем принимаемых твердых   </w:t>
            </w:r>
            <w:r w:rsidRPr="008915DA">
              <w:rPr>
                <w:rFonts w:ascii="Times New Roman" w:hAnsi="Times New Roman" w:cs="Times New Roman"/>
                <w:sz w:val="24"/>
                <w:szCs w:val="24"/>
              </w:rPr>
              <w:br/>
              <w:t>бытовых отходов на объектах,</w:t>
            </w:r>
            <w:r w:rsidRPr="008915DA">
              <w:rPr>
                <w:rFonts w:ascii="Times New Roman" w:hAnsi="Times New Roman" w:cs="Times New Roman"/>
                <w:sz w:val="24"/>
                <w:szCs w:val="24"/>
              </w:rPr>
              <w:br/>
              <w:t xml:space="preserve">используемых для утилизации </w:t>
            </w:r>
            <w:r w:rsidRPr="008915DA">
              <w:rPr>
                <w:rFonts w:ascii="Times New Roman" w:hAnsi="Times New Roman" w:cs="Times New Roman"/>
                <w:sz w:val="24"/>
                <w:szCs w:val="24"/>
              </w:rPr>
              <w:br/>
              <w:t xml:space="preserve">(захоронения) ТБО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4.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Организационно-правовые условия                                   </w:t>
            </w:r>
          </w:p>
        </w:tc>
      </w:tr>
      <w:tr w:rsidR="008C0BE3" w:rsidRPr="008915DA" w:rsidTr="00157F69">
        <w:trPr>
          <w:cantSplit/>
          <w:trHeight w:val="8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4.1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Повышение эффективности системы      </w:t>
            </w:r>
            <w:r w:rsidRPr="008915DA">
              <w:rPr>
                <w:rFonts w:ascii="Times New Roman" w:hAnsi="Times New Roman" w:cs="Times New Roman"/>
                <w:sz w:val="24"/>
                <w:szCs w:val="24"/>
              </w:rPr>
              <w:br/>
              <w:t xml:space="preserve">управления коммунального хозяйства в </w:t>
            </w:r>
            <w:r w:rsidRPr="008915DA">
              <w:rPr>
                <w:rFonts w:ascii="Times New Roman" w:hAnsi="Times New Roman" w:cs="Times New Roman"/>
                <w:sz w:val="24"/>
                <w:szCs w:val="24"/>
              </w:rPr>
              <w:br/>
              <w:t xml:space="preserve">сельском поселении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Наличие договоров между     </w:t>
            </w:r>
            <w:r w:rsidRPr="008915DA">
              <w:rPr>
                <w:rFonts w:ascii="Times New Roman" w:hAnsi="Times New Roman" w:cs="Times New Roman"/>
                <w:sz w:val="24"/>
                <w:szCs w:val="24"/>
              </w:rPr>
              <w:br/>
              <w:t xml:space="preserve">органами местного </w:t>
            </w:r>
            <w:r w:rsidR="00F21EC5" w:rsidRPr="008915DA">
              <w:rPr>
                <w:rFonts w:ascii="Times New Roman" w:hAnsi="Times New Roman" w:cs="Times New Roman"/>
                <w:sz w:val="24"/>
                <w:szCs w:val="24"/>
              </w:rPr>
              <w:t xml:space="preserve">самоуправления,  </w:t>
            </w:r>
            <w:r w:rsidRPr="008915DA">
              <w:rPr>
                <w:rFonts w:ascii="Times New Roman" w:hAnsi="Times New Roman" w:cs="Times New Roman"/>
                <w:sz w:val="24"/>
                <w:szCs w:val="24"/>
              </w:rPr>
              <w:t xml:space="preserve">         </w:t>
            </w:r>
            <w:r w:rsidRPr="008915DA">
              <w:rPr>
                <w:rFonts w:ascii="Times New Roman" w:hAnsi="Times New Roman" w:cs="Times New Roman"/>
                <w:sz w:val="24"/>
                <w:szCs w:val="24"/>
              </w:rPr>
              <w:br/>
              <w:t xml:space="preserve">производителями и  потребителями               </w:t>
            </w:r>
            <w:r w:rsidRPr="008915DA">
              <w:rPr>
                <w:rFonts w:ascii="Times New Roman" w:hAnsi="Times New Roman" w:cs="Times New Roman"/>
                <w:sz w:val="24"/>
                <w:szCs w:val="24"/>
              </w:rPr>
              <w:br/>
              <w:t xml:space="preserve">коммунальных услуг          </w:t>
            </w:r>
          </w:p>
        </w:tc>
      </w:tr>
    </w:tbl>
    <w:p w:rsidR="008C0BE3" w:rsidRPr="008915DA" w:rsidRDefault="008C0BE3" w:rsidP="008C0BE3">
      <w:pPr>
        <w:autoSpaceDE w:val="0"/>
        <w:autoSpaceDN w:val="0"/>
        <w:adjustRightInd w:val="0"/>
        <w:ind w:firstLine="540"/>
        <w:jc w:val="both"/>
      </w:pPr>
    </w:p>
    <w:p w:rsidR="008C0BE3" w:rsidRPr="008915DA" w:rsidRDefault="008C0BE3" w:rsidP="008C0BE3">
      <w:pPr>
        <w:autoSpaceDE w:val="0"/>
        <w:autoSpaceDN w:val="0"/>
        <w:adjustRightInd w:val="0"/>
        <w:ind w:firstLine="709"/>
        <w:jc w:val="both"/>
      </w:pPr>
      <w:r w:rsidRPr="008915DA">
        <w:t xml:space="preserve">В соответствии с действующим законодательством Администрация сельского поселения </w:t>
      </w:r>
      <w:r w:rsidR="00164B71">
        <w:t>Орловский</w:t>
      </w:r>
      <w:r w:rsidRPr="008915DA">
        <w:t xml:space="preserve"> сельсовет муниципального района Благовещенский район Республики </w:t>
      </w:r>
      <w:r w:rsidR="00F21EC5" w:rsidRPr="008915DA">
        <w:t>Башкортостан вправе</w:t>
      </w:r>
      <w:r w:rsidRPr="008915DA">
        <w:t xml:space="preserve">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8C0BE3" w:rsidRPr="008915DA" w:rsidRDefault="008C0BE3" w:rsidP="008C0BE3">
      <w:pPr>
        <w:autoSpaceDE w:val="0"/>
        <w:autoSpaceDN w:val="0"/>
        <w:adjustRightInd w:val="0"/>
        <w:ind w:firstLine="709"/>
        <w:jc w:val="both"/>
      </w:pPr>
      <w:r w:rsidRPr="008915DA">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8C0BE3" w:rsidRPr="008915DA" w:rsidRDefault="008C0BE3" w:rsidP="008C0BE3">
      <w:pPr>
        <w:autoSpaceDE w:val="0"/>
        <w:autoSpaceDN w:val="0"/>
        <w:adjustRightInd w:val="0"/>
        <w:ind w:firstLine="709"/>
        <w:jc w:val="both"/>
      </w:pPr>
      <w:r w:rsidRPr="008915DA">
        <w:t xml:space="preserve">Целевые индикаторы анализируются по каждому виду коммунальных услуг и </w:t>
      </w:r>
      <w:r w:rsidR="00F21EC5" w:rsidRPr="008915DA">
        <w:t>периодически пересматриваются,</w:t>
      </w:r>
      <w:r w:rsidRPr="008915DA">
        <w:t xml:space="preserve"> и актуализируются.</w:t>
      </w:r>
    </w:p>
    <w:p w:rsidR="008C0BE3" w:rsidRPr="008915DA" w:rsidRDefault="008C0BE3" w:rsidP="008C0BE3">
      <w:pPr>
        <w:autoSpaceDE w:val="0"/>
        <w:autoSpaceDN w:val="0"/>
        <w:adjustRightInd w:val="0"/>
        <w:ind w:firstLine="709"/>
        <w:jc w:val="both"/>
      </w:pPr>
      <w:r w:rsidRPr="008915DA">
        <w:t xml:space="preserve">Значения целевых индикаторов разработаны на базе обобщения, анализа и корректировки фактических данных по коммунальному комплексу сельского поселения Орловский сельсовет муниципального района Благовещенский район и в целом </w:t>
      </w:r>
      <w:r w:rsidR="00F21EC5" w:rsidRPr="008915DA">
        <w:t>по муниципальному</w:t>
      </w:r>
      <w:r w:rsidRPr="008915DA">
        <w:t xml:space="preserve"> району Благовещенский район Республики Башкортостан и разделены на 3 группы:</w:t>
      </w:r>
    </w:p>
    <w:p w:rsidR="008C0BE3" w:rsidRPr="008915DA" w:rsidRDefault="008C0BE3" w:rsidP="008C0BE3">
      <w:pPr>
        <w:numPr>
          <w:ilvl w:val="0"/>
          <w:numId w:val="1"/>
        </w:numPr>
        <w:autoSpaceDE w:val="0"/>
        <w:autoSpaceDN w:val="0"/>
        <w:adjustRightInd w:val="0"/>
        <w:jc w:val="both"/>
      </w:pPr>
      <w:r w:rsidRPr="008915DA">
        <w:t>Технические индикаторы</w:t>
      </w:r>
    </w:p>
    <w:p w:rsidR="008C0BE3" w:rsidRPr="008915DA" w:rsidRDefault="008C0BE3" w:rsidP="008C0BE3">
      <w:pPr>
        <w:autoSpaceDE w:val="0"/>
        <w:autoSpaceDN w:val="0"/>
        <w:adjustRightInd w:val="0"/>
        <w:ind w:firstLine="709"/>
        <w:jc w:val="both"/>
      </w:pPr>
      <w:r w:rsidRPr="008915DA">
        <w:t xml:space="preserve">Надежность обслуживания систем жизнеобеспечения характеризует способность коммунальных объектов обеспечивать </w:t>
      </w:r>
      <w:r w:rsidR="00F21EC5" w:rsidRPr="008915DA">
        <w:t>жизнедеятельность сельского</w:t>
      </w:r>
      <w:r w:rsidRPr="008915DA">
        <w:t xml:space="preserve"> поселения </w:t>
      </w:r>
      <w:r w:rsidR="00164B71">
        <w:t>Орловский</w:t>
      </w:r>
      <w:r w:rsidRPr="008915DA">
        <w:t xml:space="preserve"> сельсовет муниципального района Благовещенский район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8C0BE3" w:rsidRPr="008915DA" w:rsidRDefault="008C0BE3" w:rsidP="008C0BE3">
      <w:pPr>
        <w:autoSpaceDE w:val="0"/>
        <w:autoSpaceDN w:val="0"/>
        <w:adjustRightInd w:val="0"/>
        <w:ind w:firstLine="709"/>
        <w:jc w:val="both"/>
      </w:pPr>
      <w:r w:rsidRPr="008915DA">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8915DA">
          <w:t>1 км</w:t>
        </w:r>
      </w:smartTag>
      <w:r w:rsidRPr="008915DA">
        <w:t xml:space="preserve">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8C0BE3" w:rsidRPr="008915DA" w:rsidRDefault="008C0BE3" w:rsidP="008C0BE3">
      <w:pPr>
        <w:autoSpaceDE w:val="0"/>
        <w:autoSpaceDN w:val="0"/>
        <w:adjustRightInd w:val="0"/>
        <w:ind w:firstLine="709"/>
        <w:jc w:val="both"/>
      </w:pPr>
      <w:r w:rsidRPr="008915DA">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8C0BE3" w:rsidRPr="008915DA" w:rsidRDefault="008C0BE3" w:rsidP="008C0BE3">
      <w:pPr>
        <w:autoSpaceDE w:val="0"/>
        <w:autoSpaceDN w:val="0"/>
        <w:adjustRightInd w:val="0"/>
        <w:ind w:firstLine="709"/>
        <w:jc w:val="both"/>
      </w:pPr>
      <w:r w:rsidRPr="008915DA">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8C0BE3" w:rsidRPr="008915DA" w:rsidRDefault="008C0BE3" w:rsidP="008C0BE3">
      <w:pPr>
        <w:autoSpaceDE w:val="0"/>
        <w:autoSpaceDN w:val="0"/>
        <w:adjustRightInd w:val="0"/>
        <w:ind w:firstLine="709"/>
        <w:jc w:val="both"/>
      </w:pPr>
      <w:r w:rsidRPr="008915DA">
        <w:lastRenderedPageBreak/>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8C0BE3" w:rsidRPr="008915DA" w:rsidRDefault="008C0BE3" w:rsidP="008C0BE3">
      <w:pPr>
        <w:autoSpaceDE w:val="0"/>
        <w:autoSpaceDN w:val="0"/>
        <w:adjustRightInd w:val="0"/>
        <w:ind w:firstLine="709"/>
        <w:jc w:val="both"/>
      </w:pPr>
      <w:r w:rsidRPr="008915DA">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8C0BE3" w:rsidRPr="008915DA" w:rsidRDefault="008C0BE3" w:rsidP="008C0BE3">
      <w:pPr>
        <w:autoSpaceDE w:val="0"/>
        <w:autoSpaceDN w:val="0"/>
        <w:adjustRightInd w:val="0"/>
        <w:ind w:firstLine="709"/>
        <w:jc w:val="both"/>
      </w:pPr>
    </w:p>
    <w:p w:rsidR="008C0BE3" w:rsidRPr="008915DA" w:rsidRDefault="008C0BE3" w:rsidP="008C0BE3">
      <w:pPr>
        <w:autoSpaceDE w:val="0"/>
        <w:autoSpaceDN w:val="0"/>
        <w:adjustRightInd w:val="0"/>
        <w:ind w:firstLine="709"/>
        <w:jc w:val="both"/>
      </w:pPr>
      <w:r w:rsidRPr="008915DA">
        <w:t>2. Финансово-экономические индикаторы</w:t>
      </w:r>
    </w:p>
    <w:p w:rsidR="008C0BE3" w:rsidRPr="008915DA" w:rsidRDefault="008C0BE3" w:rsidP="008C0BE3">
      <w:pPr>
        <w:autoSpaceDE w:val="0"/>
        <w:autoSpaceDN w:val="0"/>
        <w:adjustRightInd w:val="0"/>
        <w:ind w:firstLine="709"/>
        <w:jc w:val="both"/>
      </w:pPr>
      <w:r w:rsidRPr="008915DA">
        <w:t xml:space="preserve">Численность работающих на предприятии коммунального комплекса в расчете на 1 000 обслуживаемых жителей - применяется для обобщенной оценки эффективности использования живого труда. Указанный норматив-индикатор используется вместо применявшихся до настоящего времени среднестатистических нормативов численности, которые отражают традиционные </w:t>
      </w:r>
      <w:proofErr w:type="spellStart"/>
      <w:r w:rsidRPr="008915DA">
        <w:t>экстраполяционные</w:t>
      </w:r>
      <w:proofErr w:type="spellEnd"/>
      <w:r w:rsidRPr="008915DA">
        <w:t xml:space="preserve"> подходы, нормирование "от частного к общему", способствуют сохранению и тиражированию низкой эффективности организации производства и управления. Рассчитанная на их базе численность работающих, как правило, на 60% и больше превышает фактическую численность, что ведет к завышению затрат на оплату труда. Применение указанного целевого индикатора позволяет оценить и спланировать реальную численность работающих.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10 - 15% выше средней по муниципальному образованию.</w:t>
      </w:r>
    </w:p>
    <w:p w:rsidR="008C0BE3" w:rsidRPr="008915DA" w:rsidRDefault="008C0BE3" w:rsidP="008C0BE3">
      <w:pPr>
        <w:autoSpaceDE w:val="0"/>
        <w:autoSpaceDN w:val="0"/>
        <w:adjustRightInd w:val="0"/>
        <w:ind w:firstLine="709"/>
        <w:jc w:val="both"/>
      </w:pPr>
      <w:r w:rsidRPr="008915DA">
        <w:t>Стоимость основных фондов в расчете на 1 000 обслуживаемых жителей, или на единицу материального носителя услуги (</w:t>
      </w:r>
      <w:smartTag w:uri="urn:schemas-microsoft-com:office:smarttags" w:element="metricconverter">
        <w:smartTagPr>
          <w:attr w:name="ProductID" w:val="1 000 куб. м"/>
        </w:smartTagPr>
        <w:r w:rsidRPr="008915DA">
          <w:t>1 000 куб. м</w:t>
        </w:r>
      </w:smartTag>
      <w:r w:rsidRPr="008915DA">
        <w:t xml:space="preserve"> 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w:t>
      </w:r>
    </w:p>
    <w:p w:rsidR="008C0BE3" w:rsidRPr="008915DA" w:rsidRDefault="008C0BE3" w:rsidP="008C0BE3">
      <w:pPr>
        <w:autoSpaceDE w:val="0"/>
        <w:autoSpaceDN w:val="0"/>
        <w:adjustRightInd w:val="0"/>
        <w:ind w:firstLine="709"/>
        <w:jc w:val="both"/>
      </w:pPr>
      <w:r w:rsidRPr="008915DA">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rsidR="008C0BE3" w:rsidRPr="008915DA" w:rsidRDefault="008C0BE3" w:rsidP="008C0BE3">
      <w:pPr>
        <w:autoSpaceDE w:val="0"/>
        <w:autoSpaceDN w:val="0"/>
        <w:adjustRightInd w:val="0"/>
        <w:ind w:firstLine="709"/>
        <w:jc w:val="both"/>
      </w:pPr>
      <w:r w:rsidRPr="008915DA">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rsidR="008C0BE3" w:rsidRPr="008915DA" w:rsidRDefault="008C0BE3" w:rsidP="008C0BE3">
      <w:pPr>
        <w:autoSpaceDE w:val="0"/>
        <w:autoSpaceDN w:val="0"/>
        <w:adjustRightInd w:val="0"/>
        <w:ind w:firstLine="709"/>
        <w:jc w:val="both"/>
      </w:pPr>
      <w:r w:rsidRPr="008915DA">
        <w:t>Анализ динамики стоимости основных фондов с применением указанного целевого индикатора позволит обеспечить баланс между операционными (текущими) затратами предприятия и затратами на восстановление основных фондов, а последние оценить с точки зрения их достаточности.</w:t>
      </w:r>
    </w:p>
    <w:p w:rsidR="008C0BE3" w:rsidRPr="008915DA" w:rsidRDefault="008C0BE3" w:rsidP="008C0BE3">
      <w:pPr>
        <w:autoSpaceDE w:val="0"/>
        <w:autoSpaceDN w:val="0"/>
        <w:adjustRightInd w:val="0"/>
        <w:ind w:firstLine="709"/>
        <w:jc w:val="both"/>
      </w:pPr>
      <w:r w:rsidRPr="008915DA">
        <w:t xml:space="preserve">Целевой индикатор амортизационных отчислений должен применяться в комплексе с нормативом стоимости основных фондов, с помощью данного индикатора можно оценить достаточность амортизационных отчислений для обновления оборудования, сетей и других основных фондов коммунального хозяйства в условиях их накопившегося </w:t>
      </w:r>
      <w:r w:rsidR="00F21EC5" w:rsidRPr="008915DA">
        <w:t>пере износа</w:t>
      </w:r>
      <w:r w:rsidRPr="008915DA">
        <w:t>. Применение данного целевого индикатора должно компенсировать необоснованное сокращение затрат по статье "Амортизация" в результате недофинансирования, стремления снизить величину тарифа либо без изменения его величины повысить затраты по другим статьям себестоимости. Необходимо контролировать процесс повышения средней нормы амортизации до уровня, соответствующего реальному сроку службы основных фондов.</w:t>
      </w:r>
    </w:p>
    <w:p w:rsidR="008C0BE3" w:rsidRPr="008915DA" w:rsidRDefault="008C0BE3" w:rsidP="008C0BE3">
      <w:pPr>
        <w:autoSpaceDE w:val="0"/>
        <w:autoSpaceDN w:val="0"/>
        <w:adjustRightInd w:val="0"/>
        <w:ind w:firstLine="709"/>
        <w:jc w:val="both"/>
      </w:pPr>
      <w:r w:rsidRPr="008915DA">
        <w:t xml:space="preserve">Использование указанных целевых индикаторов имеет важное значение при самостоятельном распределении предприятиями коммунального комплекса всего </w:t>
      </w:r>
      <w:r w:rsidRPr="008915DA">
        <w:lastRenderedPageBreak/>
        <w:t>амортизируемого имущества по 10 группам, то есть самостоятельно определяет срок службы.</w:t>
      </w:r>
    </w:p>
    <w:p w:rsidR="008C0BE3" w:rsidRPr="008915DA" w:rsidRDefault="008C0BE3" w:rsidP="008C0BE3">
      <w:pPr>
        <w:autoSpaceDE w:val="0"/>
        <w:autoSpaceDN w:val="0"/>
        <w:adjustRightInd w:val="0"/>
        <w:ind w:firstLine="709"/>
        <w:jc w:val="both"/>
      </w:pPr>
      <w:r w:rsidRPr="008915DA">
        <w:t>Охват потребителей услугами используется для оценки качества работы систем жизнеобеспечения.</w:t>
      </w:r>
    </w:p>
    <w:p w:rsidR="008C0BE3" w:rsidRPr="008915DA" w:rsidRDefault="008C0BE3" w:rsidP="008C0BE3">
      <w:pPr>
        <w:autoSpaceDE w:val="0"/>
        <w:autoSpaceDN w:val="0"/>
        <w:adjustRightInd w:val="0"/>
        <w:ind w:firstLine="709"/>
        <w:jc w:val="both"/>
      </w:pPr>
      <w:r w:rsidRPr="008915DA">
        <w:t xml:space="preserve">3. Организационно-правовые условия определяют эффективность сложившейся системы управления коммунальным хозяйством </w:t>
      </w:r>
      <w:r w:rsidR="00F21EC5" w:rsidRPr="008915DA">
        <w:t>в сельском</w:t>
      </w:r>
      <w:r w:rsidRPr="008915DA">
        <w:t xml:space="preserve"> поселении </w:t>
      </w:r>
      <w:r w:rsidR="00164B71">
        <w:t>Орловский</w:t>
      </w:r>
      <w:r>
        <w:t xml:space="preserve"> </w:t>
      </w:r>
      <w:r w:rsidRPr="008915DA">
        <w:t>сельсовет муниципального района Благовещенский район</w:t>
      </w:r>
      <w:r>
        <w:t xml:space="preserve"> Республики Башкортостан</w:t>
      </w:r>
      <w:r w:rsidRPr="008915DA">
        <w:t xml:space="preserve"> и ход институциональных преобразований:</w:t>
      </w:r>
    </w:p>
    <w:p w:rsidR="008C0BE3" w:rsidRPr="008915DA" w:rsidRDefault="008C0BE3" w:rsidP="008C0BE3">
      <w:pPr>
        <w:autoSpaceDE w:val="0"/>
        <w:autoSpaceDN w:val="0"/>
        <w:adjustRightInd w:val="0"/>
        <w:ind w:firstLine="709"/>
        <w:jc w:val="both"/>
      </w:pPr>
      <w:r w:rsidRPr="008915DA">
        <w:t>Наличие договоров между органами местного самоуправления (или уполномоченными ими организациями), производителями и потребителями услуг:</w:t>
      </w:r>
    </w:p>
    <w:p w:rsidR="008C0BE3" w:rsidRPr="008915DA" w:rsidRDefault="008C0BE3" w:rsidP="008C0BE3">
      <w:pPr>
        <w:autoSpaceDE w:val="0"/>
        <w:autoSpaceDN w:val="0"/>
        <w:adjustRightInd w:val="0"/>
        <w:ind w:firstLine="709"/>
        <w:jc w:val="both"/>
      </w:pPr>
      <w:r w:rsidRPr="008915DA">
        <w:t>договоров на предоставление коммунальных услуг;</w:t>
      </w:r>
    </w:p>
    <w:p w:rsidR="008C0BE3" w:rsidRPr="008915DA" w:rsidRDefault="008C0BE3" w:rsidP="008C0BE3">
      <w:pPr>
        <w:autoSpaceDE w:val="0"/>
        <w:autoSpaceDN w:val="0"/>
        <w:adjustRightInd w:val="0"/>
        <w:ind w:firstLine="709"/>
        <w:jc w:val="both"/>
      </w:pPr>
      <w:r w:rsidRPr="008915DA">
        <w:t>договоров на исполнение муниципального заказа, заключаемых на конкурсной основе;</w:t>
      </w:r>
    </w:p>
    <w:p w:rsidR="008C0BE3" w:rsidRPr="008915DA" w:rsidRDefault="008C0BE3" w:rsidP="008C0BE3">
      <w:pPr>
        <w:autoSpaceDE w:val="0"/>
        <w:autoSpaceDN w:val="0"/>
        <w:adjustRightInd w:val="0"/>
        <w:ind w:firstLine="709"/>
        <w:jc w:val="both"/>
      </w:pPr>
      <w:r w:rsidRPr="008915DA">
        <w:t>договоров аренды основных фондов с правом внесения улучшений;</w:t>
      </w:r>
    </w:p>
    <w:p w:rsidR="008C0BE3" w:rsidRDefault="008C0BE3" w:rsidP="008C0BE3">
      <w:pPr>
        <w:autoSpaceDE w:val="0"/>
        <w:autoSpaceDN w:val="0"/>
        <w:adjustRightInd w:val="0"/>
        <w:ind w:firstLine="709"/>
        <w:jc w:val="both"/>
      </w:pPr>
      <w:r w:rsidRPr="008915DA">
        <w:t>концессионных соглашений.</w:t>
      </w:r>
    </w:p>
    <w:p w:rsidR="008C0BE3" w:rsidRPr="008915DA" w:rsidRDefault="008C0BE3" w:rsidP="008C0BE3">
      <w:pPr>
        <w:autoSpaceDE w:val="0"/>
        <w:autoSpaceDN w:val="0"/>
        <w:adjustRightInd w:val="0"/>
        <w:ind w:firstLine="709"/>
        <w:jc w:val="both"/>
      </w:pPr>
    </w:p>
    <w:p w:rsidR="008C0BE3" w:rsidRPr="008915DA" w:rsidRDefault="008C0BE3" w:rsidP="008C0BE3">
      <w:pPr>
        <w:autoSpaceDE w:val="0"/>
        <w:autoSpaceDN w:val="0"/>
        <w:adjustRightInd w:val="0"/>
        <w:ind w:firstLine="709"/>
        <w:jc w:val="center"/>
        <w:rPr>
          <w:b/>
        </w:rPr>
      </w:pPr>
      <w:r w:rsidRPr="008915DA">
        <w:rPr>
          <w:b/>
          <w:lang w:val="en-US"/>
        </w:rPr>
        <w:t>V</w:t>
      </w:r>
      <w:r w:rsidRPr="008915DA">
        <w:rPr>
          <w:b/>
        </w:rPr>
        <w:t>. Система контроля за реализацией Программы</w:t>
      </w:r>
    </w:p>
    <w:p w:rsidR="008C0BE3" w:rsidRPr="008915DA" w:rsidRDefault="008C0BE3" w:rsidP="008C0BE3">
      <w:pPr>
        <w:pStyle w:val="ConsPlusNonformat"/>
        <w:widowControl/>
        <w:tabs>
          <w:tab w:val="num" w:pos="900"/>
        </w:tabs>
        <w:jc w:val="both"/>
        <w:rPr>
          <w:rFonts w:ascii="Times New Roman" w:hAnsi="Times New Roman" w:cs="Times New Roman"/>
          <w:sz w:val="24"/>
          <w:szCs w:val="24"/>
        </w:rPr>
      </w:pPr>
    </w:p>
    <w:p w:rsidR="008C0BE3" w:rsidRPr="008915DA" w:rsidRDefault="008C0BE3" w:rsidP="008C0BE3">
      <w:pPr>
        <w:pStyle w:val="ConsPlusNonformat"/>
        <w:widowControl/>
        <w:tabs>
          <w:tab w:val="num" w:pos="900"/>
        </w:tabs>
        <w:jc w:val="both"/>
        <w:rPr>
          <w:rFonts w:ascii="Times New Roman" w:hAnsi="Times New Roman" w:cs="Times New Roman"/>
          <w:b/>
          <w:sz w:val="24"/>
          <w:szCs w:val="24"/>
        </w:rPr>
      </w:pPr>
      <w:r w:rsidRPr="008915DA">
        <w:rPr>
          <w:rFonts w:ascii="Times New Roman" w:hAnsi="Times New Roman" w:cs="Times New Roman"/>
          <w:sz w:val="24"/>
          <w:szCs w:val="24"/>
        </w:rPr>
        <w:t>1. Исполнители Программы готовят   до 13 января отчет о ходе выполнения Программы за отчетный го</w:t>
      </w:r>
      <w:r>
        <w:rPr>
          <w:rFonts w:ascii="Times New Roman" w:hAnsi="Times New Roman" w:cs="Times New Roman"/>
          <w:sz w:val="24"/>
          <w:szCs w:val="24"/>
        </w:rPr>
        <w:t>д, и до 18</w:t>
      </w:r>
      <w:r w:rsidRPr="008915DA">
        <w:rPr>
          <w:rFonts w:ascii="Times New Roman" w:hAnsi="Times New Roman" w:cs="Times New Roman"/>
          <w:sz w:val="24"/>
          <w:szCs w:val="24"/>
        </w:rPr>
        <w:t xml:space="preserve"> июня - отчет за 6 месяцев текущего года и об ожидаемом выполнении за год.</w:t>
      </w:r>
    </w:p>
    <w:p w:rsidR="008C0BE3" w:rsidRPr="008915DA" w:rsidRDefault="008C0BE3" w:rsidP="008C0BE3">
      <w:pPr>
        <w:jc w:val="both"/>
      </w:pPr>
      <w:r w:rsidRPr="008915DA">
        <w:t xml:space="preserve">2. Администрация сельского поселения </w:t>
      </w:r>
      <w:r w:rsidR="00164B71">
        <w:t>Орловский</w:t>
      </w:r>
      <w:r>
        <w:t xml:space="preserve"> </w:t>
      </w:r>
      <w:r w:rsidRPr="008915DA">
        <w:t xml:space="preserve"> сельсовет муниципального района Благовещенский район Республики Башкортостан представляет постоянной комиссии  Совета сельского поселения </w:t>
      </w:r>
      <w:r w:rsidR="00164B71">
        <w:t>Орловский</w:t>
      </w:r>
      <w:r>
        <w:t xml:space="preserve"> </w:t>
      </w:r>
      <w:r w:rsidRPr="008915DA">
        <w:t xml:space="preserve"> сельсовет по развитию предпринимательства, земельным вопросам, благоустройству и экологии до 15 января отчет о ходе выполнения Программы за отчетный год, и до 15 июня - отчет за 6 месяцев текущего года и об ожидаемом выполнении за год.</w:t>
      </w:r>
    </w:p>
    <w:p w:rsidR="008C0BE3" w:rsidRPr="008915DA" w:rsidRDefault="008C0BE3" w:rsidP="008C0BE3">
      <w:pPr>
        <w:spacing w:before="100" w:beforeAutospacing="1" w:after="100" w:afterAutospacing="1"/>
      </w:pPr>
    </w:p>
    <w:p w:rsidR="00A3761E" w:rsidRDefault="00A3761E" w:rsidP="00A3761E"/>
    <w:p w:rsidR="00FA1A18" w:rsidRDefault="00FA1A18"/>
    <w:sectPr w:rsidR="00FA1A18" w:rsidSect="00700E3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583C"/>
    <w:multiLevelType w:val="multilevel"/>
    <w:tmpl w:val="2AFEDC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5A1749"/>
    <w:multiLevelType w:val="hybridMultilevel"/>
    <w:tmpl w:val="E2847586"/>
    <w:lvl w:ilvl="0" w:tplc="201AEC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761E"/>
    <w:rsid w:val="00001A5C"/>
    <w:rsid w:val="00002BD9"/>
    <w:rsid w:val="00002E6A"/>
    <w:rsid w:val="00002F81"/>
    <w:rsid w:val="00003BBA"/>
    <w:rsid w:val="00003C1D"/>
    <w:rsid w:val="00003D57"/>
    <w:rsid w:val="00004253"/>
    <w:rsid w:val="00005397"/>
    <w:rsid w:val="000055EA"/>
    <w:rsid w:val="00005866"/>
    <w:rsid w:val="00005D90"/>
    <w:rsid w:val="00005E24"/>
    <w:rsid w:val="0000637D"/>
    <w:rsid w:val="000063AA"/>
    <w:rsid w:val="00006C88"/>
    <w:rsid w:val="00007675"/>
    <w:rsid w:val="000079AF"/>
    <w:rsid w:val="00007A01"/>
    <w:rsid w:val="00007A7D"/>
    <w:rsid w:val="00007AB4"/>
    <w:rsid w:val="00010555"/>
    <w:rsid w:val="00010586"/>
    <w:rsid w:val="0001110C"/>
    <w:rsid w:val="000113BE"/>
    <w:rsid w:val="000114CA"/>
    <w:rsid w:val="00011915"/>
    <w:rsid w:val="00011B9F"/>
    <w:rsid w:val="00011CB7"/>
    <w:rsid w:val="00012415"/>
    <w:rsid w:val="00012AF2"/>
    <w:rsid w:val="0001343A"/>
    <w:rsid w:val="0001470D"/>
    <w:rsid w:val="00014C09"/>
    <w:rsid w:val="00014F0F"/>
    <w:rsid w:val="00016071"/>
    <w:rsid w:val="000161AA"/>
    <w:rsid w:val="0001624B"/>
    <w:rsid w:val="00016823"/>
    <w:rsid w:val="00016EA6"/>
    <w:rsid w:val="00016F29"/>
    <w:rsid w:val="0001737B"/>
    <w:rsid w:val="00017563"/>
    <w:rsid w:val="000201EA"/>
    <w:rsid w:val="00020557"/>
    <w:rsid w:val="0002070F"/>
    <w:rsid w:val="0002078B"/>
    <w:rsid w:val="000207BF"/>
    <w:rsid w:val="00021070"/>
    <w:rsid w:val="00021561"/>
    <w:rsid w:val="00021688"/>
    <w:rsid w:val="0002255E"/>
    <w:rsid w:val="0002274C"/>
    <w:rsid w:val="00023405"/>
    <w:rsid w:val="00023C75"/>
    <w:rsid w:val="00023D84"/>
    <w:rsid w:val="0002411A"/>
    <w:rsid w:val="00024700"/>
    <w:rsid w:val="00024883"/>
    <w:rsid w:val="000248D9"/>
    <w:rsid w:val="00025320"/>
    <w:rsid w:val="00025566"/>
    <w:rsid w:val="00025902"/>
    <w:rsid w:val="000263F5"/>
    <w:rsid w:val="000264E7"/>
    <w:rsid w:val="00026A8F"/>
    <w:rsid w:val="00026F9C"/>
    <w:rsid w:val="0002751B"/>
    <w:rsid w:val="000279A6"/>
    <w:rsid w:val="000311E6"/>
    <w:rsid w:val="000312AD"/>
    <w:rsid w:val="000313F9"/>
    <w:rsid w:val="000314C7"/>
    <w:rsid w:val="0003165B"/>
    <w:rsid w:val="00032235"/>
    <w:rsid w:val="000326EC"/>
    <w:rsid w:val="00032E26"/>
    <w:rsid w:val="00033C24"/>
    <w:rsid w:val="000345DD"/>
    <w:rsid w:val="00034FCA"/>
    <w:rsid w:val="00035140"/>
    <w:rsid w:val="00035E6C"/>
    <w:rsid w:val="00037086"/>
    <w:rsid w:val="00037626"/>
    <w:rsid w:val="00037BB5"/>
    <w:rsid w:val="00037BE7"/>
    <w:rsid w:val="000401D6"/>
    <w:rsid w:val="000406B4"/>
    <w:rsid w:val="00040F12"/>
    <w:rsid w:val="00040F87"/>
    <w:rsid w:val="0004142A"/>
    <w:rsid w:val="00041597"/>
    <w:rsid w:val="00042D10"/>
    <w:rsid w:val="00043D7F"/>
    <w:rsid w:val="0004475F"/>
    <w:rsid w:val="00044761"/>
    <w:rsid w:val="000448CD"/>
    <w:rsid w:val="00044EF0"/>
    <w:rsid w:val="00045918"/>
    <w:rsid w:val="00045A15"/>
    <w:rsid w:val="00045A54"/>
    <w:rsid w:val="00045BB9"/>
    <w:rsid w:val="00045C52"/>
    <w:rsid w:val="00045CF0"/>
    <w:rsid w:val="00045E23"/>
    <w:rsid w:val="000460D9"/>
    <w:rsid w:val="0004674F"/>
    <w:rsid w:val="000467C0"/>
    <w:rsid w:val="00046A72"/>
    <w:rsid w:val="000472CB"/>
    <w:rsid w:val="000473BE"/>
    <w:rsid w:val="00047592"/>
    <w:rsid w:val="000476EE"/>
    <w:rsid w:val="000477FC"/>
    <w:rsid w:val="000478DF"/>
    <w:rsid w:val="00050308"/>
    <w:rsid w:val="000504ED"/>
    <w:rsid w:val="000506AB"/>
    <w:rsid w:val="000507CB"/>
    <w:rsid w:val="00050BF2"/>
    <w:rsid w:val="000516C4"/>
    <w:rsid w:val="00051C65"/>
    <w:rsid w:val="00051DAB"/>
    <w:rsid w:val="0005234A"/>
    <w:rsid w:val="000527BE"/>
    <w:rsid w:val="00053A5B"/>
    <w:rsid w:val="00054279"/>
    <w:rsid w:val="00054D13"/>
    <w:rsid w:val="0005532A"/>
    <w:rsid w:val="00055933"/>
    <w:rsid w:val="00055C6A"/>
    <w:rsid w:val="000560D8"/>
    <w:rsid w:val="00056161"/>
    <w:rsid w:val="000567DE"/>
    <w:rsid w:val="00056848"/>
    <w:rsid w:val="00056A39"/>
    <w:rsid w:val="00056D65"/>
    <w:rsid w:val="0005714B"/>
    <w:rsid w:val="000578DB"/>
    <w:rsid w:val="00060054"/>
    <w:rsid w:val="00060D46"/>
    <w:rsid w:val="000613D2"/>
    <w:rsid w:val="0006196B"/>
    <w:rsid w:val="00061FFF"/>
    <w:rsid w:val="00064069"/>
    <w:rsid w:val="0006416E"/>
    <w:rsid w:val="0006428F"/>
    <w:rsid w:val="00065F47"/>
    <w:rsid w:val="00065FB8"/>
    <w:rsid w:val="00066916"/>
    <w:rsid w:val="000669ED"/>
    <w:rsid w:val="00066AA9"/>
    <w:rsid w:val="00066BC8"/>
    <w:rsid w:val="000670A5"/>
    <w:rsid w:val="000672A6"/>
    <w:rsid w:val="0006749A"/>
    <w:rsid w:val="0007015C"/>
    <w:rsid w:val="00070462"/>
    <w:rsid w:val="00070521"/>
    <w:rsid w:val="000708E7"/>
    <w:rsid w:val="0007140E"/>
    <w:rsid w:val="00071609"/>
    <w:rsid w:val="00071D19"/>
    <w:rsid w:val="00072062"/>
    <w:rsid w:val="00073119"/>
    <w:rsid w:val="000731FE"/>
    <w:rsid w:val="000734BB"/>
    <w:rsid w:val="00073EA8"/>
    <w:rsid w:val="00073F62"/>
    <w:rsid w:val="00074308"/>
    <w:rsid w:val="00074564"/>
    <w:rsid w:val="00074D56"/>
    <w:rsid w:val="00075915"/>
    <w:rsid w:val="00075F3F"/>
    <w:rsid w:val="00077440"/>
    <w:rsid w:val="00077B4E"/>
    <w:rsid w:val="000805D1"/>
    <w:rsid w:val="00080997"/>
    <w:rsid w:val="00080B68"/>
    <w:rsid w:val="000814DD"/>
    <w:rsid w:val="000818FE"/>
    <w:rsid w:val="000819C4"/>
    <w:rsid w:val="00081AA8"/>
    <w:rsid w:val="000829F0"/>
    <w:rsid w:val="00083468"/>
    <w:rsid w:val="00083B58"/>
    <w:rsid w:val="00083D5C"/>
    <w:rsid w:val="000842AA"/>
    <w:rsid w:val="00084E4E"/>
    <w:rsid w:val="00085F13"/>
    <w:rsid w:val="00086114"/>
    <w:rsid w:val="000874A1"/>
    <w:rsid w:val="00090968"/>
    <w:rsid w:val="00090DA6"/>
    <w:rsid w:val="000911F6"/>
    <w:rsid w:val="00091E4F"/>
    <w:rsid w:val="00092E1B"/>
    <w:rsid w:val="00092E48"/>
    <w:rsid w:val="00093631"/>
    <w:rsid w:val="00094380"/>
    <w:rsid w:val="00094684"/>
    <w:rsid w:val="000946C7"/>
    <w:rsid w:val="00094809"/>
    <w:rsid w:val="00094A1A"/>
    <w:rsid w:val="000956DB"/>
    <w:rsid w:val="00095B09"/>
    <w:rsid w:val="000965A2"/>
    <w:rsid w:val="0009775A"/>
    <w:rsid w:val="000A0540"/>
    <w:rsid w:val="000A05DC"/>
    <w:rsid w:val="000A0DA1"/>
    <w:rsid w:val="000A0E49"/>
    <w:rsid w:val="000A1172"/>
    <w:rsid w:val="000A1DF3"/>
    <w:rsid w:val="000A3719"/>
    <w:rsid w:val="000A3A3B"/>
    <w:rsid w:val="000A3EC0"/>
    <w:rsid w:val="000A4336"/>
    <w:rsid w:val="000A5A7F"/>
    <w:rsid w:val="000A5D58"/>
    <w:rsid w:val="000A6091"/>
    <w:rsid w:val="000A6A23"/>
    <w:rsid w:val="000A74EC"/>
    <w:rsid w:val="000A789D"/>
    <w:rsid w:val="000B02DB"/>
    <w:rsid w:val="000B05BA"/>
    <w:rsid w:val="000B09DC"/>
    <w:rsid w:val="000B12E8"/>
    <w:rsid w:val="000B16F5"/>
    <w:rsid w:val="000B1C36"/>
    <w:rsid w:val="000B1D16"/>
    <w:rsid w:val="000B1F6B"/>
    <w:rsid w:val="000B2444"/>
    <w:rsid w:val="000B28C5"/>
    <w:rsid w:val="000B28FD"/>
    <w:rsid w:val="000B3794"/>
    <w:rsid w:val="000B3837"/>
    <w:rsid w:val="000B38D9"/>
    <w:rsid w:val="000B3A8A"/>
    <w:rsid w:val="000B423A"/>
    <w:rsid w:val="000B4901"/>
    <w:rsid w:val="000B5632"/>
    <w:rsid w:val="000B5AD1"/>
    <w:rsid w:val="000B5F8A"/>
    <w:rsid w:val="000B6D10"/>
    <w:rsid w:val="000B70B2"/>
    <w:rsid w:val="000B7C4F"/>
    <w:rsid w:val="000C01A8"/>
    <w:rsid w:val="000C0AE4"/>
    <w:rsid w:val="000C0CC6"/>
    <w:rsid w:val="000C1F77"/>
    <w:rsid w:val="000C2433"/>
    <w:rsid w:val="000C25FC"/>
    <w:rsid w:val="000C2E05"/>
    <w:rsid w:val="000C395C"/>
    <w:rsid w:val="000C3BA6"/>
    <w:rsid w:val="000C4D46"/>
    <w:rsid w:val="000C5249"/>
    <w:rsid w:val="000C572E"/>
    <w:rsid w:val="000C5B45"/>
    <w:rsid w:val="000C5E43"/>
    <w:rsid w:val="000C6760"/>
    <w:rsid w:val="000C6EF7"/>
    <w:rsid w:val="000C72EB"/>
    <w:rsid w:val="000C73F1"/>
    <w:rsid w:val="000C760F"/>
    <w:rsid w:val="000C774D"/>
    <w:rsid w:val="000C7CCD"/>
    <w:rsid w:val="000D0098"/>
    <w:rsid w:val="000D0616"/>
    <w:rsid w:val="000D06B2"/>
    <w:rsid w:val="000D0958"/>
    <w:rsid w:val="000D0C48"/>
    <w:rsid w:val="000D0E58"/>
    <w:rsid w:val="000D1033"/>
    <w:rsid w:val="000D10BB"/>
    <w:rsid w:val="000D1786"/>
    <w:rsid w:val="000D1D3D"/>
    <w:rsid w:val="000D1F73"/>
    <w:rsid w:val="000D22A3"/>
    <w:rsid w:val="000D24CF"/>
    <w:rsid w:val="000D2D4C"/>
    <w:rsid w:val="000D2D6E"/>
    <w:rsid w:val="000D2DAC"/>
    <w:rsid w:val="000D34EB"/>
    <w:rsid w:val="000D3E75"/>
    <w:rsid w:val="000D3EF5"/>
    <w:rsid w:val="000D5046"/>
    <w:rsid w:val="000D5E6C"/>
    <w:rsid w:val="000D6026"/>
    <w:rsid w:val="000D6C57"/>
    <w:rsid w:val="000D7365"/>
    <w:rsid w:val="000D7D67"/>
    <w:rsid w:val="000E03E6"/>
    <w:rsid w:val="000E07D9"/>
    <w:rsid w:val="000E138F"/>
    <w:rsid w:val="000E180F"/>
    <w:rsid w:val="000E258E"/>
    <w:rsid w:val="000E3E40"/>
    <w:rsid w:val="000E40CF"/>
    <w:rsid w:val="000E4CB5"/>
    <w:rsid w:val="000E4E0A"/>
    <w:rsid w:val="000E5547"/>
    <w:rsid w:val="000E6399"/>
    <w:rsid w:val="000E6512"/>
    <w:rsid w:val="000E777F"/>
    <w:rsid w:val="000E7A53"/>
    <w:rsid w:val="000E7B26"/>
    <w:rsid w:val="000E7E40"/>
    <w:rsid w:val="000F038E"/>
    <w:rsid w:val="000F1677"/>
    <w:rsid w:val="000F1DAB"/>
    <w:rsid w:val="000F2231"/>
    <w:rsid w:val="000F239E"/>
    <w:rsid w:val="000F29B0"/>
    <w:rsid w:val="000F2BC3"/>
    <w:rsid w:val="000F2FEF"/>
    <w:rsid w:val="000F3190"/>
    <w:rsid w:val="000F3266"/>
    <w:rsid w:val="000F38C9"/>
    <w:rsid w:val="000F3E6C"/>
    <w:rsid w:val="000F4418"/>
    <w:rsid w:val="000F4470"/>
    <w:rsid w:val="000F4790"/>
    <w:rsid w:val="000F4DFF"/>
    <w:rsid w:val="000F4E5C"/>
    <w:rsid w:val="000F55FC"/>
    <w:rsid w:val="000F5622"/>
    <w:rsid w:val="000F5C03"/>
    <w:rsid w:val="000F6125"/>
    <w:rsid w:val="000F6520"/>
    <w:rsid w:val="000F6D07"/>
    <w:rsid w:val="000F77B4"/>
    <w:rsid w:val="000F790B"/>
    <w:rsid w:val="000F791A"/>
    <w:rsid w:val="000F7A02"/>
    <w:rsid w:val="00100623"/>
    <w:rsid w:val="00100748"/>
    <w:rsid w:val="001010BF"/>
    <w:rsid w:val="001021AC"/>
    <w:rsid w:val="00102220"/>
    <w:rsid w:val="00102286"/>
    <w:rsid w:val="00102CF5"/>
    <w:rsid w:val="00102DC6"/>
    <w:rsid w:val="00103004"/>
    <w:rsid w:val="00103907"/>
    <w:rsid w:val="0010393F"/>
    <w:rsid w:val="00103F91"/>
    <w:rsid w:val="0010433F"/>
    <w:rsid w:val="0010475F"/>
    <w:rsid w:val="001050B9"/>
    <w:rsid w:val="00106072"/>
    <w:rsid w:val="00106147"/>
    <w:rsid w:val="00107270"/>
    <w:rsid w:val="001076D4"/>
    <w:rsid w:val="00107B11"/>
    <w:rsid w:val="00107BFA"/>
    <w:rsid w:val="00107FBA"/>
    <w:rsid w:val="001108C4"/>
    <w:rsid w:val="00111B4C"/>
    <w:rsid w:val="00112219"/>
    <w:rsid w:val="0011267D"/>
    <w:rsid w:val="00112D87"/>
    <w:rsid w:val="001132EC"/>
    <w:rsid w:val="001140BA"/>
    <w:rsid w:val="00114D06"/>
    <w:rsid w:val="0011528A"/>
    <w:rsid w:val="00115903"/>
    <w:rsid w:val="00115EAC"/>
    <w:rsid w:val="001169AD"/>
    <w:rsid w:val="00116A48"/>
    <w:rsid w:val="00116A87"/>
    <w:rsid w:val="00116C7D"/>
    <w:rsid w:val="00116FD6"/>
    <w:rsid w:val="00117784"/>
    <w:rsid w:val="00117BF7"/>
    <w:rsid w:val="00117C3D"/>
    <w:rsid w:val="00117F2C"/>
    <w:rsid w:val="001207B9"/>
    <w:rsid w:val="00120B57"/>
    <w:rsid w:val="00121152"/>
    <w:rsid w:val="001214BC"/>
    <w:rsid w:val="00121DC1"/>
    <w:rsid w:val="001221E2"/>
    <w:rsid w:val="00122477"/>
    <w:rsid w:val="00122E85"/>
    <w:rsid w:val="0012329A"/>
    <w:rsid w:val="00123932"/>
    <w:rsid w:val="0012428B"/>
    <w:rsid w:val="00124AA7"/>
    <w:rsid w:val="00124B2F"/>
    <w:rsid w:val="001253BB"/>
    <w:rsid w:val="001254D7"/>
    <w:rsid w:val="00126604"/>
    <w:rsid w:val="00126C01"/>
    <w:rsid w:val="0012749C"/>
    <w:rsid w:val="00131E53"/>
    <w:rsid w:val="001320A4"/>
    <w:rsid w:val="00132DF4"/>
    <w:rsid w:val="00133737"/>
    <w:rsid w:val="00133837"/>
    <w:rsid w:val="00133C40"/>
    <w:rsid w:val="00133DD6"/>
    <w:rsid w:val="00134E23"/>
    <w:rsid w:val="00136223"/>
    <w:rsid w:val="00136E5F"/>
    <w:rsid w:val="00137082"/>
    <w:rsid w:val="001379E9"/>
    <w:rsid w:val="00137D5A"/>
    <w:rsid w:val="00140470"/>
    <w:rsid w:val="001407A9"/>
    <w:rsid w:val="001408E6"/>
    <w:rsid w:val="00140A9D"/>
    <w:rsid w:val="0014155D"/>
    <w:rsid w:val="00142B33"/>
    <w:rsid w:val="00142CAB"/>
    <w:rsid w:val="00143B4A"/>
    <w:rsid w:val="00144647"/>
    <w:rsid w:val="001450A5"/>
    <w:rsid w:val="00145121"/>
    <w:rsid w:val="00145184"/>
    <w:rsid w:val="00145BEE"/>
    <w:rsid w:val="00146160"/>
    <w:rsid w:val="00146AC2"/>
    <w:rsid w:val="00146D7D"/>
    <w:rsid w:val="00147527"/>
    <w:rsid w:val="0014757F"/>
    <w:rsid w:val="00147F94"/>
    <w:rsid w:val="00147FE2"/>
    <w:rsid w:val="0015022E"/>
    <w:rsid w:val="0015055B"/>
    <w:rsid w:val="00150F4C"/>
    <w:rsid w:val="00151114"/>
    <w:rsid w:val="001512B9"/>
    <w:rsid w:val="00151CB2"/>
    <w:rsid w:val="00151D0E"/>
    <w:rsid w:val="0015233F"/>
    <w:rsid w:val="00153AC6"/>
    <w:rsid w:val="00153DB3"/>
    <w:rsid w:val="001548E4"/>
    <w:rsid w:val="0015512B"/>
    <w:rsid w:val="001551FE"/>
    <w:rsid w:val="001554C2"/>
    <w:rsid w:val="001554E2"/>
    <w:rsid w:val="00156135"/>
    <w:rsid w:val="001564C1"/>
    <w:rsid w:val="00156B64"/>
    <w:rsid w:val="00156BEF"/>
    <w:rsid w:val="00156E60"/>
    <w:rsid w:val="00157578"/>
    <w:rsid w:val="00157601"/>
    <w:rsid w:val="00157627"/>
    <w:rsid w:val="00160C1B"/>
    <w:rsid w:val="00161358"/>
    <w:rsid w:val="001613AB"/>
    <w:rsid w:val="00161742"/>
    <w:rsid w:val="001617A5"/>
    <w:rsid w:val="00162062"/>
    <w:rsid w:val="001620C1"/>
    <w:rsid w:val="001621D4"/>
    <w:rsid w:val="001624E6"/>
    <w:rsid w:val="001636A5"/>
    <w:rsid w:val="00164329"/>
    <w:rsid w:val="00164865"/>
    <w:rsid w:val="00164B71"/>
    <w:rsid w:val="00164C0A"/>
    <w:rsid w:val="00164D42"/>
    <w:rsid w:val="0016511C"/>
    <w:rsid w:val="00165AEF"/>
    <w:rsid w:val="00165D83"/>
    <w:rsid w:val="00165EA1"/>
    <w:rsid w:val="00166814"/>
    <w:rsid w:val="00167C41"/>
    <w:rsid w:val="00167C4B"/>
    <w:rsid w:val="00170061"/>
    <w:rsid w:val="001703E3"/>
    <w:rsid w:val="001705FD"/>
    <w:rsid w:val="00170645"/>
    <w:rsid w:val="00170922"/>
    <w:rsid w:val="00171B92"/>
    <w:rsid w:val="00171F0C"/>
    <w:rsid w:val="001725D6"/>
    <w:rsid w:val="0017262F"/>
    <w:rsid w:val="001734CD"/>
    <w:rsid w:val="0017371C"/>
    <w:rsid w:val="00173F1C"/>
    <w:rsid w:val="00174309"/>
    <w:rsid w:val="0017430C"/>
    <w:rsid w:val="00174881"/>
    <w:rsid w:val="00174D31"/>
    <w:rsid w:val="0017550D"/>
    <w:rsid w:val="0017676F"/>
    <w:rsid w:val="0017687D"/>
    <w:rsid w:val="00176B7D"/>
    <w:rsid w:val="001770B8"/>
    <w:rsid w:val="00177F33"/>
    <w:rsid w:val="00181595"/>
    <w:rsid w:val="00181EC4"/>
    <w:rsid w:val="001822A3"/>
    <w:rsid w:val="00182555"/>
    <w:rsid w:val="00182A31"/>
    <w:rsid w:val="00182D5E"/>
    <w:rsid w:val="00183817"/>
    <w:rsid w:val="00183E1E"/>
    <w:rsid w:val="0018413B"/>
    <w:rsid w:val="00184415"/>
    <w:rsid w:val="001844E8"/>
    <w:rsid w:val="00184A6E"/>
    <w:rsid w:val="00184ABC"/>
    <w:rsid w:val="00185074"/>
    <w:rsid w:val="00185355"/>
    <w:rsid w:val="001856C8"/>
    <w:rsid w:val="00185FD0"/>
    <w:rsid w:val="001876A3"/>
    <w:rsid w:val="00187BD3"/>
    <w:rsid w:val="00187FA7"/>
    <w:rsid w:val="001901D7"/>
    <w:rsid w:val="00190264"/>
    <w:rsid w:val="0019089B"/>
    <w:rsid w:val="001909A5"/>
    <w:rsid w:val="00190A33"/>
    <w:rsid w:val="00191580"/>
    <w:rsid w:val="001922CA"/>
    <w:rsid w:val="0019280A"/>
    <w:rsid w:val="00193118"/>
    <w:rsid w:val="0019327E"/>
    <w:rsid w:val="001932C5"/>
    <w:rsid w:val="001936BD"/>
    <w:rsid w:val="00193780"/>
    <w:rsid w:val="00193855"/>
    <w:rsid w:val="00193B09"/>
    <w:rsid w:val="00194473"/>
    <w:rsid w:val="00194BC3"/>
    <w:rsid w:val="0019512A"/>
    <w:rsid w:val="00195453"/>
    <w:rsid w:val="00195EA9"/>
    <w:rsid w:val="001961A0"/>
    <w:rsid w:val="00196AE1"/>
    <w:rsid w:val="00196D37"/>
    <w:rsid w:val="001974AD"/>
    <w:rsid w:val="001975B9"/>
    <w:rsid w:val="001A036D"/>
    <w:rsid w:val="001A0B86"/>
    <w:rsid w:val="001A0E73"/>
    <w:rsid w:val="001A0F4B"/>
    <w:rsid w:val="001A1FA1"/>
    <w:rsid w:val="001A237B"/>
    <w:rsid w:val="001A23C8"/>
    <w:rsid w:val="001A23FC"/>
    <w:rsid w:val="001A2A9F"/>
    <w:rsid w:val="001A3397"/>
    <w:rsid w:val="001A360A"/>
    <w:rsid w:val="001A4011"/>
    <w:rsid w:val="001A45F7"/>
    <w:rsid w:val="001A465E"/>
    <w:rsid w:val="001A6C2F"/>
    <w:rsid w:val="001A7B25"/>
    <w:rsid w:val="001A7BD2"/>
    <w:rsid w:val="001B0674"/>
    <w:rsid w:val="001B0D16"/>
    <w:rsid w:val="001B0DEE"/>
    <w:rsid w:val="001B0EE3"/>
    <w:rsid w:val="001B12F8"/>
    <w:rsid w:val="001B2F5C"/>
    <w:rsid w:val="001B3000"/>
    <w:rsid w:val="001B369B"/>
    <w:rsid w:val="001B3851"/>
    <w:rsid w:val="001B3D51"/>
    <w:rsid w:val="001B3E70"/>
    <w:rsid w:val="001B48E7"/>
    <w:rsid w:val="001B4A5A"/>
    <w:rsid w:val="001B4C06"/>
    <w:rsid w:val="001B4C0F"/>
    <w:rsid w:val="001B515F"/>
    <w:rsid w:val="001B51AD"/>
    <w:rsid w:val="001B65F7"/>
    <w:rsid w:val="001B7B1F"/>
    <w:rsid w:val="001B7C22"/>
    <w:rsid w:val="001C0188"/>
    <w:rsid w:val="001C0619"/>
    <w:rsid w:val="001C1779"/>
    <w:rsid w:val="001C1AD8"/>
    <w:rsid w:val="001C1B67"/>
    <w:rsid w:val="001C1F80"/>
    <w:rsid w:val="001C238D"/>
    <w:rsid w:val="001C2B79"/>
    <w:rsid w:val="001C3265"/>
    <w:rsid w:val="001C3528"/>
    <w:rsid w:val="001C454A"/>
    <w:rsid w:val="001C4C71"/>
    <w:rsid w:val="001C557D"/>
    <w:rsid w:val="001C5C22"/>
    <w:rsid w:val="001C5ECD"/>
    <w:rsid w:val="001C6450"/>
    <w:rsid w:val="001C64D5"/>
    <w:rsid w:val="001C70A2"/>
    <w:rsid w:val="001C747E"/>
    <w:rsid w:val="001C7F56"/>
    <w:rsid w:val="001D0A85"/>
    <w:rsid w:val="001D0BC9"/>
    <w:rsid w:val="001D0F7F"/>
    <w:rsid w:val="001D1687"/>
    <w:rsid w:val="001D1F84"/>
    <w:rsid w:val="001D26F8"/>
    <w:rsid w:val="001D2787"/>
    <w:rsid w:val="001D2BA3"/>
    <w:rsid w:val="001D32AA"/>
    <w:rsid w:val="001D3430"/>
    <w:rsid w:val="001D36A7"/>
    <w:rsid w:val="001D398C"/>
    <w:rsid w:val="001D39FA"/>
    <w:rsid w:val="001D3A16"/>
    <w:rsid w:val="001D3B6C"/>
    <w:rsid w:val="001D3CA7"/>
    <w:rsid w:val="001D492F"/>
    <w:rsid w:val="001D5195"/>
    <w:rsid w:val="001D5423"/>
    <w:rsid w:val="001D5469"/>
    <w:rsid w:val="001D570F"/>
    <w:rsid w:val="001D5A45"/>
    <w:rsid w:val="001D5ACC"/>
    <w:rsid w:val="001D5B84"/>
    <w:rsid w:val="001D6C07"/>
    <w:rsid w:val="001D70F6"/>
    <w:rsid w:val="001D784B"/>
    <w:rsid w:val="001D794E"/>
    <w:rsid w:val="001E04D9"/>
    <w:rsid w:val="001E0EE3"/>
    <w:rsid w:val="001E1613"/>
    <w:rsid w:val="001E1A1E"/>
    <w:rsid w:val="001E1B5B"/>
    <w:rsid w:val="001E1CEC"/>
    <w:rsid w:val="001E1F04"/>
    <w:rsid w:val="001E2612"/>
    <w:rsid w:val="001E2D04"/>
    <w:rsid w:val="001E3664"/>
    <w:rsid w:val="001E3CD1"/>
    <w:rsid w:val="001E424C"/>
    <w:rsid w:val="001E45A8"/>
    <w:rsid w:val="001E460D"/>
    <w:rsid w:val="001E4DDF"/>
    <w:rsid w:val="001E4EFA"/>
    <w:rsid w:val="001E4FCA"/>
    <w:rsid w:val="001E53B0"/>
    <w:rsid w:val="001E62D1"/>
    <w:rsid w:val="001E647E"/>
    <w:rsid w:val="001E6A2D"/>
    <w:rsid w:val="001E6D97"/>
    <w:rsid w:val="001E6FD0"/>
    <w:rsid w:val="001E70C6"/>
    <w:rsid w:val="001E7B4E"/>
    <w:rsid w:val="001F0828"/>
    <w:rsid w:val="001F0883"/>
    <w:rsid w:val="001F0D26"/>
    <w:rsid w:val="001F132A"/>
    <w:rsid w:val="001F1864"/>
    <w:rsid w:val="001F1E2B"/>
    <w:rsid w:val="001F1F5A"/>
    <w:rsid w:val="001F30E0"/>
    <w:rsid w:val="001F335D"/>
    <w:rsid w:val="001F41D9"/>
    <w:rsid w:val="001F45F1"/>
    <w:rsid w:val="001F4704"/>
    <w:rsid w:val="001F4785"/>
    <w:rsid w:val="001F4913"/>
    <w:rsid w:val="001F57AB"/>
    <w:rsid w:val="001F5EFC"/>
    <w:rsid w:val="001F649B"/>
    <w:rsid w:val="001F6600"/>
    <w:rsid w:val="001F6797"/>
    <w:rsid w:val="001F74D3"/>
    <w:rsid w:val="001F74EF"/>
    <w:rsid w:val="001F7504"/>
    <w:rsid w:val="001F78C8"/>
    <w:rsid w:val="001F7A9C"/>
    <w:rsid w:val="00200BEE"/>
    <w:rsid w:val="00200C7B"/>
    <w:rsid w:val="00200D5B"/>
    <w:rsid w:val="00203967"/>
    <w:rsid w:val="00203C3D"/>
    <w:rsid w:val="00203D7C"/>
    <w:rsid w:val="00204A25"/>
    <w:rsid w:val="00204FAD"/>
    <w:rsid w:val="00205B07"/>
    <w:rsid w:val="00206166"/>
    <w:rsid w:val="0020649F"/>
    <w:rsid w:val="002069C7"/>
    <w:rsid w:val="00206CAC"/>
    <w:rsid w:val="0020759E"/>
    <w:rsid w:val="00207977"/>
    <w:rsid w:val="00210426"/>
    <w:rsid w:val="002108C1"/>
    <w:rsid w:val="002117B2"/>
    <w:rsid w:val="002119AD"/>
    <w:rsid w:val="00211A36"/>
    <w:rsid w:val="0021227B"/>
    <w:rsid w:val="002124B7"/>
    <w:rsid w:val="00213297"/>
    <w:rsid w:val="002135DF"/>
    <w:rsid w:val="002139C1"/>
    <w:rsid w:val="002145FE"/>
    <w:rsid w:val="0021526E"/>
    <w:rsid w:val="0021607D"/>
    <w:rsid w:val="0021638D"/>
    <w:rsid w:val="00216912"/>
    <w:rsid w:val="0021724A"/>
    <w:rsid w:val="00217645"/>
    <w:rsid w:val="00217908"/>
    <w:rsid w:val="00220C7F"/>
    <w:rsid w:val="00220C81"/>
    <w:rsid w:val="00220CCE"/>
    <w:rsid w:val="00221319"/>
    <w:rsid w:val="00221FAC"/>
    <w:rsid w:val="00222AA1"/>
    <w:rsid w:val="00223302"/>
    <w:rsid w:val="00223655"/>
    <w:rsid w:val="0022370B"/>
    <w:rsid w:val="00223A0D"/>
    <w:rsid w:val="00223AFB"/>
    <w:rsid w:val="00223F07"/>
    <w:rsid w:val="00224D9B"/>
    <w:rsid w:val="0022502C"/>
    <w:rsid w:val="00225396"/>
    <w:rsid w:val="00225530"/>
    <w:rsid w:val="0022588D"/>
    <w:rsid w:val="00225C84"/>
    <w:rsid w:val="00225DDF"/>
    <w:rsid w:val="0022666B"/>
    <w:rsid w:val="0022674B"/>
    <w:rsid w:val="00226B4F"/>
    <w:rsid w:val="00226D30"/>
    <w:rsid w:val="00230C0B"/>
    <w:rsid w:val="0023104F"/>
    <w:rsid w:val="002314AF"/>
    <w:rsid w:val="0023241E"/>
    <w:rsid w:val="00233D6C"/>
    <w:rsid w:val="002358EB"/>
    <w:rsid w:val="00235950"/>
    <w:rsid w:val="0023626F"/>
    <w:rsid w:val="0023675D"/>
    <w:rsid w:val="002369FC"/>
    <w:rsid w:val="00237157"/>
    <w:rsid w:val="00237D54"/>
    <w:rsid w:val="00237E8D"/>
    <w:rsid w:val="00240518"/>
    <w:rsid w:val="00240623"/>
    <w:rsid w:val="00240E51"/>
    <w:rsid w:val="00241124"/>
    <w:rsid w:val="00241494"/>
    <w:rsid w:val="00241BB9"/>
    <w:rsid w:val="00242461"/>
    <w:rsid w:val="002427C2"/>
    <w:rsid w:val="00243971"/>
    <w:rsid w:val="002445ED"/>
    <w:rsid w:val="0024509D"/>
    <w:rsid w:val="002452CA"/>
    <w:rsid w:val="002459A3"/>
    <w:rsid w:val="00246098"/>
    <w:rsid w:val="0024625F"/>
    <w:rsid w:val="00250419"/>
    <w:rsid w:val="002514A0"/>
    <w:rsid w:val="00251A8A"/>
    <w:rsid w:val="00251C17"/>
    <w:rsid w:val="002520CA"/>
    <w:rsid w:val="002521F5"/>
    <w:rsid w:val="0025225F"/>
    <w:rsid w:val="00252A55"/>
    <w:rsid w:val="00253436"/>
    <w:rsid w:val="00253676"/>
    <w:rsid w:val="00253EA2"/>
    <w:rsid w:val="002543FF"/>
    <w:rsid w:val="00254D2D"/>
    <w:rsid w:val="00255377"/>
    <w:rsid w:val="00256001"/>
    <w:rsid w:val="0025605F"/>
    <w:rsid w:val="002561E2"/>
    <w:rsid w:val="00256358"/>
    <w:rsid w:val="00256F55"/>
    <w:rsid w:val="00257FCB"/>
    <w:rsid w:val="002601FE"/>
    <w:rsid w:val="0026021E"/>
    <w:rsid w:val="002607BA"/>
    <w:rsid w:val="002613BC"/>
    <w:rsid w:val="002626D0"/>
    <w:rsid w:val="00262984"/>
    <w:rsid w:val="00262FAA"/>
    <w:rsid w:val="002633EA"/>
    <w:rsid w:val="00263875"/>
    <w:rsid w:val="0026417A"/>
    <w:rsid w:val="002642FE"/>
    <w:rsid w:val="00264CC8"/>
    <w:rsid w:val="00265044"/>
    <w:rsid w:val="00265CDC"/>
    <w:rsid w:val="0026658E"/>
    <w:rsid w:val="00266662"/>
    <w:rsid w:val="00266989"/>
    <w:rsid w:val="00266CF6"/>
    <w:rsid w:val="00266D9E"/>
    <w:rsid w:val="00267D63"/>
    <w:rsid w:val="00270784"/>
    <w:rsid w:val="00271400"/>
    <w:rsid w:val="0027148A"/>
    <w:rsid w:val="002714B4"/>
    <w:rsid w:val="00271842"/>
    <w:rsid w:val="00271AB0"/>
    <w:rsid w:val="00271B28"/>
    <w:rsid w:val="0027238D"/>
    <w:rsid w:val="0027297D"/>
    <w:rsid w:val="00273366"/>
    <w:rsid w:val="00273428"/>
    <w:rsid w:val="0027365E"/>
    <w:rsid w:val="00273682"/>
    <w:rsid w:val="00273829"/>
    <w:rsid w:val="0027412F"/>
    <w:rsid w:val="0027486B"/>
    <w:rsid w:val="00274A63"/>
    <w:rsid w:val="00274B18"/>
    <w:rsid w:val="00274B47"/>
    <w:rsid w:val="00274E9F"/>
    <w:rsid w:val="00275015"/>
    <w:rsid w:val="002759E0"/>
    <w:rsid w:val="00276128"/>
    <w:rsid w:val="00276388"/>
    <w:rsid w:val="0027695E"/>
    <w:rsid w:val="00277083"/>
    <w:rsid w:val="0027740B"/>
    <w:rsid w:val="0028081C"/>
    <w:rsid w:val="00280C1C"/>
    <w:rsid w:val="00280E8A"/>
    <w:rsid w:val="0028112E"/>
    <w:rsid w:val="0028117E"/>
    <w:rsid w:val="00281C8E"/>
    <w:rsid w:val="0028203A"/>
    <w:rsid w:val="00282420"/>
    <w:rsid w:val="00282EED"/>
    <w:rsid w:val="00283011"/>
    <w:rsid w:val="00283335"/>
    <w:rsid w:val="0028419D"/>
    <w:rsid w:val="002841D6"/>
    <w:rsid w:val="00284305"/>
    <w:rsid w:val="0028458C"/>
    <w:rsid w:val="00284AB3"/>
    <w:rsid w:val="0028656A"/>
    <w:rsid w:val="002865E4"/>
    <w:rsid w:val="0028724B"/>
    <w:rsid w:val="0028767C"/>
    <w:rsid w:val="00290A2E"/>
    <w:rsid w:val="00290C4C"/>
    <w:rsid w:val="002916D7"/>
    <w:rsid w:val="0029276B"/>
    <w:rsid w:val="002929C9"/>
    <w:rsid w:val="00292C9B"/>
    <w:rsid w:val="0029308D"/>
    <w:rsid w:val="00293AB0"/>
    <w:rsid w:val="00294230"/>
    <w:rsid w:val="00294930"/>
    <w:rsid w:val="00295B73"/>
    <w:rsid w:val="00295E9B"/>
    <w:rsid w:val="00295F3A"/>
    <w:rsid w:val="002961F1"/>
    <w:rsid w:val="00296FA2"/>
    <w:rsid w:val="002973A5"/>
    <w:rsid w:val="002A0595"/>
    <w:rsid w:val="002A107B"/>
    <w:rsid w:val="002A1228"/>
    <w:rsid w:val="002A14AD"/>
    <w:rsid w:val="002A1512"/>
    <w:rsid w:val="002A1716"/>
    <w:rsid w:val="002A3490"/>
    <w:rsid w:val="002A39E8"/>
    <w:rsid w:val="002A3A19"/>
    <w:rsid w:val="002A3A82"/>
    <w:rsid w:val="002A4866"/>
    <w:rsid w:val="002A52C9"/>
    <w:rsid w:val="002A5A4C"/>
    <w:rsid w:val="002A6D98"/>
    <w:rsid w:val="002B0A0C"/>
    <w:rsid w:val="002B1AA2"/>
    <w:rsid w:val="002B1EF1"/>
    <w:rsid w:val="002B2D70"/>
    <w:rsid w:val="002B37E5"/>
    <w:rsid w:val="002B4C3D"/>
    <w:rsid w:val="002B514C"/>
    <w:rsid w:val="002B56A4"/>
    <w:rsid w:val="002B5CBF"/>
    <w:rsid w:val="002B5F13"/>
    <w:rsid w:val="002B621C"/>
    <w:rsid w:val="002B697A"/>
    <w:rsid w:val="002B6CDA"/>
    <w:rsid w:val="002B6D67"/>
    <w:rsid w:val="002B71D4"/>
    <w:rsid w:val="002B790F"/>
    <w:rsid w:val="002C0359"/>
    <w:rsid w:val="002C0437"/>
    <w:rsid w:val="002C04A7"/>
    <w:rsid w:val="002C0B51"/>
    <w:rsid w:val="002C1B10"/>
    <w:rsid w:val="002C1D11"/>
    <w:rsid w:val="002C22BD"/>
    <w:rsid w:val="002C28EC"/>
    <w:rsid w:val="002C2BD5"/>
    <w:rsid w:val="002C2D3C"/>
    <w:rsid w:val="002C304B"/>
    <w:rsid w:val="002C311E"/>
    <w:rsid w:val="002C39FB"/>
    <w:rsid w:val="002C3DA6"/>
    <w:rsid w:val="002C5178"/>
    <w:rsid w:val="002C55BA"/>
    <w:rsid w:val="002C5720"/>
    <w:rsid w:val="002C6480"/>
    <w:rsid w:val="002C6727"/>
    <w:rsid w:val="002C6DE0"/>
    <w:rsid w:val="002C71D7"/>
    <w:rsid w:val="002C789A"/>
    <w:rsid w:val="002C7AC0"/>
    <w:rsid w:val="002D0870"/>
    <w:rsid w:val="002D2277"/>
    <w:rsid w:val="002D2A53"/>
    <w:rsid w:val="002D35D4"/>
    <w:rsid w:val="002D363C"/>
    <w:rsid w:val="002D463A"/>
    <w:rsid w:val="002D4640"/>
    <w:rsid w:val="002D4789"/>
    <w:rsid w:val="002D4B19"/>
    <w:rsid w:val="002D51A9"/>
    <w:rsid w:val="002D55F5"/>
    <w:rsid w:val="002D5C0C"/>
    <w:rsid w:val="002D5E04"/>
    <w:rsid w:val="002D62EA"/>
    <w:rsid w:val="002D6A4F"/>
    <w:rsid w:val="002D6DA8"/>
    <w:rsid w:val="002D7D9D"/>
    <w:rsid w:val="002E00F7"/>
    <w:rsid w:val="002E01E6"/>
    <w:rsid w:val="002E0229"/>
    <w:rsid w:val="002E031A"/>
    <w:rsid w:val="002E1422"/>
    <w:rsid w:val="002E229B"/>
    <w:rsid w:val="002E2BC6"/>
    <w:rsid w:val="002E3266"/>
    <w:rsid w:val="002E328F"/>
    <w:rsid w:val="002E3783"/>
    <w:rsid w:val="002E4497"/>
    <w:rsid w:val="002E4E23"/>
    <w:rsid w:val="002E55C3"/>
    <w:rsid w:val="002E5AD7"/>
    <w:rsid w:val="002E5B4B"/>
    <w:rsid w:val="002E5E11"/>
    <w:rsid w:val="002E61B8"/>
    <w:rsid w:val="002E6626"/>
    <w:rsid w:val="002E679F"/>
    <w:rsid w:val="002E6C09"/>
    <w:rsid w:val="002E70F8"/>
    <w:rsid w:val="002E7258"/>
    <w:rsid w:val="002E7819"/>
    <w:rsid w:val="002E7AF9"/>
    <w:rsid w:val="002F0007"/>
    <w:rsid w:val="002F091C"/>
    <w:rsid w:val="002F0B22"/>
    <w:rsid w:val="002F0B80"/>
    <w:rsid w:val="002F0EA4"/>
    <w:rsid w:val="002F1280"/>
    <w:rsid w:val="002F1575"/>
    <w:rsid w:val="002F17AD"/>
    <w:rsid w:val="002F1D7F"/>
    <w:rsid w:val="002F21B6"/>
    <w:rsid w:val="002F27EB"/>
    <w:rsid w:val="002F31AE"/>
    <w:rsid w:val="002F3F06"/>
    <w:rsid w:val="002F4993"/>
    <w:rsid w:val="002F51CD"/>
    <w:rsid w:val="002F54DE"/>
    <w:rsid w:val="002F67D0"/>
    <w:rsid w:val="002F68AE"/>
    <w:rsid w:val="002F6EDE"/>
    <w:rsid w:val="002F72C1"/>
    <w:rsid w:val="002F7638"/>
    <w:rsid w:val="0030011F"/>
    <w:rsid w:val="003002B6"/>
    <w:rsid w:val="003007FD"/>
    <w:rsid w:val="00300BAE"/>
    <w:rsid w:val="0030163E"/>
    <w:rsid w:val="0030213A"/>
    <w:rsid w:val="00302198"/>
    <w:rsid w:val="003024B4"/>
    <w:rsid w:val="00303519"/>
    <w:rsid w:val="0030351D"/>
    <w:rsid w:val="00303BA6"/>
    <w:rsid w:val="00304510"/>
    <w:rsid w:val="003045A1"/>
    <w:rsid w:val="00304992"/>
    <w:rsid w:val="00304CE6"/>
    <w:rsid w:val="0030553C"/>
    <w:rsid w:val="00306369"/>
    <w:rsid w:val="00306E7A"/>
    <w:rsid w:val="00306F4F"/>
    <w:rsid w:val="00307689"/>
    <w:rsid w:val="00307B43"/>
    <w:rsid w:val="00310C7A"/>
    <w:rsid w:val="00311830"/>
    <w:rsid w:val="00311931"/>
    <w:rsid w:val="00311CE0"/>
    <w:rsid w:val="00311CE9"/>
    <w:rsid w:val="00311DBE"/>
    <w:rsid w:val="00311FAC"/>
    <w:rsid w:val="003121EE"/>
    <w:rsid w:val="00312665"/>
    <w:rsid w:val="00312F19"/>
    <w:rsid w:val="00312F2A"/>
    <w:rsid w:val="00313268"/>
    <w:rsid w:val="003141F0"/>
    <w:rsid w:val="003149D0"/>
    <w:rsid w:val="00314B0E"/>
    <w:rsid w:val="00315FFF"/>
    <w:rsid w:val="00316066"/>
    <w:rsid w:val="003164E2"/>
    <w:rsid w:val="00320148"/>
    <w:rsid w:val="00320E29"/>
    <w:rsid w:val="0032138F"/>
    <w:rsid w:val="00321877"/>
    <w:rsid w:val="00322D73"/>
    <w:rsid w:val="00322DC7"/>
    <w:rsid w:val="00322DD0"/>
    <w:rsid w:val="00322DE1"/>
    <w:rsid w:val="0032352E"/>
    <w:rsid w:val="003235E9"/>
    <w:rsid w:val="00323D8B"/>
    <w:rsid w:val="0032532E"/>
    <w:rsid w:val="003268AF"/>
    <w:rsid w:val="003268F0"/>
    <w:rsid w:val="00326CB3"/>
    <w:rsid w:val="00326DEF"/>
    <w:rsid w:val="003273B8"/>
    <w:rsid w:val="003316CC"/>
    <w:rsid w:val="003317E0"/>
    <w:rsid w:val="00332071"/>
    <w:rsid w:val="00332790"/>
    <w:rsid w:val="00332D60"/>
    <w:rsid w:val="00332F50"/>
    <w:rsid w:val="00332FB6"/>
    <w:rsid w:val="00333744"/>
    <w:rsid w:val="0033397D"/>
    <w:rsid w:val="00334A7B"/>
    <w:rsid w:val="00334CA1"/>
    <w:rsid w:val="00334E22"/>
    <w:rsid w:val="00334FAD"/>
    <w:rsid w:val="00335DEC"/>
    <w:rsid w:val="0033603C"/>
    <w:rsid w:val="003360CF"/>
    <w:rsid w:val="003362C1"/>
    <w:rsid w:val="00336846"/>
    <w:rsid w:val="00337226"/>
    <w:rsid w:val="00340483"/>
    <w:rsid w:val="00340544"/>
    <w:rsid w:val="00340AAF"/>
    <w:rsid w:val="003416CD"/>
    <w:rsid w:val="003417C3"/>
    <w:rsid w:val="0034180C"/>
    <w:rsid w:val="00341980"/>
    <w:rsid w:val="00341A46"/>
    <w:rsid w:val="00341B80"/>
    <w:rsid w:val="0034200D"/>
    <w:rsid w:val="003423D7"/>
    <w:rsid w:val="00342449"/>
    <w:rsid w:val="00342718"/>
    <w:rsid w:val="00342736"/>
    <w:rsid w:val="00342D71"/>
    <w:rsid w:val="00343065"/>
    <w:rsid w:val="00343AC5"/>
    <w:rsid w:val="00344562"/>
    <w:rsid w:val="00344A87"/>
    <w:rsid w:val="00344EFE"/>
    <w:rsid w:val="0034506F"/>
    <w:rsid w:val="00345584"/>
    <w:rsid w:val="00345914"/>
    <w:rsid w:val="00345CD6"/>
    <w:rsid w:val="00346B19"/>
    <w:rsid w:val="00346EEF"/>
    <w:rsid w:val="003502EE"/>
    <w:rsid w:val="00350EC9"/>
    <w:rsid w:val="00350EE9"/>
    <w:rsid w:val="003517CC"/>
    <w:rsid w:val="00351A8F"/>
    <w:rsid w:val="00351AF8"/>
    <w:rsid w:val="00351BBB"/>
    <w:rsid w:val="00352737"/>
    <w:rsid w:val="00352E68"/>
    <w:rsid w:val="00353164"/>
    <w:rsid w:val="003536C5"/>
    <w:rsid w:val="0035437D"/>
    <w:rsid w:val="003547A2"/>
    <w:rsid w:val="003547B4"/>
    <w:rsid w:val="00354EF5"/>
    <w:rsid w:val="00355126"/>
    <w:rsid w:val="00355530"/>
    <w:rsid w:val="003565F8"/>
    <w:rsid w:val="00356E11"/>
    <w:rsid w:val="00356E9F"/>
    <w:rsid w:val="00357480"/>
    <w:rsid w:val="00357A8A"/>
    <w:rsid w:val="00357CC6"/>
    <w:rsid w:val="00357DB9"/>
    <w:rsid w:val="00357E3A"/>
    <w:rsid w:val="00360060"/>
    <w:rsid w:val="0036006D"/>
    <w:rsid w:val="00360B78"/>
    <w:rsid w:val="00360E0D"/>
    <w:rsid w:val="00360FAA"/>
    <w:rsid w:val="00361064"/>
    <w:rsid w:val="00361811"/>
    <w:rsid w:val="00361940"/>
    <w:rsid w:val="003631C9"/>
    <w:rsid w:val="00363921"/>
    <w:rsid w:val="003639B0"/>
    <w:rsid w:val="0036421A"/>
    <w:rsid w:val="0036425E"/>
    <w:rsid w:val="003647E9"/>
    <w:rsid w:val="003648EA"/>
    <w:rsid w:val="00364BEA"/>
    <w:rsid w:val="0036500F"/>
    <w:rsid w:val="00365082"/>
    <w:rsid w:val="003662F1"/>
    <w:rsid w:val="00366ACB"/>
    <w:rsid w:val="00366EC5"/>
    <w:rsid w:val="00367082"/>
    <w:rsid w:val="00367A9B"/>
    <w:rsid w:val="00367C18"/>
    <w:rsid w:val="00371020"/>
    <w:rsid w:val="0037105A"/>
    <w:rsid w:val="0037112B"/>
    <w:rsid w:val="00371A73"/>
    <w:rsid w:val="00371B10"/>
    <w:rsid w:val="00371C77"/>
    <w:rsid w:val="003720F4"/>
    <w:rsid w:val="003722D7"/>
    <w:rsid w:val="00372FD0"/>
    <w:rsid w:val="00373080"/>
    <w:rsid w:val="00374E05"/>
    <w:rsid w:val="00374ED8"/>
    <w:rsid w:val="003751F7"/>
    <w:rsid w:val="00375D8E"/>
    <w:rsid w:val="00375DE8"/>
    <w:rsid w:val="0037626B"/>
    <w:rsid w:val="0037693C"/>
    <w:rsid w:val="003777D8"/>
    <w:rsid w:val="0038026E"/>
    <w:rsid w:val="00381941"/>
    <w:rsid w:val="00381CA1"/>
    <w:rsid w:val="00382309"/>
    <w:rsid w:val="00382477"/>
    <w:rsid w:val="003825DD"/>
    <w:rsid w:val="00382F90"/>
    <w:rsid w:val="00383058"/>
    <w:rsid w:val="003838B6"/>
    <w:rsid w:val="00386A3B"/>
    <w:rsid w:val="00386BC9"/>
    <w:rsid w:val="00386EB2"/>
    <w:rsid w:val="003873BC"/>
    <w:rsid w:val="00390DF6"/>
    <w:rsid w:val="00390FA9"/>
    <w:rsid w:val="00391236"/>
    <w:rsid w:val="003916A1"/>
    <w:rsid w:val="0039258E"/>
    <w:rsid w:val="0039318F"/>
    <w:rsid w:val="003937CC"/>
    <w:rsid w:val="00395561"/>
    <w:rsid w:val="00395B1D"/>
    <w:rsid w:val="00395F2C"/>
    <w:rsid w:val="003966B1"/>
    <w:rsid w:val="00396C31"/>
    <w:rsid w:val="0039724B"/>
    <w:rsid w:val="003973ED"/>
    <w:rsid w:val="003A0114"/>
    <w:rsid w:val="003A026E"/>
    <w:rsid w:val="003A0716"/>
    <w:rsid w:val="003A0D6F"/>
    <w:rsid w:val="003A2876"/>
    <w:rsid w:val="003A2F9C"/>
    <w:rsid w:val="003A40EA"/>
    <w:rsid w:val="003A412B"/>
    <w:rsid w:val="003A4AAB"/>
    <w:rsid w:val="003A4DE0"/>
    <w:rsid w:val="003A6B55"/>
    <w:rsid w:val="003A6F43"/>
    <w:rsid w:val="003A7D20"/>
    <w:rsid w:val="003B0279"/>
    <w:rsid w:val="003B061D"/>
    <w:rsid w:val="003B07CA"/>
    <w:rsid w:val="003B0D5E"/>
    <w:rsid w:val="003B114A"/>
    <w:rsid w:val="003B18F4"/>
    <w:rsid w:val="003B1A25"/>
    <w:rsid w:val="003B1DC8"/>
    <w:rsid w:val="003B1F4C"/>
    <w:rsid w:val="003B23C7"/>
    <w:rsid w:val="003B2964"/>
    <w:rsid w:val="003B3BE1"/>
    <w:rsid w:val="003B418D"/>
    <w:rsid w:val="003B4964"/>
    <w:rsid w:val="003B4E08"/>
    <w:rsid w:val="003B561C"/>
    <w:rsid w:val="003B5B2C"/>
    <w:rsid w:val="003B61AF"/>
    <w:rsid w:val="003B63DD"/>
    <w:rsid w:val="003B651B"/>
    <w:rsid w:val="003B6A19"/>
    <w:rsid w:val="003B72C3"/>
    <w:rsid w:val="003B741C"/>
    <w:rsid w:val="003B7F7E"/>
    <w:rsid w:val="003C0A00"/>
    <w:rsid w:val="003C262A"/>
    <w:rsid w:val="003C27C4"/>
    <w:rsid w:val="003C2A50"/>
    <w:rsid w:val="003C3880"/>
    <w:rsid w:val="003C3C9A"/>
    <w:rsid w:val="003C3F28"/>
    <w:rsid w:val="003C4028"/>
    <w:rsid w:val="003C4236"/>
    <w:rsid w:val="003C43F3"/>
    <w:rsid w:val="003C468E"/>
    <w:rsid w:val="003C56C2"/>
    <w:rsid w:val="003C59F6"/>
    <w:rsid w:val="003C5BC1"/>
    <w:rsid w:val="003C5DAC"/>
    <w:rsid w:val="003C6BE4"/>
    <w:rsid w:val="003C71F7"/>
    <w:rsid w:val="003C7229"/>
    <w:rsid w:val="003C747F"/>
    <w:rsid w:val="003C7682"/>
    <w:rsid w:val="003C76DB"/>
    <w:rsid w:val="003C78FA"/>
    <w:rsid w:val="003C7BA6"/>
    <w:rsid w:val="003D0235"/>
    <w:rsid w:val="003D0B32"/>
    <w:rsid w:val="003D0F96"/>
    <w:rsid w:val="003D1304"/>
    <w:rsid w:val="003D1318"/>
    <w:rsid w:val="003D1A39"/>
    <w:rsid w:val="003D1CE7"/>
    <w:rsid w:val="003D1DF0"/>
    <w:rsid w:val="003D1FF8"/>
    <w:rsid w:val="003D2ECA"/>
    <w:rsid w:val="003D31F0"/>
    <w:rsid w:val="003D367D"/>
    <w:rsid w:val="003D38E3"/>
    <w:rsid w:val="003D3D03"/>
    <w:rsid w:val="003D3FAC"/>
    <w:rsid w:val="003D43FF"/>
    <w:rsid w:val="003D4450"/>
    <w:rsid w:val="003D4978"/>
    <w:rsid w:val="003D4B73"/>
    <w:rsid w:val="003D6E23"/>
    <w:rsid w:val="003D709E"/>
    <w:rsid w:val="003D717C"/>
    <w:rsid w:val="003E0730"/>
    <w:rsid w:val="003E14B3"/>
    <w:rsid w:val="003E1BEF"/>
    <w:rsid w:val="003E2A31"/>
    <w:rsid w:val="003E2D84"/>
    <w:rsid w:val="003E31D2"/>
    <w:rsid w:val="003E31F4"/>
    <w:rsid w:val="003E3866"/>
    <w:rsid w:val="003E4189"/>
    <w:rsid w:val="003E48D6"/>
    <w:rsid w:val="003E494E"/>
    <w:rsid w:val="003E4E0A"/>
    <w:rsid w:val="003E4E8E"/>
    <w:rsid w:val="003E58AE"/>
    <w:rsid w:val="003E5E86"/>
    <w:rsid w:val="003E5FC2"/>
    <w:rsid w:val="003E63E8"/>
    <w:rsid w:val="003E6FF1"/>
    <w:rsid w:val="003F00CF"/>
    <w:rsid w:val="003F0F53"/>
    <w:rsid w:val="003F11CB"/>
    <w:rsid w:val="003F17D8"/>
    <w:rsid w:val="003F1D35"/>
    <w:rsid w:val="003F2BF7"/>
    <w:rsid w:val="003F2D16"/>
    <w:rsid w:val="003F2F66"/>
    <w:rsid w:val="003F307F"/>
    <w:rsid w:val="003F3690"/>
    <w:rsid w:val="003F36A4"/>
    <w:rsid w:val="003F3A70"/>
    <w:rsid w:val="003F445A"/>
    <w:rsid w:val="003F4A18"/>
    <w:rsid w:val="003F5A41"/>
    <w:rsid w:val="003F5EA6"/>
    <w:rsid w:val="003F64F0"/>
    <w:rsid w:val="003F68B8"/>
    <w:rsid w:val="003F72A8"/>
    <w:rsid w:val="003F72CA"/>
    <w:rsid w:val="003F7593"/>
    <w:rsid w:val="004002E9"/>
    <w:rsid w:val="00400A60"/>
    <w:rsid w:val="00400C58"/>
    <w:rsid w:val="00400DB3"/>
    <w:rsid w:val="00402362"/>
    <w:rsid w:val="0040278D"/>
    <w:rsid w:val="004037BD"/>
    <w:rsid w:val="00403A3B"/>
    <w:rsid w:val="00403A8C"/>
    <w:rsid w:val="0040497C"/>
    <w:rsid w:val="00404AAF"/>
    <w:rsid w:val="004054C6"/>
    <w:rsid w:val="0040572B"/>
    <w:rsid w:val="004061CF"/>
    <w:rsid w:val="0040621F"/>
    <w:rsid w:val="004062EE"/>
    <w:rsid w:val="0040764C"/>
    <w:rsid w:val="00407818"/>
    <w:rsid w:val="0041041E"/>
    <w:rsid w:val="00410652"/>
    <w:rsid w:val="0041121A"/>
    <w:rsid w:val="00412331"/>
    <w:rsid w:val="00412615"/>
    <w:rsid w:val="004135B1"/>
    <w:rsid w:val="00413B7B"/>
    <w:rsid w:val="004146A9"/>
    <w:rsid w:val="00414AD2"/>
    <w:rsid w:val="00414D2A"/>
    <w:rsid w:val="00415193"/>
    <w:rsid w:val="00415C0E"/>
    <w:rsid w:val="00416222"/>
    <w:rsid w:val="00416E83"/>
    <w:rsid w:val="00417A00"/>
    <w:rsid w:val="00417C59"/>
    <w:rsid w:val="00417F10"/>
    <w:rsid w:val="00420CBB"/>
    <w:rsid w:val="0042160E"/>
    <w:rsid w:val="0042174F"/>
    <w:rsid w:val="00421A6A"/>
    <w:rsid w:val="004224D8"/>
    <w:rsid w:val="004232B5"/>
    <w:rsid w:val="00423C40"/>
    <w:rsid w:val="00423F28"/>
    <w:rsid w:val="00424921"/>
    <w:rsid w:val="00424E12"/>
    <w:rsid w:val="00425091"/>
    <w:rsid w:val="0042525A"/>
    <w:rsid w:val="0042535E"/>
    <w:rsid w:val="00425A4C"/>
    <w:rsid w:val="004275E9"/>
    <w:rsid w:val="00430614"/>
    <w:rsid w:val="0043068B"/>
    <w:rsid w:val="00430F9D"/>
    <w:rsid w:val="00431163"/>
    <w:rsid w:val="00431770"/>
    <w:rsid w:val="00431F21"/>
    <w:rsid w:val="0043286F"/>
    <w:rsid w:val="00432DA7"/>
    <w:rsid w:val="00433032"/>
    <w:rsid w:val="00433354"/>
    <w:rsid w:val="0043359B"/>
    <w:rsid w:val="0043366F"/>
    <w:rsid w:val="00433E75"/>
    <w:rsid w:val="0043429F"/>
    <w:rsid w:val="00434896"/>
    <w:rsid w:val="00434A35"/>
    <w:rsid w:val="00434BAD"/>
    <w:rsid w:val="00434CFF"/>
    <w:rsid w:val="00434D3A"/>
    <w:rsid w:val="00434F85"/>
    <w:rsid w:val="00435887"/>
    <w:rsid w:val="004358AC"/>
    <w:rsid w:val="00435BFF"/>
    <w:rsid w:val="00436FCD"/>
    <w:rsid w:val="00437960"/>
    <w:rsid w:val="004379BE"/>
    <w:rsid w:val="00440293"/>
    <w:rsid w:val="004403D7"/>
    <w:rsid w:val="004407E7"/>
    <w:rsid w:val="00441052"/>
    <w:rsid w:val="0044133C"/>
    <w:rsid w:val="00441A6B"/>
    <w:rsid w:val="00442484"/>
    <w:rsid w:val="004429A5"/>
    <w:rsid w:val="00442B7B"/>
    <w:rsid w:val="0044303A"/>
    <w:rsid w:val="00443E7C"/>
    <w:rsid w:val="004441B3"/>
    <w:rsid w:val="0044567C"/>
    <w:rsid w:val="004459B3"/>
    <w:rsid w:val="00445D8F"/>
    <w:rsid w:val="00446020"/>
    <w:rsid w:val="00446132"/>
    <w:rsid w:val="00446725"/>
    <w:rsid w:val="0044686B"/>
    <w:rsid w:val="004468DA"/>
    <w:rsid w:val="004471DE"/>
    <w:rsid w:val="00447DF3"/>
    <w:rsid w:val="00450839"/>
    <w:rsid w:val="00450EDD"/>
    <w:rsid w:val="0045153A"/>
    <w:rsid w:val="00451A81"/>
    <w:rsid w:val="00452B51"/>
    <w:rsid w:val="00452E3A"/>
    <w:rsid w:val="00453425"/>
    <w:rsid w:val="00453EA6"/>
    <w:rsid w:val="00455084"/>
    <w:rsid w:val="00455EE2"/>
    <w:rsid w:val="00456373"/>
    <w:rsid w:val="0045703A"/>
    <w:rsid w:val="00457B04"/>
    <w:rsid w:val="00460090"/>
    <w:rsid w:val="00460922"/>
    <w:rsid w:val="0046108D"/>
    <w:rsid w:val="0046172C"/>
    <w:rsid w:val="00461C46"/>
    <w:rsid w:val="00462152"/>
    <w:rsid w:val="00462534"/>
    <w:rsid w:val="00462E35"/>
    <w:rsid w:val="0046388D"/>
    <w:rsid w:val="004641E8"/>
    <w:rsid w:val="0046442B"/>
    <w:rsid w:val="00464ACD"/>
    <w:rsid w:val="00464D89"/>
    <w:rsid w:val="00464EC1"/>
    <w:rsid w:val="004650AC"/>
    <w:rsid w:val="004650B2"/>
    <w:rsid w:val="0046599B"/>
    <w:rsid w:val="00465A99"/>
    <w:rsid w:val="004663B4"/>
    <w:rsid w:val="00466DB8"/>
    <w:rsid w:val="00467312"/>
    <w:rsid w:val="00467848"/>
    <w:rsid w:val="00467C50"/>
    <w:rsid w:val="00467FDC"/>
    <w:rsid w:val="0047162D"/>
    <w:rsid w:val="00471834"/>
    <w:rsid w:val="004719B3"/>
    <w:rsid w:val="00472118"/>
    <w:rsid w:val="004722E8"/>
    <w:rsid w:val="00472962"/>
    <w:rsid w:val="00472E04"/>
    <w:rsid w:val="00473A74"/>
    <w:rsid w:val="0047462A"/>
    <w:rsid w:val="00474B25"/>
    <w:rsid w:val="00475102"/>
    <w:rsid w:val="004755B1"/>
    <w:rsid w:val="00475F06"/>
    <w:rsid w:val="0047629D"/>
    <w:rsid w:val="00476EDA"/>
    <w:rsid w:val="0047737F"/>
    <w:rsid w:val="0047788E"/>
    <w:rsid w:val="004779E2"/>
    <w:rsid w:val="00481CE6"/>
    <w:rsid w:val="00481CF7"/>
    <w:rsid w:val="00482189"/>
    <w:rsid w:val="00482788"/>
    <w:rsid w:val="00483006"/>
    <w:rsid w:val="00483219"/>
    <w:rsid w:val="00483350"/>
    <w:rsid w:val="0048424C"/>
    <w:rsid w:val="00484903"/>
    <w:rsid w:val="00484BA0"/>
    <w:rsid w:val="00486274"/>
    <w:rsid w:val="00486ADB"/>
    <w:rsid w:val="0048726C"/>
    <w:rsid w:val="004877A9"/>
    <w:rsid w:val="00487804"/>
    <w:rsid w:val="004878EF"/>
    <w:rsid w:val="00487BDE"/>
    <w:rsid w:val="004903D9"/>
    <w:rsid w:val="00490B21"/>
    <w:rsid w:val="00491818"/>
    <w:rsid w:val="004918A7"/>
    <w:rsid w:val="00491F07"/>
    <w:rsid w:val="004938DB"/>
    <w:rsid w:val="00493CB2"/>
    <w:rsid w:val="00493F78"/>
    <w:rsid w:val="00493FC7"/>
    <w:rsid w:val="00495D57"/>
    <w:rsid w:val="00495E7B"/>
    <w:rsid w:val="00496A7F"/>
    <w:rsid w:val="00496D36"/>
    <w:rsid w:val="00496D74"/>
    <w:rsid w:val="00496FBC"/>
    <w:rsid w:val="004970D9"/>
    <w:rsid w:val="0049730D"/>
    <w:rsid w:val="004977EE"/>
    <w:rsid w:val="00497E16"/>
    <w:rsid w:val="004A0CB3"/>
    <w:rsid w:val="004A17AE"/>
    <w:rsid w:val="004A19CC"/>
    <w:rsid w:val="004A1D56"/>
    <w:rsid w:val="004A2399"/>
    <w:rsid w:val="004A2B05"/>
    <w:rsid w:val="004A2C85"/>
    <w:rsid w:val="004A31D9"/>
    <w:rsid w:val="004A339B"/>
    <w:rsid w:val="004A39AA"/>
    <w:rsid w:val="004A3EB9"/>
    <w:rsid w:val="004A53F8"/>
    <w:rsid w:val="004A59B3"/>
    <w:rsid w:val="004A5AFF"/>
    <w:rsid w:val="004A6739"/>
    <w:rsid w:val="004A6831"/>
    <w:rsid w:val="004A690D"/>
    <w:rsid w:val="004A6BA4"/>
    <w:rsid w:val="004A75E0"/>
    <w:rsid w:val="004A77B7"/>
    <w:rsid w:val="004A7C40"/>
    <w:rsid w:val="004A7DE6"/>
    <w:rsid w:val="004A7EB0"/>
    <w:rsid w:val="004A7EB5"/>
    <w:rsid w:val="004B0974"/>
    <w:rsid w:val="004B0C83"/>
    <w:rsid w:val="004B0CF7"/>
    <w:rsid w:val="004B0DA9"/>
    <w:rsid w:val="004B101F"/>
    <w:rsid w:val="004B1229"/>
    <w:rsid w:val="004B146C"/>
    <w:rsid w:val="004B1FA7"/>
    <w:rsid w:val="004B3061"/>
    <w:rsid w:val="004B3929"/>
    <w:rsid w:val="004B3DE4"/>
    <w:rsid w:val="004B4145"/>
    <w:rsid w:val="004B45C7"/>
    <w:rsid w:val="004B45F2"/>
    <w:rsid w:val="004B47C7"/>
    <w:rsid w:val="004B603D"/>
    <w:rsid w:val="004B6C0F"/>
    <w:rsid w:val="004B6D03"/>
    <w:rsid w:val="004B7F92"/>
    <w:rsid w:val="004C01D6"/>
    <w:rsid w:val="004C196A"/>
    <w:rsid w:val="004C2B04"/>
    <w:rsid w:val="004C2D36"/>
    <w:rsid w:val="004C3658"/>
    <w:rsid w:val="004C3822"/>
    <w:rsid w:val="004C3EF5"/>
    <w:rsid w:val="004C4396"/>
    <w:rsid w:val="004C4C08"/>
    <w:rsid w:val="004C4CC3"/>
    <w:rsid w:val="004C5354"/>
    <w:rsid w:val="004C5E7F"/>
    <w:rsid w:val="004C60E9"/>
    <w:rsid w:val="004C62EB"/>
    <w:rsid w:val="004C6460"/>
    <w:rsid w:val="004C6878"/>
    <w:rsid w:val="004C6CCF"/>
    <w:rsid w:val="004C7871"/>
    <w:rsid w:val="004C7B01"/>
    <w:rsid w:val="004C7E92"/>
    <w:rsid w:val="004C7F32"/>
    <w:rsid w:val="004D1013"/>
    <w:rsid w:val="004D13D7"/>
    <w:rsid w:val="004D1616"/>
    <w:rsid w:val="004D16AD"/>
    <w:rsid w:val="004D1834"/>
    <w:rsid w:val="004D1D34"/>
    <w:rsid w:val="004D1D55"/>
    <w:rsid w:val="004D1F77"/>
    <w:rsid w:val="004D2152"/>
    <w:rsid w:val="004D319C"/>
    <w:rsid w:val="004D35A5"/>
    <w:rsid w:val="004D3D46"/>
    <w:rsid w:val="004D491F"/>
    <w:rsid w:val="004D5086"/>
    <w:rsid w:val="004D52DA"/>
    <w:rsid w:val="004D6642"/>
    <w:rsid w:val="004D6885"/>
    <w:rsid w:val="004D6B51"/>
    <w:rsid w:val="004D6C72"/>
    <w:rsid w:val="004D7693"/>
    <w:rsid w:val="004E1A12"/>
    <w:rsid w:val="004E1BB4"/>
    <w:rsid w:val="004E24E2"/>
    <w:rsid w:val="004E27C4"/>
    <w:rsid w:val="004E2D41"/>
    <w:rsid w:val="004E371E"/>
    <w:rsid w:val="004E381C"/>
    <w:rsid w:val="004E3D54"/>
    <w:rsid w:val="004E44A1"/>
    <w:rsid w:val="004E4A3E"/>
    <w:rsid w:val="004E5579"/>
    <w:rsid w:val="004E5EB6"/>
    <w:rsid w:val="004E66EB"/>
    <w:rsid w:val="004E67FC"/>
    <w:rsid w:val="004E68A7"/>
    <w:rsid w:val="004E699B"/>
    <w:rsid w:val="004F0DC4"/>
    <w:rsid w:val="004F138B"/>
    <w:rsid w:val="004F1F77"/>
    <w:rsid w:val="004F223F"/>
    <w:rsid w:val="004F2584"/>
    <w:rsid w:val="004F2715"/>
    <w:rsid w:val="004F41B7"/>
    <w:rsid w:val="004F5020"/>
    <w:rsid w:val="004F5BE6"/>
    <w:rsid w:val="004F7089"/>
    <w:rsid w:val="004F7196"/>
    <w:rsid w:val="004F724B"/>
    <w:rsid w:val="004F7D07"/>
    <w:rsid w:val="004F7ED6"/>
    <w:rsid w:val="005000EA"/>
    <w:rsid w:val="005007FC"/>
    <w:rsid w:val="00500DFF"/>
    <w:rsid w:val="00501285"/>
    <w:rsid w:val="005012E4"/>
    <w:rsid w:val="005012F6"/>
    <w:rsid w:val="005016DB"/>
    <w:rsid w:val="00501A63"/>
    <w:rsid w:val="005022E0"/>
    <w:rsid w:val="00502798"/>
    <w:rsid w:val="005029DE"/>
    <w:rsid w:val="00502AD6"/>
    <w:rsid w:val="005036CA"/>
    <w:rsid w:val="005037B4"/>
    <w:rsid w:val="00503CDD"/>
    <w:rsid w:val="0050456D"/>
    <w:rsid w:val="00504705"/>
    <w:rsid w:val="00504790"/>
    <w:rsid w:val="00504EC1"/>
    <w:rsid w:val="0050603B"/>
    <w:rsid w:val="00506092"/>
    <w:rsid w:val="00506265"/>
    <w:rsid w:val="00506630"/>
    <w:rsid w:val="00506FEF"/>
    <w:rsid w:val="00507692"/>
    <w:rsid w:val="00510A78"/>
    <w:rsid w:val="00511F3C"/>
    <w:rsid w:val="00512B22"/>
    <w:rsid w:val="00512D5E"/>
    <w:rsid w:val="00512F8E"/>
    <w:rsid w:val="005131A2"/>
    <w:rsid w:val="00513ACA"/>
    <w:rsid w:val="00513C87"/>
    <w:rsid w:val="00513E29"/>
    <w:rsid w:val="0051471B"/>
    <w:rsid w:val="005148B6"/>
    <w:rsid w:val="00515137"/>
    <w:rsid w:val="00515E64"/>
    <w:rsid w:val="00515E7E"/>
    <w:rsid w:val="00515EA8"/>
    <w:rsid w:val="005178E9"/>
    <w:rsid w:val="00517F5D"/>
    <w:rsid w:val="005206A4"/>
    <w:rsid w:val="005209A8"/>
    <w:rsid w:val="005209F4"/>
    <w:rsid w:val="00520A98"/>
    <w:rsid w:val="00520B85"/>
    <w:rsid w:val="00520D82"/>
    <w:rsid w:val="00520EC2"/>
    <w:rsid w:val="0052312F"/>
    <w:rsid w:val="005232BB"/>
    <w:rsid w:val="005233E0"/>
    <w:rsid w:val="00524419"/>
    <w:rsid w:val="005248AD"/>
    <w:rsid w:val="00524AEB"/>
    <w:rsid w:val="00525048"/>
    <w:rsid w:val="005262B7"/>
    <w:rsid w:val="00526530"/>
    <w:rsid w:val="0052773A"/>
    <w:rsid w:val="00527BA3"/>
    <w:rsid w:val="00527D7C"/>
    <w:rsid w:val="00527F6E"/>
    <w:rsid w:val="00530058"/>
    <w:rsid w:val="00530408"/>
    <w:rsid w:val="0053063B"/>
    <w:rsid w:val="00530735"/>
    <w:rsid w:val="00530A48"/>
    <w:rsid w:val="005318ED"/>
    <w:rsid w:val="005319CE"/>
    <w:rsid w:val="00531E12"/>
    <w:rsid w:val="0053257D"/>
    <w:rsid w:val="00532CDD"/>
    <w:rsid w:val="005332AF"/>
    <w:rsid w:val="00533FEC"/>
    <w:rsid w:val="00534302"/>
    <w:rsid w:val="00535099"/>
    <w:rsid w:val="0053510E"/>
    <w:rsid w:val="00535356"/>
    <w:rsid w:val="0053551B"/>
    <w:rsid w:val="0053604D"/>
    <w:rsid w:val="00536D4C"/>
    <w:rsid w:val="005374A6"/>
    <w:rsid w:val="00537894"/>
    <w:rsid w:val="00537D7A"/>
    <w:rsid w:val="00540530"/>
    <w:rsid w:val="0054182D"/>
    <w:rsid w:val="00541C18"/>
    <w:rsid w:val="00541C28"/>
    <w:rsid w:val="0054236B"/>
    <w:rsid w:val="0054267E"/>
    <w:rsid w:val="0054297F"/>
    <w:rsid w:val="00543113"/>
    <w:rsid w:val="005439D5"/>
    <w:rsid w:val="00543A97"/>
    <w:rsid w:val="005440AC"/>
    <w:rsid w:val="00544790"/>
    <w:rsid w:val="00544AD1"/>
    <w:rsid w:val="00544C3C"/>
    <w:rsid w:val="00544D5A"/>
    <w:rsid w:val="00545176"/>
    <w:rsid w:val="00546929"/>
    <w:rsid w:val="00547C2D"/>
    <w:rsid w:val="00550144"/>
    <w:rsid w:val="005507C6"/>
    <w:rsid w:val="00551CD1"/>
    <w:rsid w:val="00551EA6"/>
    <w:rsid w:val="00552499"/>
    <w:rsid w:val="00552B22"/>
    <w:rsid w:val="00553982"/>
    <w:rsid w:val="00553B6E"/>
    <w:rsid w:val="00554B9B"/>
    <w:rsid w:val="005551E9"/>
    <w:rsid w:val="00556515"/>
    <w:rsid w:val="0055795E"/>
    <w:rsid w:val="00560C2D"/>
    <w:rsid w:val="00560D5C"/>
    <w:rsid w:val="005610CF"/>
    <w:rsid w:val="00561B5A"/>
    <w:rsid w:val="00562041"/>
    <w:rsid w:val="0056237D"/>
    <w:rsid w:val="00562B1B"/>
    <w:rsid w:val="00563101"/>
    <w:rsid w:val="00564453"/>
    <w:rsid w:val="00564D5F"/>
    <w:rsid w:val="00564FD9"/>
    <w:rsid w:val="00565044"/>
    <w:rsid w:val="005650FA"/>
    <w:rsid w:val="0056598B"/>
    <w:rsid w:val="00566728"/>
    <w:rsid w:val="0056722A"/>
    <w:rsid w:val="00567332"/>
    <w:rsid w:val="005673CC"/>
    <w:rsid w:val="005679FF"/>
    <w:rsid w:val="00570618"/>
    <w:rsid w:val="00570F23"/>
    <w:rsid w:val="005718BB"/>
    <w:rsid w:val="0057219C"/>
    <w:rsid w:val="00572294"/>
    <w:rsid w:val="0057239F"/>
    <w:rsid w:val="00572642"/>
    <w:rsid w:val="005727F2"/>
    <w:rsid w:val="00572819"/>
    <w:rsid w:val="005730AE"/>
    <w:rsid w:val="00574890"/>
    <w:rsid w:val="00574C4F"/>
    <w:rsid w:val="005751B9"/>
    <w:rsid w:val="0057527A"/>
    <w:rsid w:val="005755D3"/>
    <w:rsid w:val="00575749"/>
    <w:rsid w:val="0057653D"/>
    <w:rsid w:val="0057716F"/>
    <w:rsid w:val="00577B4D"/>
    <w:rsid w:val="00577EAE"/>
    <w:rsid w:val="00581057"/>
    <w:rsid w:val="00581946"/>
    <w:rsid w:val="00581C90"/>
    <w:rsid w:val="00581D63"/>
    <w:rsid w:val="00582860"/>
    <w:rsid w:val="00582A60"/>
    <w:rsid w:val="00582DC1"/>
    <w:rsid w:val="00583800"/>
    <w:rsid w:val="005843C1"/>
    <w:rsid w:val="00584A8D"/>
    <w:rsid w:val="00584CEC"/>
    <w:rsid w:val="005859AE"/>
    <w:rsid w:val="00585E70"/>
    <w:rsid w:val="0058628A"/>
    <w:rsid w:val="00586362"/>
    <w:rsid w:val="00586645"/>
    <w:rsid w:val="005868D1"/>
    <w:rsid w:val="00586CA6"/>
    <w:rsid w:val="005871C6"/>
    <w:rsid w:val="005873C9"/>
    <w:rsid w:val="00587A86"/>
    <w:rsid w:val="00587DA7"/>
    <w:rsid w:val="005901A8"/>
    <w:rsid w:val="00590406"/>
    <w:rsid w:val="0059053E"/>
    <w:rsid w:val="00590B38"/>
    <w:rsid w:val="00590DA6"/>
    <w:rsid w:val="0059144B"/>
    <w:rsid w:val="005924AC"/>
    <w:rsid w:val="005929B5"/>
    <w:rsid w:val="005929D2"/>
    <w:rsid w:val="00592BAE"/>
    <w:rsid w:val="00593256"/>
    <w:rsid w:val="005937CC"/>
    <w:rsid w:val="00593DD6"/>
    <w:rsid w:val="005953A7"/>
    <w:rsid w:val="005953DC"/>
    <w:rsid w:val="0059555E"/>
    <w:rsid w:val="005957E0"/>
    <w:rsid w:val="00596237"/>
    <w:rsid w:val="00596607"/>
    <w:rsid w:val="0059731C"/>
    <w:rsid w:val="0059793A"/>
    <w:rsid w:val="00597B9A"/>
    <w:rsid w:val="00597E15"/>
    <w:rsid w:val="00597EE8"/>
    <w:rsid w:val="005A03EF"/>
    <w:rsid w:val="005A0707"/>
    <w:rsid w:val="005A087D"/>
    <w:rsid w:val="005A0A91"/>
    <w:rsid w:val="005A0B79"/>
    <w:rsid w:val="005A10CC"/>
    <w:rsid w:val="005A1470"/>
    <w:rsid w:val="005A182C"/>
    <w:rsid w:val="005A28C9"/>
    <w:rsid w:val="005A2AB2"/>
    <w:rsid w:val="005A2E91"/>
    <w:rsid w:val="005A2EC9"/>
    <w:rsid w:val="005A3513"/>
    <w:rsid w:val="005A3DCB"/>
    <w:rsid w:val="005A435B"/>
    <w:rsid w:val="005A4A75"/>
    <w:rsid w:val="005A4C66"/>
    <w:rsid w:val="005A4F38"/>
    <w:rsid w:val="005A55D2"/>
    <w:rsid w:val="005A5611"/>
    <w:rsid w:val="005A67DF"/>
    <w:rsid w:val="005A7C33"/>
    <w:rsid w:val="005A7E11"/>
    <w:rsid w:val="005B0060"/>
    <w:rsid w:val="005B0369"/>
    <w:rsid w:val="005B04FE"/>
    <w:rsid w:val="005B07E5"/>
    <w:rsid w:val="005B09DC"/>
    <w:rsid w:val="005B0C43"/>
    <w:rsid w:val="005B1182"/>
    <w:rsid w:val="005B2806"/>
    <w:rsid w:val="005B2A35"/>
    <w:rsid w:val="005B2DFF"/>
    <w:rsid w:val="005B330A"/>
    <w:rsid w:val="005B3407"/>
    <w:rsid w:val="005B37C0"/>
    <w:rsid w:val="005B3B5E"/>
    <w:rsid w:val="005B4C5C"/>
    <w:rsid w:val="005B5128"/>
    <w:rsid w:val="005B51B3"/>
    <w:rsid w:val="005B5242"/>
    <w:rsid w:val="005B5B55"/>
    <w:rsid w:val="005B5FFB"/>
    <w:rsid w:val="005B67B6"/>
    <w:rsid w:val="005B742C"/>
    <w:rsid w:val="005B7D34"/>
    <w:rsid w:val="005C015B"/>
    <w:rsid w:val="005C1218"/>
    <w:rsid w:val="005C13F1"/>
    <w:rsid w:val="005C1BE8"/>
    <w:rsid w:val="005C1D2A"/>
    <w:rsid w:val="005C3D50"/>
    <w:rsid w:val="005C4436"/>
    <w:rsid w:val="005C4892"/>
    <w:rsid w:val="005C4BF5"/>
    <w:rsid w:val="005C6E75"/>
    <w:rsid w:val="005D0215"/>
    <w:rsid w:val="005D0646"/>
    <w:rsid w:val="005D0673"/>
    <w:rsid w:val="005D074A"/>
    <w:rsid w:val="005D09D3"/>
    <w:rsid w:val="005D0AC2"/>
    <w:rsid w:val="005D0C75"/>
    <w:rsid w:val="005D1203"/>
    <w:rsid w:val="005D1578"/>
    <w:rsid w:val="005D15F3"/>
    <w:rsid w:val="005D1D4E"/>
    <w:rsid w:val="005D1F7E"/>
    <w:rsid w:val="005D2207"/>
    <w:rsid w:val="005D25CB"/>
    <w:rsid w:val="005D2C49"/>
    <w:rsid w:val="005D2F32"/>
    <w:rsid w:val="005D35C1"/>
    <w:rsid w:val="005D35E0"/>
    <w:rsid w:val="005D4007"/>
    <w:rsid w:val="005D447A"/>
    <w:rsid w:val="005D453B"/>
    <w:rsid w:val="005D48B8"/>
    <w:rsid w:val="005D5093"/>
    <w:rsid w:val="005D58C3"/>
    <w:rsid w:val="005D64C3"/>
    <w:rsid w:val="005E00C2"/>
    <w:rsid w:val="005E0314"/>
    <w:rsid w:val="005E09CD"/>
    <w:rsid w:val="005E0F6D"/>
    <w:rsid w:val="005E1C9B"/>
    <w:rsid w:val="005E1DF1"/>
    <w:rsid w:val="005E20F9"/>
    <w:rsid w:val="005E238F"/>
    <w:rsid w:val="005E24DA"/>
    <w:rsid w:val="005E2857"/>
    <w:rsid w:val="005E2BA4"/>
    <w:rsid w:val="005E2DFD"/>
    <w:rsid w:val="005E3217"/>
    <w:rsid w:val="005E3826"/>
    <w:rsid w:val="005E3BE4"/>
    <w:rsid w:val="005E3DA5"/>
    <w:rsid w:val="005E443C"/>
    <w:rsid w:val="005E45B4"/>
    <w:rsid w:val="005E46C0"/>
    <w:rsid w:val="005E4A26"/>
    <w:rsid w:val="005E4B83"/>
    <w:rsid w:val="005E5771"/>
    <w:rsid w:val="005E59B8"/>
    <w:rsid w:val="005E5A47"/>
    <w:rsid w:val="005E5C22"/>
    <w:rsid w:val="005E640C"/>
    <w:rsid w:val="005E685B"/>
    <w:rsid w:val="005E6AFD"/>
    <w:rsid w:val="005E6E45"/>
    <w:rsid w:val="005E7F97"/>
    <w:rsid w:val="005F0360"/>
    <w:rsid w:val="005F0BBD"/>
    <w:rsid w:val="005F0CE7"/>
    <w:rsid w:val="005F1AEC"/>
    <w:rsid w:val="005F21AA"/>
    <w:rsid w:val="005F2B08"/>
    <w:rsid w:val="005F31E9"/>
    <w:rsid w:val="005F403E"/>
    <w:rsid w:val="005F42C1"/>
    <w:rsid w:val="005F4674"/>
    <w:rsid w:val="005F46E2"/>
    <w:rsid w:val="005F554E"/>
    <w:rsid w:val="005F5F00"/>
    <w:rsid w:val="005F6023"/>
    <w:rsid w:val="005F6A72"/>
    <w:rsid w:val="005F6F4A"/>
    <w:rsid w:val="005F7100"/>
    <w:rsid w:val="005F7168"/>
    <w:rsid w:val="005F793B"/>
    <w:rsid w:val="005F7E5D"/>
    <w:rsid w:val="00600652"/>
    <w:rsid w:val="006019BC"/>
    <w:rsid w:val="0060272D"/>
    <w:rsid w:val="00602AEC"/>
    <w:rsid w:val="00602C83"/>
    <w:rsid w:val="00602FC9"/>
    <w:rsid w:val="006031F0"/>
    <w:rsid w:val="00603657"/>
    <w:rsid w:val="00603873"/>
    <w:rsid w:val="00603B5D"/>
    <w:rsid w:val="00603D85"/>
    <w:rsid w:val="00604196"/>
    <w:rsid w:val="006042B8"/>
    <w:rsid w:val="006052F0"/>
    <w:rsid w:val="006057B7"/>
    <w:rsid w:val="006065B6"/>
    <w:rsid w:val="0060661E"/>
    <w:rsid w:val="006067FE"/>
    <w:rsid w:val="00606CCD"/>
    <w:rsid w:val="00607E32"/>
    <w:rsid w:val="00610214"/>
    <w:rsid w:val="006104F6"/>
    <w:rsid w:val="006105EC"/>
    <w:rsid w:val="00610C62"/>
    <w:rsid w:val="006110F8"/>
    <w:rsid w:val="006116AE"/>
    <w:rsid w:val="006117A3"/>
    <w:rsid w:val="00611D0F"/>
    <w:rsid w:val="00612160"/>
    <w:rsid w:val="00612189"/>
    <w:rsid w:val="00612B19"/>
    <w:rsid w:val="006142F1"/>
    <w:rsid w:val="0061439B"/>
    <w:rsid w:val="00614B9D"/>
    <w:rsid w:val="00615535"/>
    <w:rsid w:val="00615601"/>
    <w:rsid w:val="006157BC"/>
    <w:rsid w:val="00615C10"/>
    <w:rsid w:val="00616C89"/>
    <w:rsid w:val="00616CF1"/>
    <w:rsid w:val="00616EE6"/>
    <w:rsid w:val="006171D7"/>
    <w:rsid w:val="006179EE"/>
    <w:rsid w:val="00617C36"/>
    <w:rsid w:val="00617D90"/>
    <w:rsid w:val="00620548"/>
    <w:rsid w:val="0062108D"/>
    <w:rsid w:val="0062124C"/>
    <w:rsid w:val="00621522"/>
    <w:rsid w:val="00621D17"/>
    <w:rsid w:val="00621E3B"/>
    <w:rsid w:val="00622794"/>
    <w:rsid w:val="00622B88"/>
    <w:rsid w:val="00622FEF"/>
    <w:rsid w:val="00623BC5"/>
    <w:rsid w:val="00623FBF"/>
    <w:rsid w:val="006247F4"/>
    <w:rsid w:val="00624EC9"/>
    <w:rsid w:val="00625456"/>
    <w:rsid w:val="0062557D"/>
    <w:rsid w:val="00625710"/>
    <w:rsid w:val="00625CC4"/>
    <w:rsid w:val="0062643D"/>
    <w:rsid w:val="00627B3D"/>
    <w:rsid w:val="00627F6F"/>
    <w:rsid w:val="0063001A"/>
    <w:rsid w:val="006304CD"/>
    <w:rsid w:val="006305CE"/>
    <w:rsid w:val="00630941"/>
    <w:rsid w:val="0063096B"/>
    <w:rsid w:val="00630BA6"/>
    <w:rsid w:val="00630BBD"/>
    <w:rsid w:val="0063110F"/>
    <w:rsid w:val="006312C8"/>
    <w:rsid w:val="006313A6"/>
    <w:rsid w:val="00631A84"/>
    <w:rsid w:val="00632181"/>
    <w:rsid w:val="0063245F"/>
    <w:rsid w:val="006328A6"/>
    <w:rsid w:val="006328F3"/>
    <w:rsid w:val="00632AC0"/>
    <w:rsid w:val="00632B11"/>
    <w:rsid w:val="00632F38"/>
    <w:rsid w:val="0063327E"/>
    <w:rsid w:val="00633866"/>
    <w:rsid w:val="00633BB4"/>
    <w:rsid w:val="00633D76"/>
    <w:rsid w:val="006340A4"/>
    <w:rsid w:val="006340AE"/>
    <w:rsid w:val="00634DB2"/>
    <w:rsid w:val="006354C7"/>
    <w:rsid w:val="00635934"/>
    <w:rsid w:val="006368F7"/>
    <w:rsid w:val="00636FEC"/>
    <w:rsid w:val="00637013"/>
    <w:rsid w:val="006370FD"/>
    <w:rsid w:val="006371BD"/>
    <w:rsid w:val="006373C3"/>
    <w:rsid w:val="006376E7"/>
    <w:rsid w:val="00637B91"/>
    <w:rsid w:val="006400A5"/>
    <w:rsid w:val="006409EB"/>
    <w:rsid w:val="00640C76"/>
    <w:rsid w:val="00640CC4"/>
    <w:rsid w:val="00640E5E"/>
    <w:rsid w:val="00641D15"/>
    <w:rsid w:val="00641D73"/>
    <w:rsid w:val="00641E8D"/>
    <w:rsid w:val="00642AF5"/>
    <w:rsid w:val="00642C8E"/>
    <w:rsid w:val="00642EB2"/>
    <w:rsid w:val="006436B5"/>
    <w:rsid w:val="00643810"/>
    <w:rsid w:val="0064467B"/>
    <w:rsid w:val="006450F2"/>
    <w:rsid w:val="00646E48"/>
    <w:rsid w:val="006475F1"/>
    <w:rsid w:val="00647633"/>
    <w:rsid w:val="00651273"/>
    <w:rsid w:val="00651620"/>
    <w:rsid w:val="00651F5D"/>
    <w:rsid w:val="006528BD"/>
    <w:rsid w:val="00653CF0"/>
    <w:rsid w:val="0065531E"/>
    <w:rsid w:val="006558E7"/>
    <w:rsid w:val="00655C71"/>
    <w:rsid w:val="006564CA"/>
    <w:rsid w:val="00656ECE"/>
    <w:rsid w:val="0065700D"/>
    <w:rsid w:val="00657AA4"/>
    <w:rsid w:val="00660269"/>
    <w:rsid w:val="0066170B"/>
    <w:rsid w:val="00661750"/>
    <w:rsid w:val="00661A51"/>
    <w:rsid w:val="00661EFA"/>
    <w:rsid w:val="0066246D"/>
    <w:rsid w:val="0066268B"/>
    <w:rsid w:val="006632D4"/>
    <w:rsid w:val="00663521"/>
    <w:rsid w:val="00663542"/>
    <w:rsid w:val="006645B9"/>
    <w:rsid w:val="006648CC"/>
    <w:rsid w:val="006655FC"/>
    <w:rsid w:val="006656F8"/>
    <w:rsid w:val="00665766"/>
    <w:rsid w:val="00665BE2"/>
    <w:rsid w:val="0066639F"/>
    <w:rsid w:val="00666873"/>
    <w:rsid w:val="00666BFB"/>
    <w:rsid w:val="00667B8B"/>
    <w:rsid w:val="00667E1C"/>
    <w:rsid w:val="00667FDE"/>
    <w:rsid w:val="00670A2B"/>
    <w:rsid w:val="00670BE7"/>
    <w:rsid w:val="00670C6A"/>
    <w:rsid w:val="006712A4"/>
    <w:rsid w:val="00672017"/>
    <w:rsid w:val="0067208D"/>
    <w:rsid w:val="00672C16"/>
    <w:rsid w:val="00672E9C"/>
    <w:rsid w:val="00672F61"/>
    <w:rsid w:val="0067309F"/>
    <w:rsid w:val="006737DD"/>
    <w:rsid w:val="0067384B"/>
    <w:rsid w:val="0067395D"/>
    <w:rsid w:val="006747A8"/>
    <w:rsid w:val="006749A1"/>
    <w:rsid w:val="00674F1D"/>
    <w:rsid w:val="00674F82"/>
    <w:rsid w:val="00676F4E"/>
    <w:rsid w:val="00677612"/>
    <w:rsid w:val="006778DC"/>
    <w:rsid w:val="00677937"/>
    <w:rsid w:val="00680B8F"/>
    <w:rsid w:val="00680B99"/>
    <w:rsid w:val="00680C1A"/>
    <w:rsid w:val="00680F12"/>
    <w:rsid w:val="00681C11"/>
    <w:rsid w:val="0068228C"/>
    <w:rsid w:val="00682565"/>
    <w:rsid w:val="00682B0E"/>
    <w:rsid w:val="00682E80"/>
    <w:rsid w:val="006830A5"/>
    <w:rsid w:val="00683B68"/>
    <w:rsid w:val="00683C48"/>
    <w:rsid w:val="006843B2"/>
    <w:rsid w:val="0068482E"/>
    <w:rsid w:val="00685483"/>
    <w:rsid w:val="00685E0A"/>
    <w:rsid w:val="00686327"/>
    <w:rsid w:val="00686842"/>
    <w:rsid w:val="00686D0C"/>
    <w:rsid w:val="00687136"/>
    <w:rsid w:val="006875E3"/>
    <w:rsid w:val="00687BF9"/>
    <w:rsid w:val="006906BC"/>
    <w:rsid w:val="006909C8"/>
    <w:rsid w:val="00690B8B"/>
    <w:rsid w:val="006916DF"/>
    <w:rsid w:val="00691BBA"/>
    <w:rsid w:val="0069246F"/>
    <w:rsid w:val="00692712"/>
    <w:rsid w:val="006928CC"/>
    <w:rsid w:val="006928F2"/>
    <w:rsid w:val="00692EA0"/>
    <w:rsid w:val="00693811"/>
    <w:rsid w:val="0069390F"/>
    <w:rsid w:val="00693B09"/>
    <w:rsid w:val="006941B7"/>
    <w:rsid w:val="006943E5"/>
    <w:rsid w:val="00694C68"/>
    <w:rsid w:val="00694EA1"/>
    <w:rsid w:val="00695560"/>
    <w:rsid w:val="006958A0"/>
    <w:rsid w:val="00696A41"/>
    <w:rsid w:val="00696F21"/>
    <w:rsid w:val="00696F8C"/>
    <w:rsid w:val="00697407"/>
    <w:rsid w:val="00697FD6"/>
    <w:rsid w:val="006A0755"/>
    <w:rsid w:val="006A0909"/>
    <w:rsid w:val="006A12D3"/>
    <w:rsid w:val="006A175F"/>
    <w:rsid w:val="006A29E7"/>
    <w:rsid w:val="006A3252"/>
    <w:rsid w:val="006A36FF"/>
    <w:rsid w:val="006A3809"/>
    <w:rsid w:val="006A422E"/>
    <w:rsid w:val="006A67B4"/>
    <w:rsid w:val="006A6B1A"/>
    <w:rsid w:val="006A6BDC"/>
    <w:rsid w:val="006A7120"/>
    <w:rsid w:val="006A77B1"/>
    <w:rsid w:val="006A79C5"/>
    <w:rsid w:val="006A7D3B"/>
    <w:rsid w:val="006B0206"/>
    <w:rsid w:val="006B07CF"/>
    <w:rsid w:val="006B089C"/>
    <w:rsid w:val="006B1E79"/>
    <w:rsid w:val="006B226B"/>
    <w:rsid w:val="006B2462"/>
    <w:rsid w:val="006B27C3"/>
    <w:rsid w:val="006B3470"/>
    <w:rsid w:val="006B3CB9"/>
    <w:rsid w:val="006B3F80"/>
    <w:rsid w:val="006B3FD9"/>
    <w:rsid w:val="006B42B6"/>
    <w:rsid w:val="006B4344"/>
    <w:rsid w:val="006B52C9"/>
    <w:rsid w:val="006B5490"/>
    <w:rsid w:val="006B5E79"/>
    <w:rsid w:val="006B639D"/>
    <w:rsid w:val="006B65D9"/>
    <w:rsid w:val="006B674F"/>
    <w:rsid w:val="006B6852"/>
    <w:rsid w:val="006B6DC1"/>
    <w:rsid w:val="006B799B"/>
    <w:rsid w:val="006B7B53"/>
    <w:rsid w:val="006C0268"/>
    <w:rsid w:val="006C0667"/>
    <w:rsid w:val="006C0DFF"/>
    <w:rsid w:val="006C17DA"/>
    <w:rsid w:val="006C1D9D"/>
    <w:rsid w:val="006C27D4"/>
    <w:rsid w:val="006C2C0A"/>
    <w:rsid w:val="006C2DEB"/>
    <w:rsid w:val="006C2F55"/>
    <w:rsid w:val="006C3050"/>
    <w:rsid w:val="006C38A3"/>
    <w:rsid w:val="006C3BF1"/>
    <w:rsid w:val="006C46B1"/>
    <w:rsid w:val="006C4A38"/>
    <w:rsid w:val="006C59DB"/>
    <w:rsid w:val="006C5AD0"/>
    <w:rsid w:val="006C5B21"/>
    <w:rsid w:val="006C6D9A"/>
    <w:rsid w:val="006C6EB0"/>
    <w:rsid w:val="006D0A51"/>
    <w:rsid w:val="006D0E85"/>
    <w:rsid w:val="006D1570"/>
    <w:rsid w:val="006D1E18"/>
    <w:rsid w:val="006D29F0"/>
    <w:rsid w:val="006D2EE8"/>
    <w:rsid w:val="006D3162"/>
    <w:rsid w:val="006D3544"/>
    <w:rsid w:val="006D4023"/>
    <w:rsid w:val="006D4E4B"/>
    <w:rsid w:val="006D6563"/>
    <w:rsid w:val="006D6F6D"/>
    <w:rsid w:val="006D73D7"/>
    <w:rsid w:val="006D746E"/>
    <w:rsid w:val="006D79BE"/>
    <w:rsid w:val="006D79CB"/>
    <w:rsid w:val="006E01B7"/>
    <w:rsid w:val="006E067E"/>
    <w:rsid w:val="006E0C10"/>
    <w:rsid w:val="006E0CA5"/>
    <w:rsid w:val="006E16A1"/>
    <w:rsid w:val="006E1709"/>
    <w:rsid w:val="006E1717"/>
    <w:rsid w:val="006E17C9"/>
    <w:rsid w:val="006E1EE9"/>
    <w:rsid w:val="006E2104"/>
    <w:rsid w:val="006E2851"/>
    <w:rsid w:val="006E30E9"/>
    <w:rsid w:val="006E36AD"/>
    <w:rsid w:val="006E3948"/>
    <w:rsid w:val="006E3ED5"/>
    <w:rsid w:val="006E3F21"/>
    <w:rsid w:val="006E3F87"/>
    <w:rsid w:val="006E473A"/>
    <w:rsid w:val="006E4A19"/>
    <w:rsid w:val="006E5008"/>
    <w:rsid w:val="006E56D0"/>
    <w:rsid w:val="006E592C"/>
    <w:rsid w:val="006E608E"/>
    <w:rsid w:val="006E621E"/>
    <w:rsid w:val="006E63CB"/>
    <w:rsid w:val="006E6AD4"/>
    <w:rsid w:val="006E7347"/>
    <w:rsid w:val="006E73B3"/>
    <w:rsid w:val="006E7DF4"/>
    <w:rsid w:val="006F03AC"/>
    <w:rsid w:val="006F040E"/>
    <w:rsid w:val="006F0526"/>
    <w:rsid w:val="006F053B"/>
    <w:rsid w:val="006F068C"/>
    <w:rsid w:val="006F0A19"/>
    <w:rsid w:val="006F0D58"/>
    <w:rsid w:val="006F2558"/>
    <w:rsid w:val="006F25FF"/>
    <w:rsid w:val="006F27EC"/>
    <w:rsid w:val="006F2DD1"/>
    <w:rsid w:val="006F33D9"/>
    <w:rsid w:val="006F3C3B"/>
    <w:rsid w:val="006F4132"/>
    <w:rsid w:val="006F41B9"/>
    <w:rsid w:val="006F47E9"/>
    <w:rsid w:val="006F4890"/>
    <w:rsid w:val="006F48C1"/>
    <w:rsid w:val="006F48D6"/>
    <w:rsid w:val="006F5130"/>
    <w:rsid w:val="006F5DF4"/>
    <w:rsid w:val="006F5F2F"/>
    <w:rsid w:val="006F6B1D"/>
    <w:rsid w:val="006F6F45"/>
    <w:rsid w:val="006F7A47"/>
    <w:rsid w:val="006F7B40"/>
    <w:rsid w:val="00700818"/>
    <w:rsid w:val="007009F3"/>
    <w:rsid w:val="00700A75"/>
    <w:rsid w:val="00700E33"/>
    <w:rsid w:val="00701097"/>
    <w:rsid w:val="00701294"/>
    <w:rsid w:val="007013CE"/>
    <w:rsid w:val="00701812"/>
    <w:rsid w:val="00702A91"/>
    <w:rsid w:val="007036D8"/>
    <w:rsid w:val="007038A4"/>
    <w:rsid w:val="00703D97"/>
    <w:rsid w:val="00703EDA"/>
    <w:rsid w:val="007050BF"/>
    <w:rsid w:val="007055EA"/>
    <w:rsid w:val="00705653"/>
    <w:rsid w:val="00705896"/>
    <w:rsid w:val="00705AA3"/>
    <w:rsid w:val="00705F4B"/>
    <w:rsid w:val="00706930"/>
    <w:rsid w:val="00706F43"/>
    <w:rsid w:val="00707F0B"/>
    <w:rsid w:val="00710E58"/>
    <w:rsid w:val="007110FC"/>
    <w:rsid w:val="00711158"/>
    <w:rsid w:val="00711222"/>
    <w:rsid w:val="007116E0"/>
    <w:rsid w:val="00712407"/>
    <w:rsid w:val="007124E6"/>
    <w:rsid w:val="0071294B"/>
    <w:rsid w:val="00712B18"/>
    <w:rsid w:val="007152BD"/>
    <w:rsid w:val="0071597F"/>
    <w:rsid w:val="00715CAA"/>
    <w:rsid w:val="00715CDD"/>
    <w:rsid w:val="0072021B"/>
    <w:rsid w:val="007204C1"/>
    <w:rsid w:val="00720565"/>
    <w:rsid w:val="00720B6C"/>
    <w:rsid w:val="0072165C"/>
    <w:rsid w:val="0072258B"/>
    <w:rsid w:val="007229A3"/>
    <w:rsid w:val="00722E33"/>
    <w:rsid w:val="007234BE"/>
    <w:rsid w:val="00723D75"/>
    <w:rsid w:val="0072416A"/>
    <w:rsid w:val="0072432D"/>
    <w:rsid w:val="00725CFA"/>
    <w:rsid w:val="00725FDC"/>
    <w:rsid w:val="0072604C"/>
    <w:rsid w:val="0072613B"/>
    <w:rsid w:val="00726229"/>
    <w:rsid w:val="007262CA"/>
    <w:rsid w:val="00726C40"/>
    <w:rsid w:val="0073031A"/>
    <w:rsid w:val="00730346"/>
    <w:rsid w:val="0073034A"/>
    <w:rsid w:val="00730552"/>
    <w:rsid w:val="00730ED0"/>
    <w:rsid w:val="0073149A"/>
    <w:rsid w:val="0073155A"/>
    <w:rsid w:val="00731B0D"/>
    <w:rsid w:val="00731CDF"/>
    <w:rsid w:val="007321FB"/>
    <w:rsid w:val="007322D7"/>
    <w:rsid w:val="00732494"/>
    <w:rsid w:val="00732B23"/>
    <w:rsid w:val="00733499"/>
    <w:rsid w:val="007335BF"/>
    <w:rsid w:val="00733659"/>
    <w:rsid w:val="00733DF8"/>
    <w:rsid w:val="007340A1"/>
    <w:rsid w:val="007344F9"/>
    <w:rsid w:val="00736D6E"/>
    <w:rsid w:val="0073707A"/>
    <w:rsid w:val="00737706"/>
    <w:rsid w:val="00737EB6"/>
    <w:rsid w:val="00740003"/>
    <w:rsid w:val="00740403"/>
    <w:rsid w:val="00740B56"/>
    <w:rsid w:val="00741807"/>
    <w:rsid w:val="00741D84"/>
    <w:rsid w:val="007423F6"/>
    <w:rsid w:val="0074280F"/>
    <w:rsid w:val="0074297C"/>
    <w:rsid w:val="00742B79"/>
    <w:rsid w:val="0074403B"/>
    <w:rsid w:val="00744329"/>
    <w:rsid w:val="00744B68"/>
    <w:rsid w:val="007453A5"/>
    <w:rsid w:val="0074666A"/>
    <w:rsid w:val="007502B9"/>
    <w:rsid w:val="007504B9"/>
    <w:rsid w:val="0075073C"/>
    <w:rsid w:val="007508E8"/>
    <w:rsid w:val="00750BBF"/>
    <w:rsid w:val="00750D52"/>
    <w:rsid w:val="00750D62"/>
    <w:rsid w:val="00750FAD"/>
    <w:rsid w:val="0075188D"/>
    <w:rsid w:val="00752AE9"/>
    <w:rsid w:val="00752D4A"/>
    <w:rsid w:val="00753456"/>
    <w:rsid w:val="00753581"/>
    <w:rsid w:val="007539D3"/>
    <w:rsid w:val="00753D9B"/>
    <w:rsid w:val="007541DA"/>
    <w:rsid w:val="00754D5E"/>
    <w:rsid w:val="007556A1"/>
    <w:rsid w:val="00755796"/>
    <w:rsid w:val="00755B58"/>
    <w:rsid w:val="00755BFF"/>
    <w:rsid w:val="00757B3F"/>
    <w:rsid w:val="00757C1A"/>
    <w:rsid w:val="0076063D"/>
    <w:rsid w:val="00760956"/>
    <w:rsid w:val="00760E23"/>
    <w:rsid w:val="00762E1E"/>
    <w:rsid w:val="0076301D"/>
    <w:rsid w:val="007636A1"/>
    <w:rsid w:val="00763998"/>
    <w:rsid w:val="00763EA1"/>
    <w:rsid w:val="00764614"/>
    <w:rsid w:val="0076477E"/>
    <w:rsid w:val="00764CAC"/>
    <w:rsid w:val="00764F2B"/>
    <w:rsid w:val="007650A0"/>
    <w:rsid w:val="007654A2"/>
    <w:rsid w:val="00765708"/>
    <w:rsid w:val="00765AD1"/>
    <w:rsid w:val="00767362"/>
    <w:rsid w:val="0076744F"/>
    <w:rsid w:val="00767AB1"/>
    <w:rsid w:val="00767CD1"/>
    <w:rsid w:val="00771153"/>
    <w:rsid w:val="007727FD"/>
    <w:rsid w:val="00772856"/>
    <w:rsid w:val="007730FA"/>
    <w:rsid w:val="0077380B"/>
    <w:rsid w:val="00773A09"/>
    <w:rsid w:val="007748E3"/>
    <w:rsid w:val="00774FFA"/>
    <w:rsid w:val="00776D19"/>
    <w:rsid w:val="00777C17"/>
    <w:rsid w:val="00777DC3"/>
    <w:rsid w:val="007804F8"/>
    <w:rsid w:val="007806D9"/>
    <w:rsid w:val="00780A32"/>
    <w:rsid w:val="00780F4E"/>
    <w:rsid w:val="00781050"/>
    <w:rsid w:val="00781EEE"/>
    <w:rsid w:val="00782288"/>
    <w:rsid w:val="00782987"/>
    <w:rsid w:val="00782F7D"/>
    <w:rsid w:val="0078300E"/>
    <w:rsid w:val="00783CCF"/>
    <w:rsid w:val="00784587"/>
    <w:rsid w:val="00784832"/>
    <w:rsid w:val="00784DCA"/>
    <w:rsid w:val="007859F7"/>
    <w:rsid w:val="00785C6C"/>
    <w:rsid w:val="00785D85"/>
    <w:rsid w:val="00786122"/>
    <w:rsid w:val="00787364"/>
    <w:rsid w:val="0079020B"/>
    <w:rsid w:val="0079073D"/>
    <w:rsid w:val="00791133"/>
    <w:rsid w:val="00793096"/>
    <w:rsid w:val="00793D45"/>
    <w:rsid w:val="00793E06"/>
    <w:rsid w:val="007941C8"/>
    <w:rsid w:val="007948F8"/>
    <w:rsid w:val="00794B38"/>
    <w:rsid w:val="007951A7"/>
    <w:rsid w:val="00795AA7"/>
    <w:rsid w:val="00796C60"/>
    <w:rsid w:val="00796D18"/>
    <w:rsid w:val="00796F13"/>
    <w:rsid w:val="007971D5"/>
    <w:rsid w:val="007974F3"/>
    <w:rsid w:val="00797E80"/>
    <w:rsid w:val="007A019F"/>
    <w:rsid w:val="007A0761"/>
    <w:rsid w:val="007A0813"/>
    <w:rsid w:val="007A19C4"/>
    <w:rsid w:val="007A1D13"/>
    <w:rsid w:val="007A1D97"/>
    <w:rsid w:val="007A1DDB"/>
    <w:rsid w:val="007A1E8C"/>
    <w:rsid w:val="007A2034"/>
    <w:rsid w:val="007A23A5"/>
    <w:rsid w:val="007A24AA"/>
    <w:rsid w:val="007A2C14"/>
    <w:rsid w:val="007A34C7"/>
    <w:rsid w:val="007A38D4"/>
    <w:rsid w:val="007A4945"/>
    <w:rsid w:val="007A4A0F"/>
    <w:rsid w:val="007A4BBC"/>
    <w:rsid w:val="007A4F77"/>
    <w:rsid w:val="007A50A5"/>
    <w:rsid w:val="007A5337"/>
    <w:rsid w:val="007A53AD"/>
    <w:rsid w:val="007A55A2"/>
    <w:rsid w:val="007A574A"/>
    <w:rsid w:val="007A58AF"/>
    <w:rsid w:val="007A61C8"/>
    <w:rsid w:val="007A643E"/>
    <w:rsid w:val="007A66EC"/>
    <w:rsid w:val="007A7F6D"/>
    <w:rsid w:val="007B0954"/>
    <w:rsid w:val="007B19C9"/>
    <w:rsid w:val="007B1D81"/>
    <w:rsid w:val="007B1DE1"/>
    <w:rsid w:val="007B2831"/>
    <w:rsid w:val="007B2945"/>
    <w:rsid w:val="007B2976"/>
    <w:rsid w:val="007B2A2C"/>
    <w:rsid w:val="007B66D3"/>
    <w:rsid w:val="007B78A3"/>
    <w:rsid w:val="007C0E36"/>
    <w:rsid w:val="007C0E8F"/>
    <w:rsid w:val="007C13EE"/>
    <w:rsid w:val="007C1441"/>
    <w:rsid w:val="007C41E6"/>
    <w:rsid w:val="007C4F2B"/>
    <w:rsid w:val="007C5514"/>
    <w:rsid w:val="007C5566"/>
    <w:rsid w:val="007C6412"/>
    <w:rsid w:val="007C6E80"/>
    <w:rsid w:val="007C7206"/>
    <w:rsid w:val="007C7626"/>
    <w:rsid w:val="007D01A7"/>
    <w:rsid w:val="007D0547"/>
    <w:rsid w:val="007D1928"/>
    <w:rsid w:val="007D1ADD"/>
    <w:rsid w:val="007D1FF3"/>
    <w:rsid w:val="007D202D"/>
    <w:rsid w:val="007D2D1E"/>
    <w:rsid w:val="007D35F1"/>
    <w:rsid w:val="007D425C"/>
    <w:rsid w:val="007D46E4"/>
    <w:rsid w:val="007D51BA"/>
    <w:rsid w:val="007D5560"/>
    <w:rsid w:val="007D5599"/>
    <w:rsid w:val="007D5EBE"/>
    <w:rsid w:val="007D5EE5"/>
    <w:rsid w:val="007D657F"/>
    <w:rsid w:val="007D7DB7"/>
    <w:rsid w:val="007D7FA3"/>
    <w:rsid w:val="007E05BF"/>
    <w:rsid w:val="007E0F6A"/>
    <w:rsid w:val="007E11A0"/>
    <w:rsid w:val="007E1239"/>
    <w:rsid w:val="007E144C"/>
    <w:rsid w:val="007E1518"/>
    <w:rsid w:val="007E1BAD"/>
    <w:rsid w:val="007E2341"/>
    <w:rsid w:val="007E2797"/>
    <w:rsid w:val="007E296A"/>
    <w:rsid w:val="007E3106"/>
    <w:rsid w:val="007E31AE"/>
    <w:rsid w:val="007E3CFB"/>
    <w:rsid w:val="007E43E6"/>
    <w:rsid w:val="007E4952"/>
    <w:rsid w:val="007E4A20"/>
    <w:rsid w:val="007E4D95"/>
    <w:rsid w:val="007E512E"/>
    <w:rsid w:val="007E55C7"/>
    <w:rsid w:val="007E5EBC"/>
    <w:rsid w:val="007E6584"/>
    <w:rsid w:val="007E6AEB"/>
    <w:rsid w:val="007E6B24"/>
    <w:rsid w:val="007E6DE6"/>
    <w:rsid w:val="007E7422"/>
    <w:rsid w:val="007E75BC"/>
    <w:rsid w:val="007F068C"/>
    <w:rsid w:val="007F17CA"/>
    <w:rsid w:val="007F1EE8"/>
    <w:rsid w:val="007F2F42"/>
    <w:rsid w:val="007F34DA"/>
    <w:rsid w:val="007F36DD"/>
    <w:rsid w:val="007F424B"/>
    <w:rsid w:val="007F45D1"/>
    <w:rsid w:val="007F461D"/>
    <w:rsid w:val="007F4788"/>
    <w:rsid w:val="007F48B9"/>
    <w:rsid w:val="007F4EB0"/>
    <w:rsid w:val="007F57C1"/>
    <w:rsid w:val="007F5F44"/>
    <w:rsid w:val="007F6073"/>
    <w:rsid w:val="007F6518"/>
    <w:rsid w:val="007F6C58"/>
    <w:rsid w:val="007F7ED9"/>
    <w:rsid w:val="0080033A"/>
    <w:rsid w:val="0080036F"/>
    <w:rsid w:val="00800378"/>
    <w:rsid w:val="00800A9C"/>
    <w:rsid w:val="008013AF"/>
    <w:rsid w:val="0080151B"/>
    <w:rsid w:val="00801CB2"/>
    <w:rsid w:val="00801FAF"/>
    <w:rsid w:val="00803006"/>
    <w:rsid w:val="00803166"/>
    <w:rsid w:val="00803295"/>
    <w:rsid w:val="00803477"/>
    <w:rsid w:val="00803B7E"/>
    <w:rsid w:val="00803D8E"/>
    <w:rsid w:val="008042B0"/>
    <w:rsid w:val="00804B0F"/>
    <w:rsid w:val="00804D51"/>
    <w:rsid w:val="00805433"/>
    <w:rsid w:val="00805582"/>
    <w:rsid w:val="008062B6"/>
    <w:rsid w:val="00806A44"/>
    <w:rsid w:val="00806B50"/>
    <w:rsid w:val="0080755B"/>
    <w:rsid w:val="00807D1C"/>
    <w:rsid w:val="008101B8"/>
    <w:rsid w:val="008107C6"/>
    <w:rsid w:val="00810CE0"/>
    <w:rsid w:val="008114D3"/>
    <w:rsid w:val="008115BB"/>
    <w:rsid w:val="0081179C"/>
    <w:rsid w:val="008125E2"/>
    <w:rsid w:val="00812896"/>
    <w:rsid w:val="008128A9"/>
    <w:rsid w:val="00813C95"/>
    <w:rsid w:val="00813DAF"/>
    <w:rsid w:val="00813E73"/>
    <w:rsid w:val="0081412F"/>
    <w:rsid w:val="008142E9"/>
    <w:rsid w:val="00816728"/>
    <w:rsid w:val="008176F8"/>
    <w:rsid w:val="00817D02"/>
    <w:rsid w:val="00817EEE"/>
    <w:rsid w:val="008205FF"/>
    <w:rsid w:val="008215E5"/>
    <w:rsid w:val="00821E05"/>
    <w:rsid w:val="008220C9"/>
    <w:rsid w:val="008229E0"/>
    <w:rsid w:val="00822D35"/>
    <w:rsid w:val="0082305C"/>
    <w:rsid w:val="0082337F"/>
    <w:rsid w:val="008233CC"/>
    <w:rsid w:val="008235EF"/>
    <w:rsid w:val="00823938"/>
    <w:rsid w:val="00824476"/>
    <w:rsid w:val="00824E08"/>
    <w:rsid w:val="00825456"/>
    <w:rsid w:val="00825CA9"/>
    <w:rsid w:val="00826FFB"/>
    <w:rsid w:val="008308AE"/>
    <w:rsid w:val="00830D30"/>
    <w:rsid w:val="00831803"/>
    <w:rsid w:val="00831964"/>
    <w:rsid w:val="00832120"/>
    <w:rsid w:val="008327FF"/>
    <w:rsid w:val="00832B50"/>
    <w:rsid w:val="00832FE3"/>
    <w:rsid w:val="00833777"/>
    <w:rsid w:val="00833A3D"/>
    <w:rsid w:val="00833CF6"/>
    <w:rsid w:val="00833FD8"/>
    <w:rsid w:val="0083406A"/>
    <w:rsid w:val="008343CA"/>
    <w:rsid w:val="00834A0C"/>
    <w:rsid w:val="00835291"/>
    <w:rsid w:val="00835729"/>
    <w:rsid w:val="00836455"/>
    <w:rsid w:val="00837A50"/>
    <w:rsid w:val="00837D4E"/>
    <w:rsid w:val="00841321"/>
    <w:rsid w:val="0084191F"/>
    <w:rsid w:val="00841D46"/>
    <w:rsid w:val="0084213A"/>
    <w:rsid w:val="00842154"/>
    <w:rsid w:val="00842169"/>
    <w:rsid w:val="008433C3"/>
    <w:rsid w:val="00843CC4"/>
    <w:rsid w:val="00844045"/>
    <w:rsid w:val="008441CB"/>
    <w:rsid w:val="00844D6E"/>
    <w:rsid w:val="008450A6"/>
    <w:rsid w:val="00845ABA"/>
    <w:rsid w:val="00845BA1"/>
    <w:rsid w:val="00847BDB"/>
    <w:rsid w:val="00847FE8"/>
    <w:rsid w:val="0085032C"/>
    <w:rsid w:val="008503C8"/>
    <w:rsid w:val="008504DC"/>
    <w:rsid w:val="0085075F"/>
    <w:rsid w:val="00851B5D"/>
    <w:rsid w:val="00851C9F"/>
    <w:rsid w:val="00851F17"/>
    <w:rsid w:val="008525CF"/>
    <w:rsid w:val="0085273A"/>
    <w:rsid w:val="00852C89"/>
    <w:rsid w:val="00852DE1"/>
    <w:rsid w:val="0085375E"/>
    <w:rsid w:val="00853DA3"/>
    <w:rsid w:val="0085435F"/>
    <w:rsid w:val="00854B73"/>
    <w:rsid w:val="00854C7E"/>
    <w:rsid w:val="0085503C"/>
    <w:rsid w:val="0085627D"/>
    <w:rsid w:val="008567DE"/>
    <w:rsid w:val="00857500"/>
    <w:rsid w:val="008575AE"/>
    <w:rsid w:val="00857AF1"/>
    <w:rsid w:val="00857F07"/>
    <w:rsid w:val="00860CD9"/>
    <w:rsid w:val="00860E18"/>
    <w:rsid w:val="008616E9"/>
    <w:rsid w:val="00861850"/>
    <w:rsid w:val="008620E4"/>
    <w:rsid w:val="00862125"/>
    <w:rsid w:val="00862670"/>
    <w:rsid w:val="008634DF"/>
    <w:rsid w:val="008635CB"/>
    <w:rsid w:val="008638B4"/>
    <w:rsid w:val="00863925"/>
    <w:rsid w:val="008639FE"/>
    <w:rsid w:val="00863C20"/>
    <w:rsid w:val="0086447C"/>
    <w:rsid w:val="00864491"/>
    <w:rsid w:val="00864C3B"/>
    <w:rsid w:val="00864CE2"/>
    <w:rsid w:val="00864CFD"/>
    <w:rsid w:val="00864D0E"/>
    <w:rsid w:val="00864D18"/>
    <w:rsid w:val="00864FBB"/>
    <w:rsid w:val="00865B7D"/>
    <w:rsid w:val="00866975"/>
    <w:rsid w:val="00866A2A"/>
    <w:rsid w:val="00866AC0"/>
    <w:rsid w:val="00866D05"/>
    <w:rsid w:val="00866E1C"/>
    <w:rsid w:val="008672B5"/>
    <w:rsid w:val="00867A91"/>
    <w:rsid w:val="00867DB5"/>
    <w:rsid w:val="00870283"/>
    <w:rsid w:val="00871331"/>
    <w:rsid w:val="00871921"/>
    <w:rsid w:val="00872041"/>
    <w:rsid w:val="008721A5"/>
    <w:rsid w:val="00872238"/>
    <w:rsid w:val="00872BE6"/>
    <w:rsid w:val="00872E64"/>
    <w:rsid w:val="00873C84"/>
    <w:rsid w:val="0087468E"/>
    <w:rsid w:val="00874A88"/>
    <w:rsid w:val="008753C5"/>
    <w:rsid w:val="00875D8E"/>
    <w:rsid w:val="008761B4"/>
    <w:rsid w:val="008764E5"/>
    <w:rsid w:val="00876ABB"/>
    <w:rsid w:val="00876DA0"/>
    <w:rsid w:val="0087765A"/>
    <w:rsid w:val="008777D5"/>
    <w:rsid w:val="00877F03"/>
    <w:rsid w:val="00880365"/>
    <w:rsid w:val="008803A2"/>
    <w:rsid w:val="00880CBB"/>
    <w:rsid w:val="008817EA"/>
    <w:rsid w:val="00882D8C"/>
    <w:rsid w:val="0088365D"/>
    <w:rsid w:val="00883BE7"/>
    <w:rsid w:val="00883D2D"/>
    <w:rsid w:val="0088477A"/>
    <w:rsid w:val="00885AAD"/>
    <w:rsid w:val="00886252"/>
    <w:rsid w:val="008868FF"/>
    <w:rsid w:val="008870D7"/>
    <w:rsid w:val="00887EB5"/>
    <w:rsid w:val="0089013D"/>
    <w:rsid w:val="008909EE"/>
    <w:rsid w:val="00890FEE"/>
    <w:rsid w:val="00891369"/>
    <w:rsid w:val="008920B6"/>
    <w:rsid w:val="008921BF"/>
    <w:rsid w:val="008921F6"/>
    <w:rsid w:val="0089287D"/>
    <w:rsid w:val="008930EE"/>
    <w:rsid w:val="008934FE"/>
    <w:rsid w:val="008938E2"/>
    <w:rsid w:val="008939ED"/>
    <w:rsid w:val="0089403F"/>
    <w:rsid w:val="00894358"/>
    <w:rsid w:val="00894BC7"/>
    <w:rsid w:val="00895418"/>
    <w:rsid w:val="00895507"/>
    <w:rsid w:val="008956EE"/>
    <w:rsid w:val="008A048A"/>
    <w:rsid w:val="008A0653"/>
    <w:rsid w:val="008A0CE4"/>
    <w:rsid w:val="008A1893"/>
    <w:rsid w:val="008A1D4B"/>
    <w:rsid w:val="008A26B5"/>
    <w:rsid w:val="008A2F1B"/>
    <w:rsid w:val="008A3027"/>
    <w:rsid w:val="008A3B9B"/>
    <w:rsid w:val="008A4245"/>
    <w:rsid w:val="008A72AA"/>
    <w:rsid w:val="008A78E6"/>
    <w:rsid w:val="008B0357"/>
    <w:rsid w:val="008B0CD5"/>
    <w:rsid w:val="008B0CDD"/>
    <w:rsid w:val="008B1737"/>
    <w:rsid w:val="008B28B2"/>
    <w:rsid w:val="008B2996"/>
    <w:rsid w:val="008B2ACE"/>
    <w:rsid w:val="008B3060"/>
    <w:rsid w:val="008B3968"/>
    <w:rsid w:val="008B436D"/>
    <w:rsid w:val="008B452D"/>
    <w:rsid w:val="008B474B"/>
    <w:rsid w:val="008B4AA5"/>
    <w:rsid w:val="008B4AED"/>
    <w:rsid w:val="008B51BB"/>
    <w:rsid w:val="008B55D8"/>
    <w:rsid w:val="008B68DA"/>
    <w:rsid w:val="008C0689"/>
    <w:rsid w:val="008C0BE3"/>
    <w:rsid w:val="008C0C1F"/>
    <w:rsid w:val="008C1154"/>
    <w:rsid w:val="008C130C"/>
    <w:rsid w:val="008C223E"/>
    <w:rsid w:val="008C24A0"/>
    <w:rsid w:val="008C2507"/>
    <w:rsid w:val="008C2C0E"/>
    <w:rsid w:val="008C396B"/>
    <w:rsid w:val="008C3A1E"/>
    <w:rsid w:val="008C3B86"/>
    <w:rsid w:val="008C3E49"/>
    <w:rsid w:val="008C404F"/>
    <w:rsid w:val="008C494F"/>
    <w:rsid w:val="008C5247"/>
    <w:rsid w:val="008C64B2"/>
    <w:rsid w:val="008C70D0"/>
    <w:rsid w:val="008C78E4"/>
    <w:rsid w:val="008C7D7C"/>
    <w:rsid w:val="008C7FB8"/>
    <w:rsid w:val="008D0A81"/>
    <w:rsid w:val="008D1952"/>
    <w:rsid w:val="008D1BE8"/>
    <w:rsid w:val="008D1D94"/>
    <w:rsid w:val="008D24D7"/>
    <w:rsid w:val="008D25DB"/>
    <w:rsid w:val="008D268C"/>
    <w:rsid w:val="008D29C2"/>
    <w:rsid w:val="008D327F"/>
    <w:rsid w:val="008D3417"/>
    <w:rsid w:val="008D42FD"/>
    <w:rsid w:val="008D46D3"/>
    <w:rsid w:val="008D4956"/>
    <w:rsid w:val="008D4D80"/>
    <w:rsid w:val="008D51D0"/>
    <w:rsid w:val="008D555E"/>
    <w:rsid w:val="008D58F8"/>
    <w:rsid w:val="008D60D7"/>
    <w:rsid w:val="008D7204"/>
    <w:rsid w:val="008D737E"/>
    <w:rsid w:val="008D73F5"/>
    <w:rsid w:val="008E0967"/>
    <w:rsid w:val="008E0C4D"/>
    <w:rsid w:val="008E0D83"/>
    <w:rsid w:val="008E2135"/>
    <w:rsid w:val="008E2CBF"/>
    <w:rsid w:val="008E2E43"/>
    <w:rsid w:val="008E3010"/>
    <w:rsid w:val="008E3732"/>
    <w:rsid w:val="008E3996"/>
    <w:rsid w:val="008E3CA2"/>
    <w:rsid w:val="008E4037"/>
    <w:rsid w:val="008E428D"/>
    <w:rsid w:val="008E43DF"/>
    <w:rsid w:val="008E4696"/>
    <w:rsid w:val="008E5284"/>
    <w:rsid w:val="008E5E48"/>
    <w:rsid w:val="008E5F40"/>
    <w:rsid w:val="008E6296"/>
    <w:rsid w:val="008E7192"/>
    <w:rsid w:val="008E79B7"/>
    <w:rsid w:val="008F0020"/>
    <w:rsid w:val="008F04D8"/>
    <w:rsid w:val="008F0A42"/>
    <w:rsid w:val="008F0C75"/>
    <w:rsid w:val="008F11A8"/>
    <w:rsid w:val="008F155A"/>
    <w:rsid w:val="008F1C25"/>
    <w:rsid w:val="008F21CD"/>
    <w:rsid w:val="008F29E3"/>
    <w:rsid w:val="008F3BCD"/>
    <w:rsid w:val="008F3C7B"/>
    <w:rsid w:val="008F41D4"/>
    <w:rsid w:val="008F4C4F"/>
    <w:rsid w:val="008F575B"/>
    <w:rsid w:val="008F692C"/>
    <w:rsid w:val="008F6BD3"/>
    <w:rsid w:val="008F6FEE"/>
    <w:rsid w:val="008F7A87"/>
    <w:rsid w:val="009003CA"/>
    <w:rsid w:val="00900708"/>
    <w:rsid w:val="00902308"/>
    <w:rsid w:val="00902EF2"/>
    <w:rsid w:val="009032CF"/>
    <w:rsid w:val="00903DE1"/>
    <w:rsid w:val="00903E8E"/>
    <w:rsid w:val="009043FE"/>
    <w:rsid w:val="009048FF"/>
    <w:rsid w:val="00905787"/>
    <w:rsid w:val="0090697E"/>
    <w:rsid w:val="00910886"/>
    <w:rsid w:val="00910CD3"/>
    <w:rsid w:val="00910D31"/>
    <w:rsid w:val="0091110D"/>
    <w:rsid w:val="0091153A"/>
    <w:rsid w:val="00911766"/>
    <w:rsid w:val="009126A0"/>
    <w:rsid w:val="00913101"/>
    <w:rsid w:val="00913534"/>
    <w:rsid w:val="00913B3F"/>
    <w:rsid w:val="009146BF"/>
    <w:rsid w:val="00914BBD"/>
    <w:rsid w:val="00914BC9"/>
    <w:rsid w:val="00914C66"/>
    <w:rsid w:val="00915066"/>
    <w:rsid w:val="0091510C"/>
    <w:rsid w:val="00915663"/>
    <w:rsid w:val="009158B7"/>
    <w:rsid w:val="00916444"/>
    <w:rsid w:val="00916B3B"/>
    <w:rsid w:val="009179C8"/>
    <w:rsid w:val="009215A2"/>
    <w:rsid w:val="00922501"/>
    <w:rsid w:val="00922846"/>
    <w:rsid w:val="00922AD7"/>
    <w:rsid w:val="00922CC7"/>
    <w:rsid w:val="00923247"/>
    <w:rsid w:val="00924FC4"/>
    <w:rsid w:val="00925130"/>
    <w:rsid w:val="0092776D"/>
    <w:rsid w:val="009279C0"/>
    <w:rsid w:val="00927C9D"/>
    <w:rsid w:val="00927FF0"/>
    <w:rsid w:val="0093027E"/>
    <w:rsid w:val="009302D2"/>
    <w:rsid w:val="00930565"/>
    <w:rsid w:val="009307A7"/>
    <w:rsid w:val="00930D7B"/>
    <w:rsid w:val="00931906"/>
    <w:rsid w:val="00931907"/>
    <w:rsid w:val="00932558"/>
    <w:rsid w:val="009328D6"/>
    <w:rsid w:val="00932B76"/>
    <w:rsid w:val="00932DE7"/>
    <w:rsid w:val="009331A0"/>
    <w:rsid w:val="009336F0"/>
    <w:rsid w:val="00933A14"/>
    <w:rsid w:val="00933A8B"/>
    <w:rsid w:val="00933C12"/>
    <w:rsid w:val="00933DF7"/>
    <w:rsid w:val="00934B7E"/>
    <w:rsid w:val="009353DA"/>
    <w:rsid w:val="009354A1"/>
    <w:rsid w:val="00935FE9"/>
    <w:rsid w:val="00936B1B"/>
    <w:rsid w:val="00936C0C"/>
    <w:rsid w:val="00940680"/>
    <w:rsid w:val="00940683"/>
    <w:rsid w:val="00940C63"/>
    <w:rsid w:val="00940FE6"/>
    <w:rsid w:val="00941093"/>
    <w:rsid w:val="00941231"/>
    <w:rsid w:val="00941286"/>
    <w:rsid w:val="00942938"/>
    <w:rsid w:val="00942B44"/>
    <w:rsid w:val="00943DC1"/>
    <w:rsid w:val="00944282"/>
    <w:rsid w:val="009447A3"/>
    <w:rsid w:val="00944D77"/>
    <w:rsid w:val="00945D04"/>
    <w:rsid w:val="00946F62"/>
    <w:rsid w:val="00946FDC"/>
    <w:rsid w:val="00950057"/>
    <w:rsid w:val="0095005C"/>
    <w:rsid w:val="00950861"/>
    <w:rsid w:val="00950A48"/>
    <w:rsid w:val="00950E23"/>
    <w:rsid w:val="00950FCB"/>
    <w:rsid w:val="0095176F"/>
    <w:rsid w:val="00951EEC"/>
    <w:rsid w:val="009522A4"/>
    <w:rsid w:val="0095488D"/>
    <w:rsid w:val="009555F5"/>
    <w:rsid w:val="0095575B"/>
    <w:rsid w:val="00955EB3"/>
    <w:rsid w:val="009561C2"/>
    <w:rsid w:val="009565DE"/>
    <w:rsid w:val="00956B23"/>
    <w:rsid w:val="009577E3"/>
    <w:rsid w:val="00957839"/>
    <w:rsid w:val="00957B63"/>
    <w:rsid w:val="00957E85"/>
    <w:rsid w:val="009602D1"/>
    <w:rsid w:val="009605FF"/>
    <w:rsid w:val="009606B3"/>
    <w:rsid w:val="0096178B"/>
    <w:rsid w:val="0096199A"/>
    <w:rsid w:val="009626CC"/>
    <w:rsid w:val="009632A9"/>
    <w:rsid w:val="0096517C"/>
    <w:rsid w:val="009652D8"/>
    <w:rsid w:val="0096667C"/>
    <w:rsid w:val="00966C60"/>
    <w:rsid w:val="0096743D"/>
    <w:rsid w:val="0096752A"/>
    <w:rsid w:val="00970012"/>
    <w:rsid w:val="00970173"/>
    <w:rsid w:val="0097139A"/>
    <w:rsid w:val="0097147C"/>
    <w:rsid w:val="0097194C"/>
    <w:rsid w:val="009719F3"/>
    <w:rsid w:val="00971D21"/>
    <w:rsid w:val="00972023"/>
    <w:rsid w:val="009727BC"/>
    <w:rsid w:val="0097374C"/>
    <w:rsid w:val="00973EF9"/>
    <w:rsid w:val="009743E1"/>
    <w:rsid w:val="009749D9"/>
    <w:rsid w:val="00974A26"/>
    <w:rsid w:val="0097503B"/>
    <w:rsid w:val="009752F5"/>
    <w:rsid w:val="00975862"/>
    <w:rsid w:val="0097648B"/>
    <w:rsid w:val="009764D6"/>
    <w:rsid w:val="009765E3"/>
    <w:rsid w:val="00976D3C"/>
    <w:rsid w:val="00976D6A"/>
    <w:rsid w:val="00976EAC"/>
    <w:rsid w:val="00977400"/>
    <w:rsid w:val="0097740B"/>
    <w:rsid w:val="00977598"/>
    <w:rsid w:val="00977882"/>
    <w:rsid w:val="00977EC0"/>
    <w:rsid w:val="00977F0D"/>
    <w:rsid w:val="00980BF9"/>
    <w:rsid w:val="00981F0F"/>
    <w:rsid w:val="0098209B"/>
    <w:rsid w:val="0098366C"/>
    <w:rsid w:val="009837BB"/>
    <w:rsid w:val="00983839"/>
    <w:rsid w:val="009845DD"/>
    <w:rsid w:val="00985FF2"/>
    <w:rsid w:val="0098632C"/>
    <w:rsid w:val="00987D5F"/>
    <w:rsid w:val="00990213"/>
    <w:rsid w:val="009902D3"/>
    <w:rsid w:val="009903A0"/>
    <w:rsid w:val="009909EC"/>
    <w:rsid w:val="009916A7"/>
    <w:rsid w:val="00991AC8"/>
    <w:rsid w:val="00991F33"/>
    <w:rsid w:val="00992585"/>
    <w:rsid w:val="009927F8"/>
    <w:rsid w:val="00992A41"/>
    <w:rsid w:val="009931BB"/>
    <w:rsid w:val="009938F2"/>
    <w:rsid w:val="00994997"/>
    <w:rsid w:val="00994E02"/>
    <w:rsid w:val="009955F6"/>
    <w:rsid w:val="0099586F"/>
    <w:rsid w:val="00995B21"/>
    <w:rsid w:val="00995D9F"/>
    <w:rsid w:val="00995E2E"/>
    <w:rsid w:val="00995E32"/>
    <w:rsid w:val="00996F20"/>
    <w:rsid w:val="00996FDB"/>
    <w:rsid w:val="00997323"/>
    <w:rsid w:val="00997ED7"/>
    <w:rsid w:val="00997FE3"/>
    <w:rsid w:val="009A07F8"/>
    <w:rsid w:val="009A1751"/>
    <w:rsid w:val="009A1A18"/>
    <w:rsid w:val="009A1D12"/>
    <w:rsid w:val="009A1E45"/>
    <w:rsid w:val="009A1FF8"/>
    <w:rsid w:val="009A2BBA"/>
    <w:rsid w:val="009A304B"/>
    <w:rsid w:val="009A3139"/>
    <w:rsid w:val="009A59E0"/>
    <w:rsid w:val="009A5A31"/>
    <w:rsid w:val="009A5C2F"/>
    <w:rsid w:val="009A6649"/>
    <w:rsid w:val="009A6BFA"/>
    <w:rsid w:val="009A71F9"/>
    <w:rsid w:val="009A7620"/>
    <w:rsid w:val="009A79D1"/>
    <w:rsid w:val="009B013F"/>
    <w:rsid w:val="009B08F4"/>
    <w:rsid w:val="009B0AB3"/>
    <w:rsid w:val="009B176F"/>
    <w:rsid w:val="009B2183"/>
    <w:rsid w:val="009B29C8"/>
    <w:rsid w:val="009B2B31"/>
    <w:rsid w:val="009B2EDB"/>
    <w:rsid w:val="009B36BB"/>
    <w:rsid w:val="009B3B15"/>
    <w:rsid w:val="009B4611"/>
    <w:rsid w:val="009B4A45"/>
    <w:rsid w:val="009B4C34"/>
    <w:rsid w:val="009B4C59"/>
    <w:rsid w:val="009B5A37"/>
    <w:rsid w:val="009B5D40"/>
    <w:rsid w:val="009B67A7"/>
    <w:rsid w:val="009B6CB6"/>
    <w:rsid w:val="009B71A2"/>
    <w:rsid w:val="009B7399"/>
    <w:rsid w:val="009C0178"/>
    <w:rsid w:val="009C06BD"/>
    <w:rsid w:val="009C075B"/>
    <w:rsid w:val="009C0850"/>
    <w:rsid w:val="009C0DF1"/>
    <w:rsid w:val="009C0FDE"/>
    <w:rsid w:val="009C18D8"/>
    <w:rsid w:val="009C23BC"/>
    <w:rsid w:val="009C27DE"/>
    <w:rsid w:val="009C2E5F"/>
    <w:rsid w:val="009C42F7"/>
    <w:rsid w:val="009C45BC"/>
    <w:rsid w:val="009C474D"/>
    <w:rsid w:val="009C568D"/>
    <w:rsid w:val="009C58E2"/>
    <w:rsid w:val="009C5979"/>
    <w:rsid w:val="009C5A3B"/>
    <w:rsid w:val="009C5FB5"/>
    <w:rsid w:val="009C6CCD"/>
    <w:rsid w:val="009C713E"/>
    <w:rsid w:val="009C75D9"/>
    <w:rsid w:val="009D039F"/>
    <w:rsid w:val="009D060E"/>
    <w:rsid w:val="009D0AB8"/>
    <w:rsid w:val="009D0DFA"/>
    <w:rsid w:val="009D1073"/>
    <w:rsid w:val="009D11EB"/>
    <w:rsid w:val="009D127C"/>
    <w:rsid w:val="009D1C2C"/>
    <w:rsid w:val="009D1C97"/>
    <w:rsid w:val="009D23D3"/>
    <w:rsid w:val="009D2DB1"/>
    <w:rsid w:val="009D2E45"/>
    <w:rsid w:val="009D3000"/>
    <w:rsid w:val="009D3131"/>
    <w:rsid w:val="009D43B3"/>
    <w:rsid w:val="009D43CB"/>
    <w:rsid w:val="009D46AF"/>
    <w:rsid w:val="009D4831"/>
    <w:rsid w:val="009D48BA"/>
    <w:rsid w:val="009D520B"/>
    <w:rsid w:val="009D5A0A"/>
    <w:rsid w:val="009D5BB1"/>
    <w:rsid w:val="009D608D"/>
    <w:rsid w:val="009D6098"/>
    <w:rsid w:val="009D78F2"/>
    <w:rsid w:val="009D79F2"/>
    <w:rsid w:val="009E2322"/>
    <w:rsid w:val="009E2DB1"/>
    <w:rsid w:val="009E2E34"/>
    <w:rsid w:val="009E3955"/>
    <w:rsid w:val="009E3ED6"/>
    <w:rsid w:val="009E4409"/>
    <w:rsid w:val="009E6794"/>
    <w:rsid w:val="009E6D16"/>
    <w:rsid w:val="009E6F0E"/>
    <w:rsid w:val="009F00AA"/>
    <w:rsid w:val="009F0A96"/>
    <w:rsid w:val="009F141F"/>
    <w:rsid w:val="009F1451"/>
    <w:rsid w:val="009F15D3"/>
    <w:rsid w:val="009F19CB"/>
    <w:rsid w:val="009F2397"/>
    <w:rsid w:val="009F244B"/>
    <w:rsid w:val="009F254E"/>
    <w:rsid w:val="009F30DB"/>
    <w:rsid w:val="009F375F"/>
    <w:rsid w:val="009F3907"/>
    <w:rsid w:val="009F3F34"/>
    <w:rsid w:val="009F4C5E"/>
    <w:rsid w:val="009F4F9A"/>
    <w:rsid w:val="009F5267"/>
    <w:rsid w:val="009F6073"/>
    <w:rsid w:val="00A00AB0"/>
    <w:rsid w:val="00A00B50"/>
    <w:rsid w:val="00A00EA5"/>
    <w:rsid w:val="00A017AB"/>
    <w:rsid w:val="00A017AD"/>
    <w:rsid w:val="00A01C5C"/>
    <w:rsid w:val="00A02258"/>
    <w:rsid w:val="00A0289B"/>
    <w:rsid w:val="00A02AB6"/>
    <w:rsid w:val="00A031A5"/>
    <w:rsid w:val="00A04A6F"/>
    <w:rsid w:val="00A05286"/>
    <w:rsid w:val="00A05453"/>
    <w:rsid w:val="00A056E9"/>
    <w:rsid w:val="00A05BA2"/>
    <w:rsid w:val="00A05CA9"/>
    <w:rsid w:val="00A062C3"/>
    <w:rsid w:val="00A06B07"/>
    <w:rsid w:val="00A06C25"/>
    <w:rsid w:val="00A07881"/>
    <w:rsid w:val="00A07C8A"/>
    <w:rsid w:val="00A07DD4"/>
    <w:rsid w:val="00A100B2"/>
    <w:rsid w:val="00A10620"/>
    <w:rsid w:val="00A10E7C"/>
    <w:rsid w:val="00A10EAD"/>
    <w:rsid w:val="00A11440"/>
    <w:rsid w:val="00A11A66"/>
    <w:rsid w:val="00A12347"/>
    <w:rsid w:val="00A12821"/>
    <w:rsid w:val="00A12CD0"/>
    <w:rsid w:val="00A131B3"/>
    <w:rsid w:val="00A132FB"/>
    <w:rsid w:val="00A13365"/>
    <w:rsid w:val="00A13411"/>
    <w:rsid w:val="00A13647"/>
    <w:rsid w:val="00A137B9"/>
    <w:rsid w:val="00A13BE4"/>
    <w:rsid w:val="00A1446B"/>
    <w:rsid w:val="00A144FB"/>
    <w:rsid w:val="00A147C9"/>
    <w:rsid w:val="00A1489F"/>
    <w:rsid w:val="00A14AAB"/>
    <w:rsid w:val="00A15F8D"/>
    <w:rsid w:val="00A16421"/>
    <w:rsid w:val="00A167CE"/>
    <w:rsid w:val="00A16B0C"/>
    <w:rsid w:val="00A16B55"/>
    <w:rsid w:val="00A178E4"/>
    <w:rsid w:val="00A179FF"/>
    <w:rsid w:val="00A17E07"/>
    <w:rsid w:val="00A17E12"/>
    <w:rsid w:val="00A2030F"/>
    <w:rsid w:val="00A20727"/>
    <w:rsid w:val="00A213D5"/>
    <w:rsid w:val="00A21609"/>
    <w:rsid w:val="00A21D35"/>
    <w:rsid w:val="00A21F92"/>
    <w:rsid w:val="00A22ACD"/>
    <w:rsid w:val="00A22C4E"/>
    <w:rsid w:val="00A23235"/>
    <w:rsid w:val="00A23CF3"/>
    <w:rsid w:val="00A23F1B"/>
    <w:rsid w:val="00A24FF2"/>
    <w:rsid w:val="00A25749"/>
    <w:rsid w:val="00A27242"/>
    <w:rsid w:val="00A276F8"/>
    <w:rsid w:val="00A27AC7"/>
    <w:rsid w:val="00A27D37"/>
    <w:rsid w:val="00A30432"/>
    <w:rsid w:val="00A30812"/>
    <w:rsid w:val="00A31209"/>
    <w:rsid w:val="00A3152E"/>
    <w:rsid w:val="00A32B29"/>
    <w:rsid w:val="00A32EF8"/>
    <w:rsid w:val="00A334BE"/>
    <w:rsid w:val="00A344B2"/>
    <w:rsid w:val="00A34B3E"/>
    <w:rsid w:val="00A3506E"/>
    <w:rsid w:val="00A3530B"/>
    <w:rsid w:val="00A3670B"/>
    <w:rsid w:val="00A3761E"/>
    <w:rsid w:val="00A37D24"/>
    <w:rsid w:val="00A40043"/>
    <w:rsid w:val="00A401F0"/>
    <w:rsid w:val="00A4115F"/>
    <w:rsid w:val="00A416FD"/>
    <w:rsid w:val="00A4177D"/>
    <w:rsid w:val="00A4188A"/>
    <w:rsid w:val="00A41FAC"/>
    <w:rsid w:val="00A436CB"/>
    <w:rsid w:val="00A43740"/>
    <w:rsid w:val="00A44392"/>
    <w:rsid w:val="00A44804"/>
    <w:rsid w:val="00A4526C"/>
    <w:rsid w:val="00A45447"/>
    <w:rsid w:val="00A455D0"/>
    <w:rsid w:val="00A45C40"/>
    <w:rsid w:val="00A45F3D"/>
    <w:rsid w:val="00A460D4"/>
    <w:rsid w:val="00A4668D"/>
    <w:rsid w:val="00A469D3"/>
    <w:rsid w:val="00A4767E"/>
    <w:rsid w:val="00A47B12"/>
    <w:rsid w:val="00A47C49"/>
    <w:rsid w:val="00A50803"/>
    <w:rsid w:val="00A5084A"/>
    <w:rsid w:val="00A535B1"/>
    <w:rsid w:val="00A545FE"/>
    <w:rsid w:val="00A54917"/>
    <w:rsid w:val="00A54D17"/>
    <w:rsid w:val="00A55805"/>
    <w:rsid w:val="00A561F6"/>
    <w:rsid w:val="00A56AFA"/>
    <w:rsid w:val="00A56F3D"/>
    <w:rsid w:val="00A5716F"/>
    <w:rsid w:val="00A6023C"/>
    <w:rsid w:val="00A60792"/>
    <w:rsid w:val="00A6086C"/>
    <w:rsid w:val="00A60F93"/>
    <w:rsid w:val="00A6161E"/>
    <w:rsid w:val="00A61EEA"/>
    <w:rsid w:val="00A61F78"/>
    <w:rsid w:val="00A620EA"/>
    <w:rsid w:val="00A621D5"/>
    <w:rsid w:val="00A62A44"/>
    <w:rsid w:val="00A63173"/>
    <w:rsid w:val="00A63B9F"/>
    <w:rsid w:val="00A63DCB"/>
    <w:rsid w:val="00A64A1B"/>
    <w:rsid w:val="00A64A43"/>
    <w:rsid w:val="00A64EDD"/>
    <w:rsid w:val="00A65255"/>
    <w:rsid w:val="00A65447"/>
    <w:rsid w:val="00A65A44"/>
    <w:rsid w:val="00A66437"/>
    <w:rsid w:val="00A66649"/>
    <w:rsid w:val="00A66AEC"/>
    <w:rsid w:val="00A66EA5"/>
    <w:rsid w:val="00A67B74"/>
    <w:rsid w:val="00A67C7C"/>
    <w:rsid w:val="00A70031"/>
    <w:rsid w:val="00A70F35"/>
    <w:rsid w:val="00A718BC"/>
    <w:rsid w:val="00A71BBC"/>
    <w:rsid w:val="00A71F97"/>
    <w:rsid w:val="00A72136"/>
    <w:rsid w:val="00A7249B"/>
    <w:rsid w:val="00A72E65"/>
    <w:rsid w:val="00A732FB"/>
    <w:rsid w:val="00A73333"/>
    <w:rsid w:val="00A73CFF"/>
    <w:rsid w:val="00A7445C"/>
    <w:rsid w:val="00A7446D"/>
    <w:rsid w:val="00A7471D"/>
    <w:rsid w:val="00A74EC3"/>
    <w:rsid w:val="00A751E6"/>
    <w:rsid w:val="00A753C7"/>
    <w:rsid w:val="00A753F0"/>
    <w:rsid w:val="00A759F4"/>
    <w:rsid w:val="00A75A12"/>
    <w:rsid w:val="00A76796"/>
    <w:rsid w:val="00A7686B"/>
    <w:rsid w:val="00A76B86"/>
    <w:rsid w:val="00A76DCE"/>
    <w:rsid w:val="00A76E36"/>
    <w:rsid w:val="00A77798"/>
    <w:rsid w:val="00A77E8D"/>
    <w:rsid w:val="00A81719"/>
    <w:rsid w:val="00A82366"/>
    <w:rsid w:val="00A82ADC"/>
    <w:rsid w:val="00A82D44"/>
    <w:rsid w:val="00A82E24"/>
    <w:rsid w:val="00A82EB7"/>
    <w:rsid w:val="00A830F1"/>
    <w:rsid w:val="00A83927"/>
    <w:rsid w:val="00A83A0E"/>
    <w:rsid w:val="00A83E7B"/>
    <w:rsid w:val="00A840E1"/>
    <w:rsid w:val="00A848A7"/>
    <w:rsid w:val="00A85079"/>
    <w:rsid w:val="00A86675"/>
    <w:rsid w:val="00A869BB"/>
    <w:rsid w:val="00A8718E"/>
    <w:rsid w:val="00A875AC"/>
    <w:rsid w:val="00A87A5B"/>
    <w:rsid w:val="00A90244"/>
    <w:rsid w:val="00A9050F"/>
    <w:rsid w:val="00A909C6"/>
    <w:rsid w:val="00A90B5E"/>
    <w:rsid w:val="00A91ABE"/>
    <w:rsid w:val="00A9267E"/>
    <w:rsid w:val="00A92AA2"/>
    <w:rsid w:val="00A92EB7"/>
    <w:rsid w:val="00A93A01"/>
    <w:rsid w:val="00A93A16"/>
    <w:rsid w:val="00A93B62"/>
    <w:rsid w:val="00A93F8C"/>
    <w:rsid w:val="00A950F5"/>
    <w:rsid w:val="00A95851"/>
    <w:rsid w:val="00A95D8A"/>
    <w:rsid w:val="00A96ADF"/>
    <w:rsid w:val="00A970F2"/>
    <w:rsid w:val="00AA0EC2"/>
    <w:rsid w:val="00AA11AD"/>
    <w:rsid w:val="00AA12F7"/>
    <w:rsid w:val="00AA1690"/>
    <w:rsid w:val="00AA198B"/>
    <w:rsid w:val="00AA2306"/>
    <w:rsid w:val="00AA29BF"/>
    <w:rsid w:val="00AA32D7"/>
    <w:rsid w:val="00AA4245"/>
    <w:rsid w:val="00AA4E1A"/>
    <w:rsid w:val="00AA59A9"/>
    <w:rsid w:val="00AA5C63"/>
    <w:rsid w:val="00AA5FA7"/>
    <w:rsid w:val="00AA705D"/>
    <w:rsid w:val="00AA7086"/>
    <w:rsid w:val="00AA77F7"/>
    <w:rsid w:val="00AA7945"/>
    <w:rsid w:val="00AA7F77"/>
    <w:rsid w:val="00AB06AF"/>
    <w:rsid w:val="00AB0DCD"/>
    <w:rsid w:val="00AB176B"/>
    <w:rsid w:val="00AB201A"/>
    <w:rsid w:val="00AB21C2"/>
    <w:rsid w:val="00AB25EA"/>
    <w:rsid w:val="00AB2DC5"/>
    <w:rsid w:val="00AB3D34"/>
    <w:rsid w:val="00AB40D9"/>
    <w:rsid w:val="00AB4146"/>
    <w:rsid w:val="00AB47CC"/>
    <w:rsid w:val="00AB5311"/>
    <w:rsid w:val="00AB534F"/>
    <w:rsid w:val="00AB6286"/>
    <w:rsid w:val="00AB6E2E"/>
    <w:rsid w:val="00AC0F44"/>
    <w:rsid w:val="00AC1019"/>
    <w:rsid w:val="00AC1997"/>
    <w:rsid w:val="00AC2501"/>
    <w:rsid w:val="00AC2A3F"/>
    <w:rsid w:val="00AC2F70"/>
    <w:rsid w:val="00AC3BFA"/>
    <w:rsid w:val="00AC3C91"/>
    <w:rsid w:val="00AC3FD3"/>
    <w:rsid w:val="00AC42AD"/>
    <w:rsid w:val="00AC4A42"/>
    <w:rsid w:val="00AC5630"/>
    <w:rsid w:val="00AC5AC6"/>
    <w:rsid w:val="00AC61D4"/>
    <w:rsid w:val="00AC670B"/>
    <w:rsid w:val="00AC690C"/>
    <w:rsid w:val="00AC6FCC"/>
    <w:rsid w:val="00AD083D"/>
    <w:rsid w:val="00AD0F34"/>
    <w:rsid w:val="00AD14B2"/>
    <w:rsid w:val="00AD1969"/>
    <w:rsid w:val="00AD22A3"/>
    <w:rsid w:val="00AD2430"/>
    <w:rsid w:val="00AD24F5"/>
    <w:rsid w:val="00AD2733"/>
    <w:rsid w:val="00AD2FCE"/>
    <w:rsid w:val="00AD34FE"/>
    <w:rsid w:val="00AD3821"/>
    <w:rsid w:val="00AD3CCA"/>
    <w:rsid w:val="00AD3D82"/>
    <w:rsid w:val="00AD3F76"/>
    <w:rsid w:val="00AD3FB5"/>
    <w:rsid w:val="00AD415A"/>
    <w:rsid w:val="00AD5878"/>
    <w:rsid w:val="00AD5919"/>
    <w:rsid w:val="00AD5A2F"/>
    <w:rsid w:val="00AD7737"/>
    <w:rsid w:val="00AD784A"/>
    <w:rsid w:val="00AD7D49"/>
    <w:rsid w:val="00AD7E43"/>
    <w:rsid w:val="00AE01C9"/>
    <w:rsid w:val="00AE05B5"/>
    <w:rsid w:val="00AE0679"/>
    <w:rsid w:val="00AE0A86"/>
    <w:rsid w:val="00AE0B3D"/>
    <w:rsid w:val="00AE0CA5"/>
    <w:rsid w:val="00AE0D40"/>
    <w:rsid w:val="00AE0DB1"/>
    <w:rsid w:val="00AE0E6D"/>
    <w:rsid w:val="00AE1D97"/>
    <w:rsid w:val="00AE20EC"/>
    <w:rsid w:val="00AE24D0"/>
    <w:rsid w:val="00AE26D6"/>
    <w:rsid w:val="00AE278F"/>
    <w:rsid w:val="00AE279F"/>
    <w:rsid w:val="00AE2B7A"/>
    <w:rsid w:val="00AE2CD0"/>
    <w:rsid w:val="00AE4296"/>
    <w:rsid w:val="00AE4B0E"/>
    <w:rsid w:val="00AE4F17"/>
    <w:rsid w:val="00AE51CE"/>
    <w:rsid w:val="00AE542B"/>
    <w:rsid w:val="00AE54B7"/>
    <w:rsid w:val="00AE5A1E"/>
    <w:rsid w:val="00AE5C51"/>
    <w:rsid w:val="00AE5D89"/>
    <w:rsid w:val="00AE635B"/>
    <w:rsid w:val="00AE672B"/>
    <w:rsid w:val="00AE70BF"/>
    <w:rsid w:val="00AE7107"/>
    <w:rsid w:val="00AE746D"/>
    <w:rsid w:val="00AE7609"/>
    <w:rsid w:val="00AE7DE9"/>
    <w:rsid w:val="00AF02E4"/>
    <w:rsid w:val="00AF033A"/>
    <w:rsid w:val="00AF0AE5"/>
    <w:rsid w:val="00AF1B6D"/>
    <w:rsid w:val="00AF2022"/>
    <w:rsid w:val="00AF2326"/>
    <w:rsid w:val="00AF2CFD"/>
    <w:rsid w:val="00AF31E9"/>
    <w:rsid w:val="00AF3963"/>
    <w:rsid w:val="00AF3A53"/>
    <w:rsid w:val="00AF3CDD"/>
    <w:rsid w:val="00AF54A5"/>
    <w:rsid w:val="00AF55DD"/>
    <w:rsid w:val="00AF573C"/>
    <w:rsid w:val="00AF5AD7"/>
    <w:rsid w:val="00AF5C8D"/>
    <w:rsid w:val="00B001D4"/>
    <w:rsid w:val="00B00476"/>
    <w:rsid w:val="00B016D3"/>
    <w:rsid w:val="00B01BB9"/>
    <w:rsid w:val="00B02807"/>
    <w:rsid w:val="00B02901"/>
    <w:rsid w:val="00B02CF5"/>
    <w:rsid w:val="00B032B3"/>
    <w:rsid w:val="00B0337F"/>
    <w:rsid w:val="00B040ED"/>
    <w:rsid w:val="00B04416"/>
    <w:rsid w:val="00B049DA"/>
    <w:rsid w:val="00B05DE7"/>
    <w:rsid w:val="00B0685F"/>
    <w:rsid w:val="00B06895"/>
    <w:rsid w:val="00B06DAC"/>
    <w:rsid w:val="00B06E58"/>
    <w:rsid w:val="00B06E64"/>
    <w:rsid w:val="00B06EEB"/>
    <w:rsid w:val="00B1001D"/>
    <w:rsid w:val="00B10546"/>
    <w:rsid w:val="00B10621"/>
    <w:rsid w:val="00B10728"/>
    <w:rsid w:val="00B10C3A"/>
    <w:rsid w:val="00B11C30"/>
    <w:rsid w:val="00B12161"/>
    <w:rsid w:val="00B125E9"/>
    <w:rsid w:val="00B12A92"/>
    <w:rsid w:val="00B12C75"/>
    <w:rsid w:val="00B1321E"/>
    <w:rsid w:val="00B1344E"/>
    <w:rsid w:val="00B137F1"/>
    <w:rsid w:val="00B13845"/>
    <w:rsid w:val="00B13977"/>
    <w:rsid w:val="00B140BF"/>
    <w:rsid w:val="00B15628"/>
    <w:rsid w:val="00B15AFC"/>
    <w:rsid w:val="00B160D8"/>
    <w:rsid w:val="00B16551"/>
    <w:rsid w:val="00B16684"/>
    <w:rsid w:val="00B17903"/>
    <w:rsid w:val="00B17CFA"/>
    <w:rsid w:val="00B17DE2"/>
    <w:rsid w:val="00B20BF5"/>
    <w:rsid w:val="00B215CD"/>
    <w:rsid w:val="00B21848"/>
    <w:rsid w:val="00B21FFF"/>
    <w:rsid w:val="00B223C8"/>
    <w:rsid w:val="00B225A0"/>
    <w:rsid w:val="00B23DF9"/>
    <w:rsid w:val="00B23EED"/>
    <w:rsid w:val="00B24F14"/>
    <w:rsid w:val="00B258E7"/>
    <w:rsid w:val="00B262C7"/>
    <w:rsid w:val="00B30067"/>
    <w:rsid w:val="00B30150"/>
    <w:rsid w:val="00B30398"/>
    <w:rsid w:val="00B3056C"/>
    <w:rsid w:val="00B307FC"/>
    <w:rsid w:val="00B30D3F"/>
    <w:rsid w:val="00B311DB"/>
    <w:rsid w:val="00B31225"/>
    <w:rsid w:val="00B319AF"/>
    <w:rsid w:val="00B3244D"/>
    <w:rsid w:val="00B32531"/>
    <w:rsid w:val="00B33895"/>
    <w:rsid w:val="00B33F4D"/>
    <w:rsid w:val="00B34229"/>
    <w:rsid w:val="00B3542F"/>
    <w:rsid w:val="00B365BC"/>
    <w:rsid w:val="00B36720"/>
    <w:rsid w:val="00B367D7"/>
    <w:rsid w:val="00B36D4D"/>
    <w:rsid w:val="00B37030"/>
    <w:rsid w:val="00B4058F"/>
    <w:rsid w:val="00B4079D"/>
    <w:rsid w:val="00B40CB6"/>
    <w:rsid w:val="00B41552"/>
    <w:rsid w:val="00B41EAF"/>
    <w:rsid w:val="00B4289C"/>
    <w:rsid w:val="00B4315A"/>
    <w:rsid w:val="00B43180"/>
    <w:rsid w:val="00B434D9"/>
    <w:rsid w:val="00B43694"/>
    <w:rsid w:val="00B43C56"/>
    <w:rsid w:val="00B446A2"/>
    <w:rsid w:val="00B45074"/>
    <w:rsid w:val="00B4683F"/>
    <w:rsid w:val="00B46D3A"/>
    <w:rsid w:val="00B46D7E"/>
    <w:rsid w:val="00B474C5"/>
    <w:rsid w:val="00B47759"/>
    <w:rsid w:val="00B477B8"/>
    <w:rsid w:val="00B47808"/>
    <w:rsid w:val="00B4794F"/>
    <w:rsid w:val="00B47A19"/>
    <w:rsid w:val="00B47A2E"/>
    <w:rsid w:val="00B47F93"/>
    <w:rsid w:val="00B50422"/>
    <w:rsid w:val="00B50BF8"/>
    <w:rsid w:val="00B50DA5"/>
    <w:rsid w:val="00B51016"/>
    <w:rsid w:val="00B512B7"/>
    <w:rsid w:val="00B517CB"/>
    <w:rsid w:val="00B51881"/>
    <w:rsid w:val="00B5210F"/>
    <w:rsid w:val="00B5222A"/>
    <w:rsid w:val="00B5281D"/>
    <w:rsid w:val="00B530D1"/>
    <w:rsid w:val="00B54456"/>
    <w:rsid w:val="00B55110"/>
    <w:rsid w:val="00B56C8E"/>
    <w:rsid w:val="00B57961"/>
    <w:rsid w:val="00B57AC5"/>
    <w:rsid w:val="00B57F20"/>
    <w:rsid w:val="00B60D66"/>
    <w:rsid w:val="00B61578"/>
    <w:rsid w:val="00B61BB4"/>
    <w:rsid w:val="00B6250F"/>
    <w:rsid w:val="00B62A24"/>
    <w:rsid w:val="00B62A88"/>
    <w:rsid w:val="00B62E7A"/>
    <w:rsid w:val="00B633FE"/>
    <w:rsid w:val="00B635C7"/>
    <w:rsid w:val="00B6361C"/>
    <w:rsid w:val="00B63936"/>
    <w:rsid w:val="00B63BF6"/>
    <w:rsid w:val="00B650F8"/>
    <w:rsid w:val="00B654FA"/>
    <w:rsid w:val="00B657D2"/>
    <w:rsid w:val="00B65B4C"/>
    <w:rsid w:val="00B662BA"/>
    <w:rsid w:val="00B67213"/>
    <w:rsid w:val="00B679FA"/>
    <w:rsid w:val="00B703DE"/>
    <w:rsid w:val="00B707CA"/>
    <w:rsid w:val="00B70FBB"/>
    <w:rsid w:val="00B71025"/>
    <w:rsid w:val="00B71712"/>
    <w:rsid w:val="00B71D1F"/>
    <w:rsid w:val="00B72475"/>
    <w:rsid w:val="00B72C9F"/>
    <w:rsid w:val="00B72FB1"/>
    <w:rsid w:val="00B73168"/>
    <w:rsid w:val="00B732EC"/>
    <w:rsid w:val="00B737CB"/>
    <w:rsid w:val="00B739EC"/>
    <w:rsid w:val="00B73C3B"/>
    <w:rsid w:val="00B74084"/>
    <w:rsid w:val="00B7485B"/>
    <w:rsid w:val="00B7491D"/>
    <w:rsid w:val="00B74B7D"/>
    <w:rsid w:val="00B74EFD"/>
    <w:rsid w:val="00B75046"/>
    <w:rsid w:val="00B75403"/>
    <w:rsid w:val="00B75579"/>
    <w:rsid w:val="00B75ECD"/>
    <w:rsid w:val="00B76184"/>
    <w:rsid w:val="00B76F72"/>
    <w:rsid w:val="00B7715A"/>
    <w:rsid w:val="00B77615"/>
    <w:rsid w:val="00B81B3E"/>
    <w:rsid w:val="00B82FCB"/>
    <w:rsid w:val="00B8302A"/>
    <w:rsid w:val="00B83D1A"/>
    <w:rsid w:val="00B84DEC"/>
    <w:rsid w:val="00B84EBF"/>
    <w:rsid w:val="00B86293"/>
    <w:rsid w:val="00B863A5"/>
    <w:rsid w:val="00B86707"/>
    <w:rsid w:val="00B87464"/>
    <w:rsid w:val="00B87B9A"/>
    <w:rsid w:val="00B91B84"/>
    <w:rsid w:val="00B9258D"/>
    <w:rsid w:val="00B92B35"/>
    <w:rsid w:val="00B92B54"/>
    <w:rsid w:val="00B92C8E"/>
    <w:rsid w:val="00B92FA0"/>
    <w:rsid w:val="00B932DA"/>
    <w:rsid w:val="00B9373F"/>
    <w:rsid w:val="00B93C25"/>
    <w:rsid w:val="00B943D6"/>
    <w:rsid w:val="00B944A8"/>
    <w:rsid w:val="00B944FB"/>
    <w:rsid w:val="00B94594"/>
    <w:rsid w:val="00B94BC0"/>
    <w:rsid w:val="00B95383"/>
    <w:rsid w:val="00B95695"/>
    <w:rsid w:val="00B956D1"/>
    <w:rsid w:val="00B95A6B"/>
    <w:rsid w:val="00B95B6B"/>
    <w:rsid w:val="00B95C78"/>
    <w:rsid w:val="00B95F7F"/>
    <w:rsid w:val="00B96404"/>
    <w:rsid w:val="00B964B2"/>
    <w:rsid w:val="00B96914"/>
    <w:rsid w:val="00B96C18"/>
    <w:rsid w:val="00B97279"/>
    <w:rsid w:val="00B97936"/>
    <w:rsid w:val="00B97CAF"/>
    <w:rsid w:val="00BA03B2"/>
    <w:rsid w:val="00BA0699"/>
    <w:rsid w:val="00BA0A56"/>
    <w:rsid w:val="00BA0E64"/>
    <w:rsid w:val="00BA1010"/>
    <w:rsid w:val="00BA12E4"/>
    <w:rsid w:val="00BA2DB0"/>
    <w:rsid w:val="00BA3158"/>
    <w:rsid w:val="00BA3EF7"/>
    <w:rsid w:val="00BA3F75"/>
    <w:rsid w:val="00BA3F81"/>
    <w:rsid w:val="00BA5999"/>
    <w:rsid w:val="00BA6B12"/>
    <w:rsid w:val="00BA6FB8"/>
    <w:rsid w:val="00BB01B8"/>
    <w:rsid w:val="00BB0770"/>
    <w:rsid w:val="00BB0832"/>
    <w:rsid w:val="00BB112E"/>
    <w:rsid w:val="00BB27A7"/>
    <w:rsid w:val="00BB27E4"/>
    <w:rsid w:val="00BB2A20"/>
    <w:rsid w:val="00BB3112"/>
    <w:rsid w:val="00BB32DD"/>
    <w:rsid w:val="00BB39C3"/>
    <w:rsid w:val="00BB3F8B"/>
    <w:rsid w:val="00BB427E"/>
    <w:rsid w:val="00BB4A38"/>
    <w:rsid w:val="00BB4B6E"/>
    <w:rsid w:val="00BB4E09"/>
    <w:rsid w:val="00BB5B3C"/>
    <w:rsid w:val="00BB5E34"/>
    <w:rsid w:val="00BB613C"/>
    <w:rsid w:val="00BB644F"/>
    <w:rsid w:val="00BB7CDA"/>
    <w:rsid w:val="00BC04B8"/>
    <w:rsid w:val="00BC080F"/>
    <w:rsid w:val="00BC0887"/>
    <w:rsid w:val="00BC0D67"/>
    <w:rsid w:val="00BC1251"/>
    <w:rsid w:val="00BC14DF"/>
    <w:rsid w:val="00BC20FE"/>
    <w:rsid w:val="00BC2339"/>
    <w:rsid w:val="00BC2AC4"/>
    <w:rsid w:val="00BC2AF0"/>
    <w:rsid w:val="00BC2DEA"/>
    <w:rsid w:val="00BC32B0"/>
    <w:rsid w:val="00BC34AC"/>
    <w:rsid w:val="00BC34DC"/>
    <w:rsid w:val="00BC3D20"/>
    <w:rsid w:val="00BC440F"/>
    <w:rsid w:val="00BC4666"/>
    <w:rsid w:val="00BC4A5F"/>
    <w:rsid w:val="00BC4DC0"/>
    <w:rsid w:val="00BC4DD2"/>
    <w:rsid w:val="00BC5468"/>
    <w:rsid w:val="00BC7049"/>
    <w:rsid w:val="00BD0BFB"/>
    <w:rsid w:val="00BD0C8E"/>
    <w:rsid w:val="00BD0EA5"/>
    <w:rsid w:val="00BD1F59"/>
    <w:rsid w:val="00BD21F6"/>
    <w:rsid w:val="00BD2500"/>
    <w:rsid w:val="00BD282F"/>
    <w:rsid w:val="00BD28C0"/>
    <w:rsid w:val="00BD2F37"/>
    <w:rsid w:val="00BD3571"/>
    <w:rsid w:val="00BD35DD"/>
    <w:rsid w:val="00BD4F50"/>
    <w:rsid w:val="00BD5907"/>
    <w:rsid w:val="00BD5BE6"/>
    <w:rsid w:val="00BD60C8"/>
    <w:rsid w:val="00BD6376"/>
    <w:rsid w:val="00BD66FF"/>
    <w:rsid w:val="00BD6C23"/>
    <w:rsid w:val="00BD7248"/>
    <w:rsid w:val="00BD73BA"/>
    <w:rsid w:val="00BD7602"/>
    <w:rsid w:val="00BD761F"/>
    <w:rsid w:val="00BE04A2"/>
    <w:rsid w:val="00BE0557"/>
    <w:rsid w:val="00BE05E1"/>
    <w:rsid w:val="00BE08F8"/>
    <w:rsid w:val="00BE163B"/>
    <w:rsid w:val="00BE1931"/>
    <w:rsid w:val="00BE1E5B"/>
    <w:rsid w:val="00BE2998"/>
    <w:rsid w:val="00BE345C"/>
    <w:rsid w:val="00BE38FC"/>
    <w:rsid w:val="00BE407B"/>
    <w:rsid w:val="00BE4850"/>
    <w:rsid w:val="00BE4A7B"/>
    <w:rsid w:val="00BE4DD0"/>
    <w:rsid w:val="00BE5167"/>
    <w:rsid w:val="00BE5CA8"/>
    <w:rsid w:val="00BE5EB4"/>
    <w:rsid w:val="00BE6E4A"/>
    <w:rsid w:val="00BE7062"/>
    <w:rsid w:val="00BE7187"/>
    <w:rsid w:val="00BF00AA"/>
    <w:rsid w:val="00BF00B5"/>
    <w:rsid w:val="00BF0131"/>
    <w:rsid w:val="00BF0162"/>
    <w:rsid w:val="00BF0E77"/>
    <w:rsid w:val="00BF0EE0"/>
    <w:rsid w:val="00BF1165"/>
    <w:rsid w:val="00BF1188"/>
    <w:rsid w:val="00BF1800"/>
    <w:rsid w:val="00BF2050"/>
    <w:rsid w:val="00BF2721"/>
    <w:rsid w:val="00BF4503"/>
    <w:rsid w:val="00BF4DA1"/>
    <w:rsid w:val="00BF4EFB"/>
    <w:rsid w:val="00BF4F18"/>
    <w:rsid w:val="00BF52E8"/>
    <w:rsid w:val="00BF5F22"/>
    <w:rsid w:val="00BF5FE7"/>
    <w:rsid w:val="00BF60E7"/>
    <w:rsid w:val="00BF6185"/>
    <w:rsid w:val="00BF632C"/>
    <w:rsid w:val="00BF63B8"/>
    <w:rsid w:val="00BF66A1"/>
    <w:rsid w:val="00BF6879"/>
    <w:rsid w:val="00BF6F2A"/>
    <w:rsid w:val="00BF7547"/>
    <w:rsid w:val="00BF76F7"/>
    <w:rsid w:val="00BF7779"/>
    <w:rsid w:val="00BF7860"/>
    <w:rsid w:val="00BF78B7"/>
    <w:rsid w:val="00BF7C02"/>
    <w:rsid w:val="00C0092E"/>
    <w:rsid w:val="00C01048"/>
    <w:rsid w:val="00C01680"/>
    <w:rsid w:val="00C01883"/>
    <w:rsid w:val="00C01E9E"/>
    <w:rsid w:val="00C01F6A"/>
    <w:rsid w:val="00C03869"/>
    <w:rsid w:val="00C0441F"/>
    <w:rsid w:val="00C04773"/>
    <w:rsid w:val="00C057C9"/>
    <w:rsid w:val="00C0587A"/>
    <w:rsid w:val="00C05E6E"/>
    <w:rsid w:val="00C07844"/>
    <w:rsid w:val="00C1034D"/>
    <w:rsid w:val="00C10C83"/>
    <w:rsid w:val="00C11C36"/>
    <w:rsid w:val="00C1257B"/>
    <w:rsid w:val="00C12D7E"/>
    <w:rsid w:val="00C12EE6"/>
    <w:rsid w:val="00C13775"/>
    <w:rsid w:val="00C13D7B"/>
    <w:rsid w:val="00C14F7C"/>
    <w:rsid w:val="00C1540E"/>
    <w:rsid w:val="00C163AC"/>
    <w:rsid w:val="00C16AD4"/>
    <w:rsid w:val="00C16CCF"/>
    <w:rsid w:val="00C17204"/>
    <w:rsid w:val="00C20A3F"/>
    <w:rsid w:val="00C20A7B"/>
    <w:rsid w:val="00C21AFE"/>
    <w:rsid w:val="00C22780"/>
    <w:rsid w:val="00C23636"/>
    <w:rsid w:val="00C236FE"/>
    <w:rsid w:val="00C23751"/>
    <w:rsid w:val="00C2379D"/>
    <w:rsid w:val="00C24245"/>
    <w:rsid w:val="00C2462A"/>
    <w:rsid w:val="00C24C27"/>
    <w:rsid w:val="00C24E3B"/>
    <w:rsid w:val="00C2509D"/>
    <w:rsid w:val="00C250C0"/>
    <w:rsid w:val="00C25B40"/>
    <w:rsid w:val="00C25F5A"/>
    <w:rsid w:val="00C260D8"/>
    <w:rsid w:val="00C26279"/>
    <w:rsid w:val="00C267CE"/>
    <w:rsid w:val="00C30060"/>
    <w:rsid w:val="00C30493"/>
    <w:rsid w:val="00C30656"/>
    <w:rsid w:val="00C3104F"/>
    <w:rsid w:val="00C31E0B"/>
    <w:rsid w:val="00C32222"/>
    <w:rsid w:val="00C326AB"/>
    <w:rsid w:val="00C32BB9"/>
    <w:rsid w:val="00C32F92"/>
    <w:rsid w:val="00C3330D"/>
    <w:rsid w:val="00C337C3"/>
    <w:rsid w:val="00C33C63"/>
    <w:rsid w:val="00C3444D"/>
    <w:rsid w:val="00C3474E"/>
    <w:rsid w:val="00C354D3"/>
    <w:rsid w:val="00C3590A"/>
    <w:rsid w:val="00C35B18"/>
    <w:rsid w:val="00C35E1C"/>
    <w:rsid w:val="00C36146"/>
    <w:rsid w:val="00C367AF"/>
    <w:rsid w:val="00C36C6D"/>
    <w:rsid w:val="00C375AC"/>
    <w:rsid w:val="00C3774F"/>
    <w:rsid w:val="00C3794D"/>
    <w:rsid w:val="00C40852"/>
    <w:rsid w:val="00C409A9"/>
    <w:rsid w:val="00C412C3"/>
    <w:rsid w:val="00C41546"/>
    <w:rsid w:val="00C41607"/>
    <w:rsid w:val="00C42D28"/>
    <w:rsid w:val="00C42F71"/>
    <w:rsid w:val="00C448BE"/>
    <w:rsid w:val="00C45628"/>
    <w:rsid w:val="00C45790"/>
    <w:rsid w:val="00C45813"/>
    <w:rsid w:val="00C460E1"/>
    <w:rsid w:val="00C46D3D"/>
    <w:rsid w:val="00C4766C"/>
    <w:rsid w:val="00C478FE"/>
    <w:rsid w:val="00C47CD6"/>
    <w:rsid w:val="00C500E5"/>
    <w:rsid w:val="00C502DD"/>
    <w:rsid w:val="00C5096D"/>
    <w:rsid w:val="00C50C98"/>
    <w:rsid w:val="00C515E3"/>
    <w:rsid w:val="00C517B3"/>
    <w:rsid w:val="00C51A03"/>
    <w:rsid w:val="00C51F69"/>
    <w:rsid w:val="00C527AB"/>
    <w:rsid w:val="00C52865"/>
    <w:rsid w:val="00C52FD3"/>
    <w:rsid w:val="00C53258"/>
    <w:rsid w:val="00C533D7"/>
    <w:rsid w:val="00C53603"/>
    <w:rsid w:val="00C54CB9"/>
    <w:rsid w:val="00C54D4E"/>
    <w:rsid w:val="00C550C7"/>
    <w:rsid w:val="00C5560E"/>
    <w:rsid w:val="00C55C59"/>
    <w:rsid w:val="00C560D1"/>
    <w:rsid w:val="00C56484"/>
    <w:rsid w:val="00C56C5C"/>
    <w:rsid w:val="00C57243"/>
    <w:rsid w:val="00C57674"/>
    <w:rsid w:val="00C60005"/>
    <w:rsid w:val="00C60813"/>
    <w:rsid w:val="00C610DF"/>
    <w:rsid w:val="00C61B17"/>
    <w:rsid w:val="00C62133"/>
    <w:rsid w:val="00C6260A"/>
    <w:rsid w:val="00C62864"/>
    <w:rsid w:val="00C62DFD"/>
    <w:rsid w:val="00C630BF"/>
    <w:rsid w:val="00C63F8B"/>
    <w:rsid w:val="00C64677"/>
    <w:rsid w:val="00C64E7E"/>
    <w:rsid w:val="00C6513A"/>
    <w:rsid w:val="00C659B5"/>
    <w:rsid w:val="00C6618D"/>
    <w:rsid w:val="00C66804"/>
    <w:rsid w:val="00C671E9"/>
    <w:rsid w:val="00C67621"/>
    <w:rsid w:val="00C67E80"/>
    <w:rsid w:val="00C70075"/>
    <w:rsid w:val="00C70EF2"/>
    <w:rsid w:val="00C715DC"/>
    <w:rsid w:val="00C7187D"/>
    <w:rsid w:val="00C71C0C"/>
    <w:rsid w:val="00C727A3"/>
    <w:rsid w:val="00C73C6E"/>
    <w:rsid w:val="00C73CBA"/>
    <w:rsid w:val="00C73EB7"/>
    <w:rsid w:val="00C74838"/>
    <w:rsid w:val="00C7485C"/>
    <w:rsid w:val="00C74A00"/>
    <w:rsid w:val="00C74AAB"/>
    <w:rsid w:val="00C75D27"/>
    <w:rsid w:val="00C7614F"/>
    <w:rsid w:val="00C762EA"/>
    <w:rsid w:val="00C768BD"/>
    <w:rsid w:val="00C77233"/>
    <w:rsid w:val="00C775E1"/>
    <w:rsid w:val="00C778C9"/>
    <w:rsid w:val="00C77AF2"/>
    <w:rsid w:val="00C80165"/>
    <w:rsid w:val="00C81472"/>
    <w:rsid w:val="00C82C19"/>
    <w:rsid w:val="00C830B7"/>
    <w:rsid w:val="00C833D9"/>
    <w:rsid w:val="00C8358A"/>
    <w:rsid w:val="00C83695"/>
    <w:rsid w:val="00C83AC1"/>
    <w:rsid w:val="00C84D1D"/>
    <w:rsid w:val="00C854FE"/>
    <w:rsid w:val="00C8561C"/>
    <w:rsid w:val="00C871E6"/>
    <w:rsid w:val="00C875D0"/>
    <w:rsid w:val="00C87C13"/>
    <w:rsid w:val="00C903AC"/>
    <w:rsid w:val="00C903BA"/>
    <w:rsid w:val="00C90405"/>
    <w:rsid w:val="00C906BD"/>
    <w:rsid w:val="00C9179E"/>
    <w:rsid w:val="00C919DC"/>
    <w:rsid w:val="00C91E73"/>
    <w:rsid w:val="00C92B57"/>
    <w:rsid w:val="00C92CFD"/>
    <w:rsid w:val="00C92D14"/>
    <w:rsid w:val="00C930E5"/>
    <w:rsid w:val="00C93279"/>
    <w:rsid w:val="00C9420E"/>
    <w:rsid w:val="00C94415"/>
    <w:rsid w:val="00C94B28"/>
    <w:rsid w:val="00C9533B"/>
    <w:rsid w:val="00C955A1"/>
    <w:rsid w:val="00C95894"/>
    <w:rsid w:val="00C96156"/>
    <w:rsid w:val="00C965FB"/>
    <w:rsid w:val="00C971FB"/>
    <w:rsid w:val="00C97396"/>
    <w:rsid w:val="00C97814"/>
    <w:rsid w:val="00C97A3D"/>
    <w:rsid w:val="00C97DD5"/>
    <w:rsid w:val="00CA0ECA"/>
    <w:rsid w:val="00CA101F"/>
    <w:rsid w:val="00CA1810"/>
    <w:rsid w:val="00CA2094"/>
    <w:rsid w:val="00CA26C1"/>
    <w:rsid w:val="00CA291A"/>
    <w:rsid w:val="00CA292C"/>
    <w:rsid w:val="00CA2B03"/>
    <w:rsid w:val="00CA43C5"/>
    <w:rsid w:val="00CA43E4"/>
    <w:rsid w:val="00CA5530"/>
    <w:rsid w:val="00CA5EA9"/>
    <w:rsid w:val="00CA6437"/>
    <w:rsid w:val="00CA680C"/>
    <w:rsid w:val="00CA695D"/>
    <w:rsid w:val="00CA6E06"/>
    <w:rsid w:val="00CA7B54"/>
    <w:rsid w:val="00CA7C27"/>
    <w:rsid w:val="00CB0478"/>
    <w:rsid w:val="00CB049C"/>
    <w:rsid w:val="00CB0508"/>
    <w:rsid w:val="00CB13BF"/>
    <w:rsid w:val="00CB15E9"/>
    <w:rsid w:val="00CB1E05"/>
    <w:rsid w:val="00CB2A6E"/>
    <w:rsid w:val="00CB2DA8"/>
    <w:rsid w:val="00CB30FF"/>
    <w:rsid w:val="00CB313A"/>
    <w:rsid w:val="00CB33C8"/>
    <w:rsid w:val="00CB3B7A"/>
    <w:rsid w:val="00CB446A"/>
    <w:rsid w:val="00CB45B0"/>
    <w:rsid w:val="00CB5171"/>
    <w:rsid w:val="00CB5D27"/>
    <w:rsid w:val="00CB629A"/>
    <w:rsid w:val="00CB6B47"/>
    <w:rsid w:val="00CB6C21"/>
    <w:rsid w:val="00CB6CB7"/>
    <w:rsid w:val="00CB6F1C"/>
    <w:rsid w:val="00CB71CF"/>
    <w:rsid w:val="00CB72F2"/>
    <w:rsid w:val="00CB7CA6"/>
    <w:rsid w:val="00CB7D5B"/>
    <w:rsid w:val="00CB7E88"/>
    <w:rsid w:val="00CC08D3"/>
    <w:rsid w:val="00CC0E66"/>
    <w:rsid w:val="00CC10F3"/>
    <w:rsid w:val="00CC112F"/>
    <w:rsid w:val="00CC17FD"/>
    <w:rsid w:val="00CC207F"/>
    <w:rsid w:val="00CC2653"/>
    <w:rsid w:val="00CC2990"/>
    <w:rsid w:val="00CC2D07"/>
    <w:rsid w:val="00CC33C7"/>
    <w:rsid w:val="00CC351A"/>
    <w:rsid w:val="00CC3B1B"/>
    <w:rsid w:val="00CC4566"/>
    <w:rsid w:val="00CC4C3E"/>
    <w:rsid w:val="00CC5038"/>
    <w:rsid w:val="00CC54A9"/>
    <w:rsid w:val="00CC55C5"/>
    <w:rsid w:val="00CC5B0B"/>
    <w:rsid w:val="00CC5FCD"/>
    <w:rsid w:val="00CC64A6"/>
    <w:rsid w:val="00CC671D"/>
    <w:rsid w:val="00CC6820"/>
    <w:rsid w:val="00CC71BA"/>
    <w:rsid w:val="00CC76F3"/>
    <w:rsid w:val="00CC7F56"/>
    <w:rsid w:val="00CD01CB"/>
    <w:rsid w:val="00CD05CD"/>
    <w:rsid w:val="00CD1A1C"/>
    <w:rsid w:val="00CD1B8B"/>
    <w:rsid w:val="00CD2482"/>
    <w:rsid w:val="00CD2B37"/>
    <w:rsid w:val="00CD2B60"/>
    <w:rsid w:val="00CD315C"/>
    <w:rsid w:val="00CD3346"/>
    <w:rsid w:val="00CD3ADC"/>
    <w:rsid w:val="00CD3BFF"/>
    <w:rsid w:val="00CD3C48"/>
    <w:rsid w:val="00CD3CCF"/>
    <w:rsid w:val="00CD3D21"/>
    <w:rsid w:val="00CD3FED"/>
    <w:rsid w:val="00CD4173"/>
    <w:rsid w:val="00CD4735"/>
    <w:rsid w:val="00CD48AD"/>
    <w:rsid w:val="00CD48B9"/>
    <w:rsid w:val="00CD503F"/>
    <w:rsid w:val="00CD5A0C"/>
    <w:rsid w:val="00CD684F"/>
    <w:rsid w:val="00CD7295"/>
    <w:rsid w:val="00CD77F3"/>
    <w:rsid w:val="00CE0109"/>
    <w:rsid w:val="00CE03FD"/>
    <w:rsid w:val="00CE10AC"/>
    <w:rsid w:val="00CE1975"/>
    <w:rsid w:val="00CE1CC8"/>
    <w:rsid w:val="00CE1DA1"/>
    <w:rsid w:val="00CE1F57"/>
    <w:rsid w:val="00CE22B3"/>
    <w:rsid w:val="00CE2543"/>
    <w:rsid w:val="00CE25FA"/>
    <w:rsid w:val="00CE3524"/>
    <w:rsid w:val="00CE374C"/>
    <w:rsid w:val="00CE378C"/>
    <w:rsid w:val="00CE3D14"/>
    <w:rsid w:val="00CE3E47"/>
    <w:rsid w:val="00CE3E82"/>
    <w:rsid w:val="00CE3F48"/>
    <w:rsid w:val="00CE47E1"/>
    <w:rsid w:val="00CE4C90"/>
    <w:rsid w:val="00CE6288"/>
    <w:rsid w:val="00CE63C3"/>
    <w:rsid w:val="00CE6459"/>
    <w:rsid w:val="00CE67F4"/>
    <w:rsid w:val="00CF0F57"/>
    <w:rsid w:val="00CF18F9"/>
    <w:rsid w:val="00CF1E0B"/>
    <w:rsid w:val="00CF242A"/>
    <w:rsid w:val="00CF3C89"/>
    <w:rsid w:val="00CF4271"/>
    <w:rsid w:val="00CF4D2B"/>
    <w:rsid w:val="00CF5168"/>
    <w:rsid w:val="00CF5540"/>
    <w:rsid w:val="00CF57C7"/>
    <w:rsid w:val="00CF583C"/>
    <w:rsid w:val="00CF594E"/>
    <w:rsid w:val="00CF67DC"/>
    <w:rsid w:val="00CF6817"/>
    <w:rsid w:val="00CF69C9"/>
    <w:rsid w:val="00CF6D80"/>
    <w:rsid w:val="00CF7031"/>
    <w:rsid w:val="00CF723B"/>
    <w:rsid w:val="00CF7B7F"/>
    <w:rsid w:val="00D00366"/>
    <w:rsid w:val="00D01518"/>
    <w:rsid w:val="00D019FE"/>
    <w:rsid w:val="00D02A8D"/>
    <w:rsid w:val="00D02BB9"/>
    <w:rsid w:val="00D02EFF"/>
    <w:rsid w:val="00D030E2"/>
    <w:rsid w:val="00D03572"/>
    <w:rsid w:val="00D040E4"/>
    <w:rsid w:val="00D041C5"/>
    <w:rsid w:val="00D0479B"/>
    <w:rsid w:val="00D04B9C"/>
    <w:rsid w:val="00D05321"/>
    <w:rsid w:val="00D06487"/>
    <w:rsid w:val="00D065F7"/>
    <w:rsid w:val="00D066A6"/>
    <w:rsid w:val="00D079D7"/>
    <w:rsid w:val="00D07C28"/>
    <w:rsid w:val="00D07E6D"/>
    <w:rsid w:val="00D10DCC"/>
    <w:rsid w:val="00D10DD3"/>
    <w:rsid w:val="00D11381"/>
    <w:rsid w:val="00D1187A"/>
    <w:rsid w:val="00D11C01"/>
    <w:rsid w:val="00D1243D"/>
    <w:rsid w:val="00D13512"/>
    <w:rsid w:val="00D140C6"/>
    <w:rsid w:val="00D1467A"/>
    <w:rsid w:val="00D149E1"/>
    <w:rsid w:val="00D1512F"/>
    <w:rsid w:val="00D15177"/>
    <w:rsid w:val="00D15274"/>
    <w:rsid w:val="00D157B4"/>
    <w:rsid w:val="00D159E9"/>
    <w:rsid w:val="00D16703"/>
    <w:rsid w:val="00D16910"/>
    <w:rsid w:val="00D16E61"/>
    <w:rsid w:val="00D16E77"/>
    <w:rsid w:val="00D1779D"/>
    <w:rsid w:val="00D178A4"/>
    <w:rsid w:val="00D17D66"/>
    <w:rsid w:val="00D208F0"/>
    <w:rsid w:val="00D209C4"/>
    <w:rsid w:val="00D20BD4"/>
    <w:rsid w:val="00D214F4"/>
    <w:rsid w:val="00D21EBF"/>
    <w:rsid w:val="00D22060"/>
    <w:rsid w:val="00D220F0"/>
    <w:rsid w:val="00D22A90"/>
    <w:rsid w:val="00D23181"/>
    <w:rsid w:val="00D23697"/>
    <w:rsid w:val="00D249F3"/>
    <w:rsid w:val="00D24D85"/>
    <w:rsid w:val="00D2529A"/>
    <w:rsid w:val="00D25A6D"/>
    <w:rsid w:val="00D272D4"/>
    <w:rsid w:val="00D27472"/>
    <w:rsid w:val="00D2778E"/>
    <w:rsid w:val="00D30086"/>
    <w:rsid w:val="00D302AA"/>
    <w:rsid w:val="00D307CF"/>
    <w:rsid w:val="00D31521"/>
    <w:rsid w:val="00D31CA9"/>
    <w:rsid w:val="00D3262C"/>
    <w:rsid w:val="00D33C27"/>
    <w:rsid w:val="00D33E61"/>
    <w:rsid w:val="00D34167"/>
    <w:rsid w:val="00D34B2C"/>
    <w:rsid w:val="00D350D3"/>
    <w:rsid w:val="00D3515C"/>
    <w:rsid w:val="00D35363"/>
    <w:rsid w:val="00D356F2"/>
    <w:rsid w:val="00D36518"/>
    <w:rsid w:val="00D3692D"/>
    <w:rsid w:val="00D36CFA"/>
    <w:rsid w:val="00D37311"/>
    <w:rsid w:val="00D379E2"/>
    <w:rsid w:val="00D403D7"/>
    <w:rsid w:val="00D4110C"/>
    <w:rsid w:val="00D416E3"/>
    <w:rsid w:val="00D41BA6"/>
    <w:rsid w:val="00D42715"/>
    <w:rsid w:val="00D42978"/>
    <w:rsid w:val="00D42AD9"/>
    <w:rsid w:val="00D4307E"/>
    <w:rsid w:val="00D43ED6"/>
    <w:rsid w:val="00D44113"/>
    <w:rsid w:val="00D44118"/>
    <w:rsid w:val="00D4492C"/>
    <w:rsid w:val="00D44F12"/>
    <w:rsid w:val="00D455EB"/>
    <w:rsid w:val="00D4564D"/>
    <w:rsid w:val="00D45D2E"/>
    <w:rsid w:val="00D45FD1"/>
    <w:rsid w:val="00D4632C"/>
    <w:rsid w:val="00D46775"/>
    <w:rsid w:val="00D46E61"/>
    <w:rsid w:val="00D4700C"/>
    <w:rsid w:val="00D47869"/>
    <w:rsid w:val="00D5054B"/>
    <w:rsid w:val="00D50979"/>
    <w:rsid w:val="00D50C25"/>
    <w:rsid w:val="00D50E9E"/>
    <w:rsid w:val="00D511DE"/>
    <w:rsid w:val="00D5166E"/>
    <w:rsid w:val="00D529D7"/>
    <w:rsid w:val="00D544E7"/>
    <w:rsid w:val="00D54CB4"/>
    <w:rsid w:val="00D55863"/>
    <w:rsid w:val="00D55CE7"/>
    <w:rsid w:val="00D56603"/>
    <w:rsid w:val="00D56A39"/>
    <w:rsid w:val="00D56F7D"/>
    <w:rsid w:val="00D573E5"/>
    <w:rsid w:val="00D577F8"/>
    <w:rsid w:val="00D578AF"/>
    <w:rsid w:val="00D60022"/>
    <w:rsid w:val="00D601D4"/>
    <w:rsid w:val="00D60C48"/>
    <w:rsid w:val="00D60D62"/>
    <w:rsid w:val="00D613A3"/>
    <w:rsid w:val="00D6154D"/>
    <w:rsid w:val="00D61730"/>
    <w:rsid w:val="00D62DBC"/>
    <w:rsid w:val="00D63450"/>
    <w:rsid w:val="00D638C8"/>
    <w:rsid w:val="00D63FE1"/>
    <w:rsid w:val="00D65175"/>
    <w:rsid w:val="00D652E5"/>
    <w:rsid w:val="00D65C1F"/>
    <w:rsid w:val="00D667A7"/>
    <w:rsid w:val="00D6735B"/>
    <w:rsid w:val="00D6756D"/>
    <w:rsid w:val="00D704A6"/>
    <w:rsid w:val="00D71607"/>
    <w:rsid w:val="00D71672"/>
    <w:rsid w:val="00D7180A"/>
    <w:rsid w:val="00D72D35"/>
    <w:rsid w:val="00D73406"/>
    <w:rsid w:val="00D73BE3"/>
    <w:rsid w:val="00D74050"/>
    <w:rsid w:val="00D740FB"/>
    <w:rsid w:val="00D74446"/>
    <w:rsid w:val="00D7506F"/>
    <w:rsid w:val="00D75E25"/>
    <w:rsid w:val="00D76140"/>
    <w:rsid w:val="00D76CBE"/>
    <w:rsid w:val="00D770CB"/>
    <w:rsid w:val="00D77930"/>
    <w:rsid w:val="00D77AE2"/>
    <w:rsid w:val="00D77D4E"/>
    <w:rsid w:val="00D77F00"/>
    <w:rsid w:val="00D80053"/>
    <w:rsid w:val="00D801CF"/>
    <w:rsid w:val="00D804C1"/>
    <w:rsid w:val="00D80B4C"/>
    <w:rsid w:val="00D80E54"/>
    <w:rsid w:val="00D81CBE"/>
    <w:rsid w:val="00D82904"/>
    <w:rsid w:val="00D829C6"/>
    <w:rsid w:val="00D82C1A"/>
    <w:rsid w:val="00D82D55"/>
    <w:rsid w:val="00D8375B"/>
    <w:rsid w:val="00D84BB1"/>
    <w:rsid w:val="00D84D3A"/>
    <w:rsid w:val="00D84DFC"/>
    <w:rsid w:val="00D862CB"/>
    <w:rsid w:val="00D87027"/>
    <w:rsid w:val="00D87093"/>
    <w:rsid w:val="00D871FA"/>
    <w:rsid w:val="00D87508"/>
    <w:rsid w:val="00D87534"/>
    <w:rsid w:val="00D87957"/>
    <w:rsid w:val="00D87DBE"/>
    <w:rsid w:val="00D90E54"/>
    <w:rsid w:val="00D914B4"/>
    <w:rsid w:val="00D91A79"/>
    <w:rsid w:val="00D91BE5"/>
    <w:rsid w:val="00D925C3"/>
    <w:rsid w:val="00D92B8E"/>
    <w:rsid w:val="00D92E23"/>
    <w:rsid w:val="00D9307E"/>
    <w:rsid w:val="00D94EFB"/>
    <w:rsid w:val="00D94FFC"/>
    <w:rsid w:val="00D954CE"/>
    <w:rsid w:val="00D9598A"/>
    <w:rsid w:val="00D95B49"/>
    <w:rsid w:val="00D96CC0"/>
    <w:rsid w:val="00D974E1"/>
    <w:rsid w:val="00D979CE"/>
    <w:rsid w:val="00DA009C"/>
    <w:rsid w:val="00DA0475"/>
    <w:rsid w:val="00DA1EFB"/>
    <w:rsid w:val="00DA2490"/>
    <w:rsid w:val="00DA2A1B"/>
    <w:rsid w:val="00DA2D10"/>
    <w:rsid w:val="00DA30CD"/>
    <w:rsid w:val="00DA34D9"/>
    <w:rsid w:val="00DA48C6"/>
    <w:rsid w:val="00DA53C8"/>
    <w:rsid w:val="00DA5C60"/>
    <w:rsid w:val="00DA64B1"/>
    <w:rsid w:val="00DA77F3"/>
    <w:rsid w:val="00DB039E"/>
    <w:rsid w:val="00DB03DF"/>
    <w:rsid w:val="00DB078D"/>
    <w:rsid w:val="00DB0C15"/>
    <w:rsid w:val="00DB0FA4"/>
    <w:rsid w:val="00DB13E3"/>
    <w:rsid w:val="00DB13E9"/>
    <w:rsid w:val="00DB1D71"/>
    <w:rsid w:val="00DB1E62"/>
    <w:rsid w:val="00DB1EB1"/>
    <w:rsid w:val="00DB2A3F"/>
    <w:rsid w:val="00DB305C"/>
    <w:rsid w:val="00DB3195"/>
    <w:rsid w:val="00DB36F5"/>
    <w:rsid w:val="00DB3980"/>
    <w:rsid w:val="00DB3BDD"/>
    <w:rsid w:val="00DB3F39"/>
    <w:rsid w:val="00DB43CF"/>
    <w:rsid w:val="00DB48ED"/>
    <w:rsid w:val="00DB5099"/>
    <w:rsid w:val="00DB515B"/>
    <w:rsid w:val="00DB53F4"/>
    <w:rsid w:val="00DB5581"/>
    <w:rsid w:val="00DB5933"/>
    <w:rsid w:val="00DB6015"/>
    <w:rsid w:val="00DB64AD"/>
    <w:rsid w:val="00DB7790"/>
    <w:rsid w:val="00DB7BB6"/>
    <w:rsid w:val="00DC042D"/>
    <w:rsid w:val="00DC1020"/>
    <w:rsid w:val="00DC15A8"/>
    <w:rsid w:val="00DC1B90"/>
    <w:rsid w:val="00DC1BC8"/>
    <w:rsid w:val="00DC2F5F"/>
    <w:rsid w:val="00DC32BA"/>
    <w:rsid w:val="00DC35A1"/>
    <w:rsid w:val="00DC36E6"/>
    <w:rsid w:val="00DC3A86"/>
    <w:rsid w:val="00DC4E1D"/>
    <w:rsid w:val="00DC5EE2"/>
    <w:rsid w:val="00DC6020"/>
    <w:rsid w:val="00DC65D3"/>
    <w:rsid w:val="00DC6E80"/>
    <w:rsid w:val="00DC793E"/>
    <w:rsid w:val="00DC7A0D"/>
    <w:rsid w:val="00DC7C14"/>
    <w:rsid w:val="00DD048D"/>
    <w:rsid w:val="00DD07F2"/>
    <w:rsid w:val="00DD0CEB"/>
    <w:rsid w:val="00DD105B"/>
    <w:rsid w:val="00DD209C"/>
    <w:rsid w:val="00DD2523"/>
    <w:rsid w:val="00DD262D"/>
    <w:rsid w:val="00DD31CC"/>
    <w:rsid w:val="00DD3B11"/>
    <w:rsid w:val="00DD3F20"/>
    <w:rsid w:val="00DD4E06"/>
    <w:rsid w:val="00DD4FED"/>
    <w:rsid w:val="00DD5288"/>
    <w:rsid w:val="00DD587C"/>
    <w:rsid w:val="00DD5E65"/>
    <w:rsid w:val="00DD62EB"/>
    <w:rsid w:val="00DD7788"/>
    <w:rsid w:val="00DD7964"/>
    <w:rsid w:val="00DE0902"/>
    <w:rsid w:val="00DE1024"/>
    <w:rsid w:val="00DE1334"/>
    <w:rsid w:val="00DE1EB2"/>
    <w:rsid w:val="00DE1F5C"/>
    <w:rsid w:val="00DE23A5"/>
    <w:rsid w:val="00DE2429"/>
    <w:rsid w:val="00DE25CA"/>
    <w:rsid w:val="00DE2C66"/>
    <w:rsid w:val="00DE3EE1"/>
    <w:rsid w:val="00DE4CF8"/>
    <w:rsid w:val="00DE5A93"/>
    <w:rsid w:val="00DE5BB8"/>
    <w:rsid w:val="00DE5BED"/>
    <w:rsid w:val="00DE63E9"/>
    <w:rsid w:val="00DE6B36"/>
    <w:rsid w:val="00DE6D92"/>
    <w:rsid w:val="00DE72D6"/>
    <w:rsid w:val="00DE7508"/>
    <w:rsid w:val="00DE7B0B"/>
    <w:rsid w:val="00DF0AB2"/>
    <w:rsid w:val="00DF2999"/>
    <w:rsid w:val="00DF3051"/>
    <w:rsid w:val="00DF318C"/>
    <w:rsid w:val="00DF3F57"/>
    <w:rsid w:val="00DF432C"/>
    <w:rsid w:val="00DF46E6"/>
    <w:rsid w:val="00DF529A"/>
    <w:rsid w:val="00DF5729"/>
    <w:rsid w:val="00DF5B73"/>
    <w:rsid w:val="00DF5FB3"/>
    <w:rsid w:val="00DF6AAF"/>
    <w:rsid w:val="00DF6C76"/>
    <w:rsid w:val="00DF7006"/>
    <w:rsid w:val="00DF75EF"/>
    <w:rsid w:val="00DF7B79"/>
    <w:rsid w:val="00DF7BC1"/>
    <w:rsid w:val="00E004D1"/>
    <w:rsid w:val="00E00AFA"/>
    <w:rsid w:val="00E00E66"/>
    <w:rsid w:val="00E010B2"/>
    <w:rsid w:val="00E01739"/>
    <w:rsid w:val="00E01F42"/>
    <w:rsid w:val="00E0298E"/>
    <w:rsid w:val="00E0331E"/>
    <w:rsid w:val="00E03A68"/>
    <w:rsid w:val="00E03A87"/>
    <w:rsid w:val="00E03CD8"/>
    <w:rsid w:val="00E03FB1"/>
    <w:rsid w:val="00E0405F"/>
    <w:rsid w:val="00E04DC4"/>
    <w:rsid w:val="00E04F97"/>
    <w:rsid w:val="00E05E9C"/>
    <w:rsid w:val="00E06070"/>
    <w:rsid w:val="00E07458"/>
    <w:rsid w:val="00E075CA"/>
    <w:rsid w:val="00E10417"/>
    <w:rsid w:val="00E10833"/>
    <w:rsid w:val="00E10BEE"/>
    <w:rsid w:val="00E11215"/>
    <w:rsid w:val="00E1273F"/>
    <w:rsid w:val="00E129B4"/>
    <w:rsid w:val="00E12B1C"/>
    <w:rsid w:val="00E12CFF"/>
    <w:rsid w:val="00E1339D"/>
    <w:rsid w:val="00E13477"/>
    <w:rsid w:val="00E13EA8"/>
    <w:rsid w:val="00E145EE"/>
    <w:rsid w:val="00E14884"/>
    <w:rsid w:val="00E14EE9"/>
    <w:rsid w:val="00E14FA5"/>
    <w:rsid w:val="00E151F0"/>
    <w:rsid w:val="00E155E0"/>
    <w:rsid w:val="00E1564B"/>
    <w:rsid w:val="00E15EA9"/>
    <w:rsid w:val="00E16014"/>
    <w:rsid w:val="00E1694C"/>
    <w:rsid w:val="00E205B4"/>
    <w:rsid w:val="00E206DC"/>
    <w:rsid w:val="00E2080D"/>
    <w:rsid w:val="00E218C9"/>
    <w:rsid w:val="00E21ABD"/>
    <w:rsid w:val="00E22AC2"/>
    <w:rsid w:val="00E2326C"/>
    <w:rsid w:val="00E235EB"/>
    <w:rsid w:val="00E236D9"/>
    <w:rsid w:val="00E23EC6"/>
    <w:rsid w:val="00E24293"/>
    <w:rsid w:val="00E251EE"/>
    <w:rsid w:val="00E25C38"/>
    <w:rsid w:val="00E25FBB"/>
    <w:rsid w:val="00E27246"/>
    <w:rsid w:val="00E30DEA"/>
    <w:rsid w:val="00E31EA7"/>
    <w:rsid w:val="00E32391"/>
    <w:rsid w:val="00E32CAF"/>
    <w:rsid w:val="00E32D0F"/>
    <w:rsid w:val="00E3309A"/>
    <w:rsid w:val="00E337E0"/>
    <w:rsid w:val="00E33EC3"/>
    <w:rsid w:val="00E345C5"/>
    <w:rsid w:val="00E3468C"/>
    <w:rsid w:val="00E34CA8"/>
    <w:rsid w:val="00E350D4"/>
    <w:rsid w:val="00E351AB"/>
    <w:rsid w:val="00E35AB1"/>
    <w:rsid w:val="00E35BA1"/>
    <w:rsid w:val="00E36509"/>
    <w:rsid w:val="00E368E9"/>
    <w:rsid w:val="00E36956"/>
    <w:rsid w:val="00E36E49"/>
    <w:rsid w:val="00E37444"/>
    <w:rsid w:val="00E37EAE"/>
    <w:rsid w:val="00E37FC9"/>
    <w:rsid w:val="00E40687"/>
    <w:rsid w:val="00E40968"/>
    <w:rsid w:val="00E40CEA"/>
    <w:rsid w:val="00E41286"/>
    <w:rsid w:val="00E41927"/>
    <w:rsid w:val="00E42805"/>
    <w:rsid w:val="00E43289"/>
    <w:rsid w:val="00E4504F"/>
    <w:rsid w:val="00E450CC"/>
    <w:rsid w:val="00E45773"/>
    <w:rsid w:val="00E4751E"/>
    <w:rsid w:val="00E47D16"/>
    <w:rsid w:val="00E50115"/>
    <w:rsid w:val="00E50511"/>
    <w:rsid w:val="00E505DB"/>
    <w:rsid w:val="00E50CC0"/>
    <w:rsid w:val="00E50EEE"/>
    <w:rsid w:val="00E51317"/>
    <w:rsid w:val="00E52DCF"/>
    <w:rsid w:val="00E53665"/>
    <w:rsid w:val="00E53CE7"/>
    <w:rsid w:val="00E541E2"/>
    <w:rsid w:val="00E552E1"/>
    <w:rsid w:val="00E5602E"/>
    <w:rsid w:val="00E5743A"/>
    <w:rsid w:val="00E575AE"/>
    <w:rsid w:val="00E57D4A"/>
    <w:rsid w:val="00E601FD"/>
    <w:rsid w:val="00E604ED"/>
    <w:rsid w:val="00E6061F"/>
    <w:rsid w:val="00E60ED0"/>
    <w:rsid w:val="00E63076"/>
    <w:rsid w:val="00E63166"/>
    <w:rsid w:val="00E631E4"/>
    <w:rsid w:val="00E6328D"/>
    <w:rsid w:val="00E638E5"/>
    <w:rsid w:val="00E63FBA"/>
    <w:rsid w:val="00E64D98"/>
    <w:rsid w:val="00E64E09"/>
    <w:rsid w:val="00E64E28"/>
    <w:rsid w:val="00E65AAD"/>
    <w:rsid w:val="00E65C82"/>
    <w:rsid w:val="00E65F07"/>
    <w:rsid w:val="00E66234"/>
    <w:rsid w:val="00E66564"/>
    <w:rsid w:val="00E67905"/>
    <w:rsid w:val="00E700F1"/>
    <w:rsid w:val="00E70242"/>
    <w:rsid w:val="00E7088A"/>
    <w:rsid w:val="00E719E1"/>
    <w:rsid w:val="00E71F4B"/>
    <w:rsid w:val="00E72405"/>
    <w:rsid w:val="00E7249F"/>
    <w:rsid w:val="00E725EE"/>
    <w:rsid w:val="00E72A1D"/>
    <w:rsid w:val="00E72ED9"/>
    <w:rsid w:val="00E73612"/>
    <w:rsid w:val="00E738F6"/>
    <w:rsid w:val="00E73939"/>
    <w:rsid w:val="00E74210"/>
    <w:rsid w:val="00E74382"/>
    <w:rsid w:val="00E74D16"/>
    <w:rsid w:val="00E7520E"/>
    <w:rsid w:val="00E753CD"/>
    <w:rsid w:val="00E7567C"/>
    <w:rsid w:val="00E75C6B"/>
    <w:rsid w:val="00E75EC7"/>
    <w:rsid w:val="00E7703F"/>
    <w:rsid w:val="00E77198"/>
    <w:rsid w:val="00E773CA"/>
    <w:rsid w:val="00E7794E"/>
    <w:rsid w:val="00E779E2"/>
    <w:rsid w:val="00E800F2"/>
    <w:rsid w:val="00E80F12"/>
    <w:rsid w:val="00E8167A"/>
    <w:rsid w:val="00E82003"/>
    <w:rsid w:val="00E82C13"/>
    <w:rsid w:val="00E83074"/>
    <w:rsid w:val="00E833D7"/>
    <w:rsid w:val="00E838E5"/>
    <w:rsid w:val="00E839FC"/>
    <w:rsid w:val="00E844BF"/>
    <w:rsid w:val="00E84B72"/>
    <w:rsid w:val="00E84EE9"/>
    <w:rsid w:val="00E858CC"/>
    <w:rsid w:val="00E86B2A"/>
    <w:rsid w:val="00E86F75"/>
    <w:rsid w:val="00E87A5A"/>
    <w:rsid w:val="00E9071D"/>
    <w:rsid w:val="00E91123"/>
    <w:rsid w:val="00E91548"/>
    <w:rsid w:val="00E918FE"/>
    <w:rsid w:val="00E92345"/>
    <w:rsid w:val="00E925C8"/>
    <w:rsid w:val="00E931E6"/>
    <w:rsid w:val="00E935EE"/>
    <w:rsid w:val="00E937CC"/>
    <w:rsid w:val="00E945F5"/>
    <w:rsid w:val="00E948F8"/>
    <w:rsid w:val="00E959DA"/>
    <w:rsid w:val="00E96052"/>
    <w:rsid w:val="00E96893"/>
    <w:rsid w:val="00E96ED7"/>
    <w:rsid w:val="00E97172"/>
    <w:rsid w:val="00E971AC"/>
    <w:rsid w:val="00E97FC3"/>
    <w:rsid w:val="00EA0198"/>
    <w:rsid w:val="00EA0BD9"/>
    <w:rsid w:val="00EA15D9"/>
    <w:rsid w:val="00EA2CFB"/>
    <w:rsid w:val="00EA36A7"/>
    <w:rsid w:val="00EA3A7B"/>
    <w:rsid w:val="00EA4086"/>
    <w:rsid w:val="00EA4B88"/>
    <w:rsid w:val="00EA561B"/>
    <w:rsid w:val="00EA60C1"/>
    <w:rsid w:val="00EA61CE"/>
    <w:rsid w:val="00EA7145"/>
    <w:rsid w:val="00EA72A3"/>
    <w:rsid w:val="00EA78BB"/>
    <w:rsid w:val="00EB062C"/>
    <w:rsid w:val="00EB1E89"/>
    <w:rsid w:val="00EB2C74"/>
    <w:rsid w:val="00EB32B4"/>
    <w:rsid w:val="00EB3D6C"/>
    <w:rsid w:val="00EB454D"/>
    <w:rsid w:val="00EB58E3"/>
    <w:rsid w:val="00EB5AB6"/>
    <w:rsid w:val="00EB6023"/>
    <w:rsid w:val="00EB607C"/>
    <w:rsid w:val="00EB653C"/>
    <w:rsid w:val="00EB6623"/>
    <w:rsid w:val="00EB6D14"/>
    <w:rsid w:val="00EB7119"/>
    <w:rsid w:val="00EB73F9"/>
    <w:rsid w:val="00EB7DBF"/>
    <w:rsid w:val="00EC07FB"/>
    <w:rsid w:val="00EC080A"/>
    <w:rsid w:val="00EC0AC2"/>
    <w:rsid w:val="00EC1DA8"/>
    <w:rsid w:val="00EC1DE1"/>
    <w:rsid w:val="00EC25AC"/>
    <w:rsid w:val="00EC2A22"/>
    <w:rsid w:val="00EC2D67"/>
    <w:rsid w:val="00EC2E94"/>
    <w:rsid w:val="00EC3497"/>
    <w:rsid w:val="00EC4098"/>
    <w:rsid w:val="00EC413D"/>
    <w:rsid w:val="00EC44B1"/>
    <w:rsid w:val="00EC460B"/>
    <w:rsid w:val="00EC4DB0"/>
    <w:rsid w:val="00EC51EE"/>
    <w:rsid w:val="00EC53D4"/>
    <w:rsid w:val="00EC6047"/>
    <w:rsid w:val="00EC652F"/>
    <w:rsid w:val="00EC6B8B"/>
    <w:rsid w:val="00EC78C4"/>
    <w:rsid w:val="00EC7F9A"/>
    <w:rsid w:val="00ED0769"/>
    <w:rsid w:val="00ED0851"/>
    <w:rsid w:val="00ED0B6B"/>
    <w:rsid w:val="00ED0F7C"/>
    <w:rsid w:val="00ED1C07"/>
    <w:rsid w:val="00ED204E"/>
    <w:rsid w:val="00ED223D"/>
    <w:rsid w:val="00ED34CB"/>
    <w:rsid w:val="00ED43B2"/>
    <w:rsid w:val="00ED4738"/>
    <w:rsid w:val="00ED4A94"/>
    <w:rsid w:val="00ED571A"/>
    <w:rsid w:val="00ED5B3E"/>
    <w:rsid w:val="00ED61A4"/>
    <w:rsid w:val="00ED6367"/>
    <w:rsid w:val="00ED66F6"/>
    <w:rsid w:val="00ED684A"/>
    <w:rsid w:val="00EE005B"/>
    <w:rsid w:val="00EE00E8"/>
    <w:rsid w:val="00EE065D"/>
    <w:rsid w:val="00EE0914"/>
    <w:rsid w:val="00EE0A52"/>
    <w:rsid w:val="00EE0D55"/>
    <w:rsid w:val="00EE0E69"/>
    <w:rsid w:val="00EE1189"/>
    <w:rsid w:val="00EE175C"/>
    <w:rsid w:val="00EE1B52"/>
    <w:rsid w:val="00EE1E52"/>
    <w:rsid w:val="00EE1F5F"/>
    <w:rsid w:val="00EE227A"/>
    <w:rsid w:val="00EE24F4"/>
    <w:rsid w:val="00EE295E"/>
    <w:rsid w:val="00EE29F7"/>
    <w:rsid w:val="00EE312B"/>
    <w:rsid w:val="00EE3C0A"/>
    <w:rsid w:val="00EE3D42"/>
    <w:rsid w:val="00EE42F2"/>
    <w:rsid w:val="00EE42F9"/>
    <w:rsid w:val="00EE4F3A"/>
    <w:rsid w:val="00EE5399"/>
    <w:rsid w:val="00EE56CA"/>
    <w:rsid w:val="00EE6701"/>
    <w:rsid w:val="00EE70CF"/>
    <w:rsid w:val="00EE7BDA"/>
    <w:rsid w:val="00EF031B"/>
    <w:rsid w:val="00EF07B5"/>
    <w:rsid w:val="00EF0878"/>
    <w:rsid w:val="00EF095E"/>
    <w:rsid w:val="00EF0B02"/>
    <w:rsid w:val="00EF1232"/>
    <w:rsid w:val="00EF13B0"/>
    <w:rsid w:val="00EF22B2"/>
    <w:rsid w:val="00EF22FE"/>
    <w:rsid w:val="00EF38F6"/>
    <w:rsid w:val="00EF3FB8"/>
    <w:rsid w:val="00EF4027"/>
    <w:rsid w:val="00EF41EC"/>
    <w:rsid w:val="00EF4243"/>
    <w:rsid w:val="00EF4951"/>
    <w:rsid w:val="00EF4AB9"/>
    <w:rsid w:val="00EF54A1"/>
    <w:rsid w:val="00EF7B3E"/>
    <w:rsid w:val="00EF7FD9"/>
    <w:rsid w:val="00F009B8"/>
    <w:rsid w:val="00F01387"/>
    <w:rsid w:val="00F0184E"/>
    <w:rsid w:val="00F01E10"/>
    <w:rsid w:val="00F0216F"/>
    <w:rsid w:val="00F02267"/>
    <w:rsid w:val="00F02850"/>
    <w:rsid w:val="00F02922"/>
    <w:rsid w:val="00F03BDE"/>
    <w:rsid w:val="00F046F8"/>
    <w:rsid w:val="00F04838"/>
    <w:rsid w:val="00F05140"/>
    <w:rsid w:val="00F05322"/>
    <w:rsid w:val="00F0673F"/>
    <w:rsid w:val="00F0694C"/>
    <w:rsid w:val="00F069DD"/>
    <w:rsid w:val="00F0758D"/>
    <w:rsid w:val="00F079C2"/>
    <w:rsid w:val="00F100D7"/>
    <w:rsid w:val="00F1197A"/>
    <w:rsid w:val="00F11A96"/>
    <w:rsid w:val="00F12140"/>
    <w:rsid w:val="00F1221B"/>
    <w:rsid w:val="00F12C94"/>
    <w:rsid w:val="00F12D76"/>
    <w:rsid w:val="00F12E81"/>
    <w:rsid w:val="00F12F39"/>
    <w:rsid w:val="00F13B88"/>
    <w:rsid w:val="00F1498E"/>
    <w:rsid w:val="00F14A8E"/>
    <w:rsid w:val="00F14C22"/>
    <w:rsid w:val="00F14EF5"/>
    <w:rsid w:val="00F14FCB"/>
    <w:rsid w:val="00F1555F"/>
    <w:rsid w:val="00F15898"/>
    <w:rsid w:val="00F15935"/>
    <w:rsid w:val="00F162E5"/>
    <w:rsid w:val="00F163C3"/>
    <w:rsid w:val="00F16ABC"/>
    <w:rsid w:val="00F17040"/>
    <w:rsid w:val="00F17469"/>
    <w:rsid w:val="00F179D2"/>
    <w:rsid w:val="00F17E22"/>
    <w:rsid w:val="00F21347"/>
    <w:rsid w:val="00F21EC5"/>
    <w:rsid w:val="00F220EF"/>
    <w:rsid w:val="00F2255A"/>
    <w:rsid w:val="00F22966"/>
    <w:rsid w:val="00F233AD"/>
    <w:rsid w:val="00F23B68"/>
    <w:rsid w:val="00F245A9"/>
    <w:rsid w:val="00F24B1A"/>
    <w:rsid w:val="00F25957"/>
    <w:rsid w:val="00F26505"/>
    <w:rsid w:val="00F26E38"/>
    <w:rsid w:val="00F277C2"/>
    <w:rsid w:val="00F27801"/>
    <w:rsid w:val="00F301E4"/>
    <w:rsid w:val="00F3092D"/>
    <w:rsid w:val="00F30C34"/>
    <w:rsid w:val="00F3144A"/>
    <w:rsid w:val="00F31C15"/>
    <w:rsid w:val="00F324D8"/>
    <w:rsid w:val="00F32E9E"/>
    <w:rsid w:val="00F331A2"/>
    <w:rsid w:val="00F332F5"/>
    <w:rsid w:val="00F33F22"/>
    <w:rsid w:val="00F34C96"/>
    <w:rsid w:val="00F350C6"/>
    <w:rsid w:val="00F351C9"/>
    <w:rsid w:val="00F35516"/>
    <w:rsid w:val="00F3554C"/>
    <w:rsid w:val="00F3566F"/>
    <w:rsid w:val="00F359D3"/>
    <w:rsid w:val="00F35D44"/>
    <w:rsid w:val="00F36C94"/>
    <w:rsid w:val="00F37173"/>
    <w:rsid w:val="00F3741E"/>
    <w:rsid w:val="00F37736"/>
    <w:rsid w:val="00F37776"/>
    <w:rsid w:val="00F40AB2"/>
    <w:rsid w:val="00F416D9"/>
    <w:rsid w:val="00F418E8"/>
    <w:rsid w:val="00F41B11"/>
    <w:rsid w:val="00F42290"/>
    <w:rsid w:val="00F4289D"/>
    <w:rsid w:val="00F42DD9"/>
    <w:rsid w:val="00F42FFF"/>
    <w:rsid w:val="00F436E2"/>
    <w:rsid w:val="00F44151"/>
    <w:rsid w:val="00F444E3"/>
    <w:rsid w:val="00F44908"/>
    <w:rsid w:val="00F44A77"/>
    <w:rsid w:val="00F44BB4"/>
    <w:rsid w:val="00F44D34"/>
    <w:rsid w:val="00F4543D"/>
    <w:rsid w:val="00F45BF0"/>
    <w:rsid w:val="00F460AA"/>
    <w:rsid w:val="00F4651B"/>
    <w:rsid w:val="00F4683C"/>
    <w:rsid w:val="00F4755B"/>
    <w:rsid w:val="00F47A29"/>
    <w:rsid w:val="00F47DA0"/>
    <w:rsid w:val="00F502A4"/>
    <w:rsid w:val="00F50E0F"/>
    <w:rsid w:val="00F516DF"/>
    <w:rsid w:val="00F52583"/>
    <w:rsid w:val="00F52A9B"/>
    <w:rsid w:val="00F52FCF"/>
    <w:rsid w:val="00F53384"/>
    <w:rsid w:val="00F53E94"/>
    <w:rsid w:val="00F53FC4"/>
    <w:rsid w:val="00F544D7"/>
    <w:rsid w:val="00F546F4"/>
    <w:rsid w:val="00F5481B"/>
    <w:rsid w:val="00F54B54"/>
    <w:rsid w:val="00F54DE8"/>
    <w:rsid w:val="00F54F7E"/>
    <w:rsid w:val="00F559F3"/>
    <w:rsid w:val="00F55B79"/>
    <w:rsid w:val="00F55DF5"/>
    <w:rsid w:val="00F56170"/>
    <w:rsid w:val="00F5651A"/>
    <w:rsid w:val="00F56A16"/>
    <w:rsid w:val="00F56FB7"/>
    <w:rsid w:val="00F57142"/>
    <w:rsid w:val="00F57F5F"/>
    <w:rsid w:val="00F6015B"/>
    <w:rsid w:val="00F60235"/>
    <w:rsid w:val="00F60696"/>
    <w:rsid w:val="00F60DB8"/>
    <w:rsid w:val="00F6203A"/>
    <w:rsid w:val="00F62278"/>
    <w:rsid w:val="00F6237B"/>
    <w:rsid w:val="00F62E9A"/>
    <w:rsid w:val="00F63403"/>
    <w:rsid w:val="00F6431A"/>
    <w:rsid w:val="00F6450D"/>
    <w:rsid w:val="00F65090"/>
    <w:rsid w:val="00F65AC2"/>
    <w:rsid w:val="00F664BC"/>
    <w:rsid w:val="00F66537"/>
    <w:rsid w:val="00F66933"/>
    <w:rsid w:val="00F66BB6"/>
    <w:rsid w:val="00F6703F"/>
    <w:rsid w:val="00F670C2"/>
    <w:rsid w:val="00F6716A"/>
    <w:rsid w:val="00F675C9"/>
    <w:rsid w:val="00F679E0"/>
    <w:rsid w:val="00F708CB"/>
    <w:rsid w:val="00F70B1A"/>
    <w:rsid w:val="00F70D64"/>
    <w:rsid w:val="00F70D68"/>
    <w:rsid w:val="00F71094"/>
    <w:rsid w:val="00F710E8"/>
    <w:rsid w:val="00F71F18"/>
    <w:rsid w:val="00F72414"/>
    <w:rsid w:val="00F72871"/>
    <w:rsid w:val="00F73E19"/>
    <w:rsid w:val="00F75393"/>
    <w:rsid w:val="00F75433"/>
    <w:rsid w:val="00F75E08"/>
    <w:rsid w:val="00F76AA0"/>
    <w:rsid w:val="00F77FA1"/>
    <w:rsid w:val="00F8029C"/>
    <w:rsid w:val="00F80A53"/>
    <w:rsid w:val="00F817D2"/>
    <w:rsid w:val="00F82224"/>
    <w:rsid w:val="00F82735"/>
    <w:rsid w:val="00F82BDB"/>
    <w:rsid w:val="00F83AA2"/>
    <w:rsid w:val="00F83D82"/>
    <w:rsid w:val="00F8429B"/>
    <w:rsid w:val="00F848ED"/>
    <w:rsid w:val="00F84A86"/>
    <w:rsid w:val="00F84AD5"/>
    <w:rsid w:val="00F85EAC"/>
    <w:rsid w:val="00F860EF"/>
    <w:rsid w:val="00F86349"/>
    <w:rsid w:val="00F8646B"/>
    <w:rsid w:val="00F86698"/>
    <w:rsid w:val="00F86EE3"/>
    <w:rsid w:val="00F876E1"/>
    <w:rsid w:val="00F9102F"/>
    <w:rsid w:val="00F921C8"/>
    <w:rsid w:val="00F924B1"/>
    <w:rsid w:val="00F92739"/>
    <w:rsid w:val="00F9358B"/>
    <w:rsid w:val="00F93A24"/>
    <w:rsid w:val="00F93CBF"/>
    <w:rsid w:val="00F94131"/>
    <w:rsid w:val="00F9427F"/>
    <w:rsid w:val="00F943BB"/>
    <w:rsid w:val="00F946C8"/>
    <w:rsid w:val="00F947E0"/>
    <w:rsid w:val="00F9508D"/>
    <w:rsid w:val="00F95203"/>
    <w:rsid w:val="00F95427"/>
    <w:rsid w:val="00F95B46"/>
    <w:rsid w:val="00F95DBE"/>
    <w:rsid w:val="00F96171"/>
    <w:rsid w:val="00F9623C"/>
    <w:rsid w:val="00F967CE"/>
    <w:rsid w:val="00F96F68"/>
    <w:rsid w:val="00F9777A"/>
    <w:rsid w:val="00F97FAB"/>
    <w:rsid w:val="00FA0425"/>
    <w:rsid w:val="00FA0503"/>
    <w:rsid w:val="00FA06A7"/>
    <w:rsid w:val="00FA0E45"/>
    <w:rsid w:val="00FA1358"/>
    <w:rsid w:val="00FA153E"/>
    <w:rsid w:val="00FA1593"/>
    <w:rsid w:val="00FA1637"/>
    <w:rsid w:val="00FA1719"/>
    <w:rsid w:val="00FA1A18"/>
    <w:rsid w:val="00FA2CC5"/>
    <w:rsid w:val="00FA2DC3"/>
    <w:rsid w:val="00FA2FBD"/>
    <w:rsid w:val="00FA3380"/>
    <w:rsid w:val="00FA35E9"/>
    <w:rsid w:val="00FA36BA"/>
    <w:rsid w:val="00FA3BE5"/>
    <w:rsid w:val="00FA44DB"/>
    <w:rsid w:val="00FA46E2"/>
    <w:rsid w:val="00FA4DB9"/>
    <w:rsid w:val="00FA504B"/>
    <w:rsid w:val="00FA50B9"/>
    <w:rsid w:val="00FA5BBD"/>
    <w:rsid w:val="00FA5E9D"/>
    <w:rsid w:val="00FA6110"/>
    <w:rsid w:val="00FA614B"/>
    <w:rsid w:val="00FA631E"/>
    <w:rsid w:val="00FB0106"/>
    <w:rsid w:val="00FB02C5"/>
    <w:rsid w:val="00FB091D"/>
    <w:rsid w:val="00FB0955"/>
    <w:rsid w:val="00FB12BD"/>
    <w:rsid w:val="00FB2F29"/>
    <w:rsid w:val="00FB32FC"/>
    <w:rsid w:val="00FB37D4"/>
    <w:rsid w:val="00FB3C7C"/>
    <w:rsid w:val="00FB3F31"/>
    <w:rsid w:val="00FB4024"/>
    <w:rsid w:val="00FB43EF"/>
    <w:rsid w:val="00FB453A"/>
    <w:rsid w:val="00FB4F08"/>
    <w:rsid w:val="00FB5985"/>
    <w:rsid w:val="00FB5DD5"/>
    <w:rsid w:val="00FB60BD"/>
    <w:rsid w:val="00FB6B65"/>
    <w:rsid w:val="00FB7050"/>
    <w:rsid w:val="00FB744C"/>
    <w:rsid w:val="00FB7D5B"/>
    <w:rsid w:val="00FC028B"/>
    <w:rsid w:val="00FC054D"/>
    <w:rsid w:val="00FC0671"/>
    <w:rsid w:val="00FC08E4"/>
    <w:rsid w:val="00FC14F9"/>
    <w:rsid w:val="00FC1BE7"/>
    <w:rsid w:val="00FC1F7D"/>
    <w:rsid w:val="00FC27DB"/>
    <w:rsid w:val="00FC28F7"/>
    <w:rsid w:val="00FC364C"/>
    <w:rsid w:val="00FC4221"/>
    <w:rsid w:val="00FC4B71"/>
    <w:rsid w:val="00FC4C48"/>
    <w:rsid w:val="00FC4E87"/>
    <w:rsid w:val="00FC5F36"/>
    <w:rsid w:val="00FC621E"/>
    <w:rsid w:val="00FC6E27"/>
    <w:rsid w:val="00FC7881"/>
    <w:rsid w:val="00FC7C52"/>
    <w:rsid w:val="00FC7D67"/>
    <w:rsid w:val="00FD00E5"/>
    <w:rsid w:val="00FD0860"/>
    <w:rsid w:val="00FD0983"/>
    <w:rsid w:val="00FD09FD"/>
    <w:rsid w:val="00FD0A8F"/>
    <w:rsid w:val="00FD181B"/>
    <w:rsid w:val="00FD182C"/>
    <w:rsid w:val="00FD1C85"/>
    <w:rsid w:val="00FD1E37"/>
    <w:rsid w:val="00FD2D48"/>
    <w:rsid w:val="00FD3E79"/>
    <w:rsid w:val="00FD4074"/>
    <w:rsid w:val="00FD52A7"/>
    <w:rsid w:val="00FD5425"/>
    <w:rsid w:val="00FD56B4"/>
    <w:rsid w:val="00FD5A58"/>
    <w:rsid w:val="00FD74E9"/>
    <w:rsid w:val="00FD7919"/>
    <w:rsid w:val="00FD7F18"/>
    <w:rsid w:val="00FE028F"/>
    <w:rsid w:val="00FE0A20"/>
    <w:rsid w:val="00FE0A2A"/>
    <w:rsid w:val="00FE21FE"/>
    <w:rsid w:val="00FE22B1"/>
    <w:rsid w:val="00FE2C05"/>
    <w:rsid w:val="00FE2F15"/>
    <w:rsid w:val="00FE3057"/>
    <w:rsid w:val="00FE34A1"/>
    <w:rsid w:val="00FE38AD"/>
    <w:rsid w:val="00FE3902"/>
    <w:rsid w:val="00FE392C"/>
    <w:rsid w:val="00FE481F"/>
    <w:rsid w:val="00FE4B25"/>
    <w:rsid w:val="00FE4FBC"/>
    <w:rsid w:val="00FE602D"/>
    <w:rsid w:val="00FE74AB"/>
    <w:rsid w:val="00FE775A"/>
    <w:rsid w:val="00FE7829"/>
    <w:rsid w:val="00FE7F0F"/>
    <w:rsid w:val="00FF092F"/>
    <w:rsid w:val="00FF1066"/>
    <w:rsid w:val="00FF1D66"/>
    <w:rsid w:val="00FF203F"/>
    <w:rsid w:val="00FF253F"/>
    <w:rsid w:val="00FF2A99"/>
    <w:rsid w:val="00FF3092"/>
    <w:rsid w:val="00FF3DB2"/>
    <w:rsid w:val="00FF4FFE"/>
    <w:rsid w:val="00FF5212"/>
    <w:rsid w:val="00FF57FE"/>
    <w:rsid w:val="00FF5DFE"/>
    <w:rsid w:val="00FF6330"/>
    <w:rsid w:val="00FF69DB"/>
    <w:rsid w:val="00FF70B5"/>
    <w:rsid w:val="00FF7909"/>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3F0571"/>
  <w15:docId w15:val="{B17ABBFE-12F7-4BA3-8F90-925272C3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6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C0BE3"/>
    <w:pPr>
      <w:spacing w:before="100" w:beforeAutospacing="1" w:after="100" w:afterAutospacing="1"/>
    </w:pPr>
  </w:style>
  <w:style w:type="character" w:customStyle="1" w:styleId="20">
    <w:name w:val="Основной текст 2 Знак"/>
    <w:basedOn w:val="a0"/>
    <w:link w:val="2"/>
    <w:uiPriority w:val="99"/>
    <w:rsid w:val="008C0BE3"/>
    <w:rPr>
      <w:rFonts w:ascii="Times New Roman" w:eastAsia="Times New Roman" w:hAnsi="Times New Roman" w:cs="Times New Roman"/>
      <w:sz w:val="24"/>
      <w:szCs w:val="24"/>
    </w:rPr>
  </w:style>
  <w:style w:type="paragraph" w:customStyle="1" w:styleId="xl65">
    <w:name w:val="xl65"/>
    <w:basedOn w:val="a"/>
    <w:uiPriority w:val="99"/>
    <w:rsid w:val="008C0BE3"/>
    <w:pPr>
      <w:spacing w:before="100" w:beforeAutospacing="1" w:after="100" w:afterAutospacing="1"/>
    </w:pPr>
  </w:style>
  <w:style w:type="character" w:customStyle="1" w:styleId="12">
    <w:name w:val="12"/>
    <w:basedOn w:val="a0"/>
    <w:uiPriority w:val="99"/>
    <w:rsid w:val="008C0BE3"/>
  </w:style>
  <w:style w:type="paragraph" w:customStyle="1" w:styleId="ConsPlusTitle">
    <w:name w:val="ConsPlusTitle"/>
    <w:rsid w:val="008C0BE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C0B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C0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Основной текст_"/>
    <w:basedOn w:val="a0"/>
    <w:link w:val="21"/>
    <w:rsid w:val="008C0BE3"/>
    <w:rPr>
      <w:sz w:val="27"/>
      <w:szCs w:val="27"/>
      <w:shd w:val="clear" w:color="auto" w:fill="FFFFFF"/>
    </w:rPr>
  </w:style>
  <w:style w:type="paragraph" w:customStyle="1" w:styleId="21">
    <w:name w:val="Основной текст2"/>
    <w:basedOn w:val="a"/>
    <w:link w:val="a3"/>
    <w:rsid w:val="008C0BE3"/>
    <w:pPr>
      <w:shd w:val="clear" w:color="auto" w:fill="FFFFFF"/>
      <w:spacing w:after="420" w:line="0" w:lineRule="atLeast"/>
      <w:ind w:hanging="680"/>
    </w:pPr>
    <w:rPr>
      <w:rFonts w:asciiTheme="minorHAnsi" w:eastAsiaTheme="minorHAnsi" w:hAnsiTheme="minorHAnsi" w:cstheme="minorBidi"/>
      <w:sz w:val="27"/>
      <w:szCs w:val="27"/>
      <w:lang w:eastAsia="en-US"/>
    </w:rPr>
  </w:style>
  <w:style w:type="paragraph" w:styleId="a4">
    <w:name w:val="No Spacing"/>
    <w:basedOn w:val="a"/>
    <w:uiPriority w:val="1"/>
    <w:qFormat/>
    <w:rsid w:val="008C0BE3"/>
    <w:rPr>
      <w:rFonts w:ascii="Calibri" w:hAnsi="Calibri"/>
      <w:sz w:val="22"/>
      <w:szCs w:val="22"/>
      <w:lang w:val="en-US" w:eastAsia="en-US" w:bidi="en-US"/>
    </w:rPr>
  </w:style>
  <w:style w:type="character" w:customStyle="1" w:styleId="5">
    <w:name w:val="Основной текст (5)_"/>
    <w:basedOn w:val="a0"/>
    <w:link w:val="50"/>
    <w:rsid w:val="008C0BE3"/>
    <w:rPr>
      <w:sz w:val="27"/>
      <w:szCs w:val="27"/>
      <w:shd w:val="clear" w:color="auto" w:fill="FFFFFF"/>
    </w:rPr>
  </w:style>
  <w:style w:type="paragraph" w:customStyle="1" w:styleId="50">
    <w:name w:val="Основной текст (5)"/>
    <w:basedOn w:val="a"/>
    <w:link w:val="5"/>
    <w:rsid w:val="008C0BE3"/>
    <w:pPr>
      <w:shd w:val="clear" w:color="auto" w:fill="FFFFFF"/>
      <w:spacing w:line="326" w:lineRule="exact"/>
      <w:jc w:val="both"/>
    </w:pPr>
    <w:rPr>
      <w:rFonts w:asciiTheme="minorHAnsi" w:eastAsiaTheme="minorHAnsi" w:hAnsiTheme="minorHAnsi" w:cstheme="minorBidi"/>
      <w:sz w:val="27"/>
      <w:szCs w:val="27"/>
      <w:lang w:eastAsia="en-US"/>
    </w:rPr>
  </w:style>
  <w:style w:type="paragraph" w:styleId="a5">
    <w:name w:val="Normal (Web)"/>
    <w:basedOn w:val="a"/>
    <w:uiPriority w:val="99"/>
    <w:semiHidden/>
    <w:unhideWhenUsed/>
    <w:rsid w:val="00C74A00"/>
    <w:pPr>
      <w:spacing w:before="100" w:beforeAutospacing="1" w:after="100" w:afterAutospacing="1"/>
    </w:pPr>
  </w:style>
  <w:style w:type="paragraph" w:styleId="3">
    <w:name w:val="Body Text Indent 3"/>
    <w:basedOn w:val="a"/>
    <w:link w:val="30"/>
    <w:uiPriority w:val="99"/>
    <w:semiHidden/>
    <w:unhideWhenUsed/>
    <w:rsid w:val="00700E33"/>
    <w:pPr>
      <w:spacing w:after="120"/>
      <w:ind w:left="283"/>
    </w:pPr>
    <w:rPr>
      <w:sz w:val="16"/>
      <w:szCs w:val="16"/>
    </w:rPr>
  </w:style>
  <w:style w:type="character" w:customStyle="1" w:styleId="30">
    <w:name w:val="Основной текст с отступом 3 Знак"/>
    <w:basedOn w:val="a0"/>
    <w:link w:val="3"/>
    <w:uiPriority w:val="99"/>
    <w:semiHidden/>
    <w:rsid w:val="00700E3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6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5522</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2023-05-24T04:43:00Z</cp:lastPrinted>
  <dcterms:created xsi:type="dcterms:W3CDTF">2021-02-17T06:39:00Z</dcterms:created>
  <dcterms:modified xsi:type="dcterms:W3CDTF">2023-05-24T04:54:00Z</dcterms:modified>
</cp:coreProperties>
</file>