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87" w:rsidRPr="00B24ED4" w:rsidRDefault="009C5987" w:rsidP="00B24ED4">
      <w:pPr>
        <w:jc w:val="center"/>
        <w:rPr>
          <w:rFonts w:ascii="Times New Roman" w:hAnsi="Times New Roman"/>
          <w:b/>
          <w:sz w:val="28"/>
          <w:szCs w:val="28"/>
        </w:rPr>
      </w:pPr>
      <w:r>
        <w:rPr>
          <w:rFonts w:ascii="Times New Roman" w:hAnsi="Times New Roman"/>
          <w:b/>
          <w:sz w:val="28"/>
          <w:szCs w:val="28"/>
        </w:rPr>
        <w:t xml:space="preserve"> </w:t>
      </w:r>
      <w:r w:rsidRPr="00B24ED4">
        <w:rPr>
          <w:rFonts w:ascii="Times New Roman" w:hAnsi="Times New Roman"/>
          <w:b/>
          <w:sz w:val="28"/>
          <w:szCs w:val="28"/>
        </w:rPr>
        <w:t xml:space="preserve">Обзор практики правоприменения </w:t>
      </w:r>
      <w:r>
        <w:rPr>
          <w:rFonts w:ascii="Times New Roman" w:hAnsi="Times New Roman"/>
          <w:b/>
          <w:sz w:val="28"/>
          <w:szCs w:val="28"/>
        </w:rPr>
        <w:br/>
      </w:r>
      <w:r w:rsidRPr="00B24ED4">
        <w:rPr>
          <w:rFonts w:ascii="Times New Roman" w:hAnsi="Times New Roman"/>
          <w:b/>
          <w:sz w:val="28"/>
          <w:szCs w:val="28"/>
        </w:rPr>
        <w:t>в сфере конфликта интересов</w:t>
      </w:r>
      <w:r>
        <w:rPr>
          <w:rFonts w:ascii="Times New Roman" w:hAnsi="Times New Roman"/>
          <w:b/>
          <w:sz w:val="28"/>
          <w:szCs w:val="28"/>
        </w:rPr>
        <w:t xml:space="preserve"> № 1</w:t>
      </w:r>
    </w:p>
    <w:p w:rsidR="009C5987" w:rsidRDefault="009C5987">
      <w:pPr>
        <w:spacing w:after="0"/>
        <w:ind w:firstLine="567"/>
        <w:jc w:val="both"/>
        <w:rPr>
          <w:rFonts w:ascii="Times New Roman" w:hAnsi="Times New Roman"/>
          <w:sz w:val="28"/>
          <w:szCs w:val="28"/>
        </w:rPr>
      </w:pPr>
      <w:r w:rsidRPr="00F5449F">
        <w:rPr>
          <w:rFonts w:ascii="Times New Roman" w:hAnsi="Times New Roman"/>
          <w:sz w:val="28"/>
          <w:szCs w:val="28"/>
        </w:rPr>
        <w:t>Настоящий обзор подготовлен</w:t>
      </w:r>
      <w:r>
        <w:rPr>
          <w:rFonts w:ascii="Times New Roman" w:hAnsi="Times New Roman"/>
          <w:sz w:val="28"/>
          <w:szCs w:val="28"/>
        </w:rPr>
        <w:t xml:space="preserve"> Минтрудом России</w:t>
      </w:r>
      <w:r w:rsidRPr="00F5449F">
        <w:rPr>
          <w:rFonts w:ascii="Times New Roman" w:hAnsi="Times New Roman"/>
          <w:sz w:val="28"/>
          <w:szCs w:val="28"/>
        </w:rPr>
        <w:t xml:space="preserve"> по итогам обобщения результатов мониторинга применения </w:t>
      </w:r>
      <w:r>
        <w:rPr>
          <w:rFonts w:ascii="Times New Roman" w:hAnsi="Times New Roman"/>
          <w:sz w:val="28"/>
          <w:szCs w:val="28"/>
        </w:rPr>
        <w:t xml:space="preserve">мер по предотвращению и урегулированию конфликта интересов в федеральных </w:t>
      </w:r>
      <w:r w:rsidRPr="00F5449F">
        <w:rPr>
          <w:rFonts w:ascii="Times New Roman" w:hAnsi="Times New Roman"/>
          <w:sz w:val="28"/>
          <w:szCs w:val="28"/>
        </w:rPr>
        <w:t>государственных орган</w:t>
      </w:r>
      <w:r>
        <w:rPr>
          <w:rFonts w:ascii="Times New Roman" w:hAnsi="Times New Roman"/>
          <w:sz w:val="28"/>
          <w:szCs w:val="28"/>
        </w:rPr>
        <w:t xml:space="preserve">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 включая анализ деятельности соответствующих комиссий по соблюдению требований к служебному поведению и урегулированию конфликта интересов </w:t>
      </w:r>
      <w:r>
        <w:rPr>
          <w:rFonts w:ascii="Times New Roman" w:hAnsi="Times New Roman"/>
          <w:sz w:val="28"/>
          <w:szCs w:val="28"/>
        </w:rPr>
        <w:br/>
        <w:t>(далее - комиссии)</w:t>
      </w:r>
      <w:r w:rsidRPr="00F5449F">
        <w:rPr>
          <w:rFonts w:ascii="Times New Roman" w:hAnsi="Times New Roman"/>
          <w:sz w:val="28"/>
          <w:szCs w:val="28"/>
        </w:rPr>
        <w:t xml:space="preserve">. </w:t>
      </w:r>
    </w:p>
    <w:p w:rsidR="009C5987" w:rsidRPr="00CD211F" w:rsidRDefault="009C5987" w:rsidP="0068530C">
      <w:pPr>
        <w:spacing w:before="240"/>
        <w:jc w:val="both"/>
        <w:outlineLvl w:val="0"/>
        <w:rPr>
          <w:rFonts w:ascii="Times New Roman" w:hAnsi="Times New Roman"/>
          <w:b/>
          <w:sz w:val="28"/>
          <w:szCs w:val="28"/>
        </w:rPr>
      </w:pPr>
      <w:r>
        <w:rPr>
          <w:rFonts w:ascii="Times New Roman" w:hAnsi="Times New Roman"/>
          <w:b/>
          <w:sz w:val="28"/>
          <w:szCs w:val="28"/>
          <w:lang w:val="en-US"/>
        </w:rPr>
        <w:t>I</w:t>
      </w:r>
      <w:r w:rsidRPr="00CD211F">
        <w:rPr>
          <w:rFonts w:ascii="Times New Roman" w:hAnsi="Times New Roman"/>
          <w:b/>
          <w:sz w:val="28"/>
          <w:szCs w:val="28"/>
        </w:rPr>
        <w:t>. Наиболее распространенные причины возникновения конфликта интересов</w:t>
      </w:r>
    </w:p>
    <w:p w:rsidR="009C5987" w:rsidRDefault="009C5987" w:rsidP="00F5449F">
      <w:pPr>
        <w:spacing w:after="0"/>
        <w:ind w:firstLine="567"/>
        <w:jc w:val="both"/>
        <w:rPr>
          <w:rFonts w:ascii="Times New Roman" w:hAnsi="Times New Roman"/>
          <w:sz w:val="28"/>
          <w:szCs w:val="28"/>
        </w:rPr>
      </w:pPr>
      <w:r>
        <w:rPr>
          <w:rFonts w:ascii="Times New Roman" w:hAnsi="Times New Roman"/>
          <w:sz w:val="28"/>
          <w:szCs w:val="28"/>
        </w:rPr>
        <w:t xml:space="preserve">Согласно данным мониторинга </w:t>
      </w:r>
      <w:r w:rsidRPr="002D167C">
        <w:rPr>
          <w:rFonts w:ascii="Times New Roman" w:hAnsi="Times New Roman"/>
          <w:sz w:val="28"/>
          <w:szCs w:val="28"/>
        </w:rPr>
        <w:t xml:space="preserve">о ходе реализации мер по противодействию коррупции в государственных органах, организациях </w:t>
      </w:r>
      <w:r>
        <w:rPr>
          <w:rFonts w:ascii="Times New Roman" w:hAnsi="Times New Roman"/>
          <w:sz w:val="28"/>
          <w:szCs w:val="28"/>
        </w:rPr>
        <w:t xml:space="preserve">за 9 месяцев 2017 года поступило 13 993 </w:t>
      </w:r>
      <w:r w:rsidRPr="002D167C">
        <w:rPr>
          <w:rFonts w:ascii="Times New Roman" w:hAnsi="Times New Roman"/>
          <w:sz w:val="28"/>
          <w:szCs w:val="28"/>
        </w:rPr>
        <w:t>уведомлени</w:t>
      </w:r>
      <w:r>
        <w:rPr>
          <w:rFonts w:ascii="Times New Roman" w:hAnsi="Times New Roman"/>
          <w:sz w:val="28"/>
          <w:szCs w:val="28"/>
        </w:rPr>
        <w:t>я</w:t>
      </w:r>
      <w:r w:rsidRPr="002D167C">
        <w:rPr>
          <w:rFonts w:ascii="Times New Roman" w:hAnsi="Times New Roman"/>
          <w:sz w:val="28"/>
          <w:szCs w:val="28"/>
        </w:rPr>
        <w:t xml:space="preserve"> </w:t>
      </w:r>
      <w:r>
        <w:rPr>
          <w:rFonts w:ascii="Times New Roman" w:hAnsi="Times New Roman"/>
          <w:sz w:val="28"/>
          <w:szCs w:val="28"/>
        </w:rPr>
        <w:t>должностных лиц</w:t>
      </w:r>
      <w:r w:rsidRPr="002D167C">
        <w:rPr>
          <w:rFonts w:ascii="Times New Roman" w:hAnsi="Times New Roman"/>
          <w:sz w:val="28"/>
          <w:szCs w:val="28"/>
        </w:rPr>
        <w:t xml:space="preserve"> о возможном возникновении у них конфликта интересов</w:t>
      </w:r>
      <w:r>
        <w:rPr>
          <w:rFonts w:ascii="Times New Roman" w:hAnsi="Times New Roman"/>
          <w:sz w:val="28"/>
          <w:szCs w:val="28"/>
        </w:rPr>
        <w:t xml:space="preserve"> и 549 уведомлений о возникшем конфликте интересов.</w:t>
      </w:r>
    </w:p>
    <w:p w:rsidR="009C5987" w:rsidRDefault="009C5987" w:rsidP="00315774">
      <w:pPr>
        <w:tabs>
          <w:tab w:val="left" w:pos="4962"/>
        </w:tabs>
        <w:spacing w:before="240"/>
        <w:jc w:val="both"/>
        <w:rPr>
          <w:rFonts w:ascii="Times New Roman" w:hAnsi="Times New Roman"/>
          <w:sz w:val="28"/>
          <w:szCs w:val="28"/>
        </w:rPr>
      </w:pPr>
      <w:r w:rsidRPr="00482E3E">
        <w:rPr>
          <w:rFonts w:ascii="Times New Roman" w:hAnsi="Times New Roman"/>
          <w:noProof/>
          <w:sz w:val="28"/>
          <w:szCs w:val="28"/>
          <w:lang w:eastAsia="ru-RU"/>
        </w:rPr>
        <w:object w:dxaOrig="4176" w:dyaOrig="4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08.5pt;height:216.75pt;visibility:visible" o:ole="">
            <v:imagedata r:id="rId7" o:title=""/>
            <o:lock v:ext="edit" aspectratio="f"/>
          </v:shape>
          <o:OLEObject Type="Embed" ProgID="Excel.Chart.8" ShapeID="Диаграмма 1" DrawAspect="Content" ObjectID="_1604839589" r:id="rId8"/>
        </w:object>
      </w:r>
      <w:r>
        <w:rPr>
          <w:rFonts w:ascii="Times New Roman" w:hAnsi="Times New Roman"/>
          <w:sz w:val="28"/>
          <w:szCs w:val="28"/>
        </w:rPr>
        <w:tab/>
      </w:r>
      <w:r w:rsidRPr="00482E3E">
        <w:rPr>
          <w:rFonts w:ascii="Times New Roman" w:hAnsi="Times New Roman"/>
          <w:noProof/>
          <w:sz w:val="28"/>
          <w:szCs w:val="28"/>
          <w:lang w:eastAsia="ru-RU"/>
        </w:rPr>
        <w:object w:dxaOrig="4167" w:dyaOrig="4330">
          <v:shape id="_x0000_i1026" type="#_x0000_t75" style="width:208.5pt;height:216.75pt;visibility:visible" o:ole="">
            <v:imagedata r:id="rId9" o:title=""/>
            <o:lock v:ext="edit" aspectratio="f"/>
          </v:shape>
          <o:OLEObject Type="Embed" ProgID="Excel.Chart.8" ShapeID="_x0000_i1026" DrawAspect="Content" ObjectID="_1604839590" r:id="rId10"/>
        </w:object>
      </w:r>
    </w:p>
    <w:p w:rsidR="009C5987" w:rsidRDefault="009C5987" w:rsidP="004A26F4">
      <w:pPr>
        <w:spacing w:after="0"/>
        <w:ind w:firstLine="567"/>
        <w:jc w:val="both"/>
        <w:rPr>
          <w:rFonts w:ascii="Times New Roman" w:hAnsi="Times New Roman"/>
          <w:sz w:val="28"/>
          <w:szCs w:val="28"/>
        </w:rPr>
      </w:pPr>
      <w:r>
        <w:rPr>
          <w:rFonts w:ascii="Times New Roman" w:hAnsi="Times New Roman"/>
          <w:sz w:val="28"/>
          <w:szCs w:val="28"/>
        </w:rPr>
        <w:t>Чаще всего возникновение конфликта интересов связано с:</w:t>
      </w:r>
    </w:p>
    <w:p w:rsidR="009C5987" w:rsidRPr="002838ED" w:rsidRDefault="009C5987" w:rsidP="004A26F4">
      <w:pPr>
        <w:spacing w:after="0"/>
        <w:ind w:firstLine="567"/>
        <w:jc w:val="both"/>
        <w:rPr>
          <w:rFonts w:ascii="Times New Roman" w:hAnsi="Times New Roman"/>
          <w:sz w:val="28"/>
          <w:szCs w:val="28"/>
        </w:rPr>
      </w:pPr>
      <w:r w:rsidRPr="002838ED">
        <w:rPr>
          <w:rFonts w:ascii="Times New Roman" w:hAnsi="Times New Roman"/>
          <w:sz w:val="28"/>
          <w:szCs w:val="28"/>
        </w:rPr>
        <w:t>подчиненностью или подконтрольностью</w:t>
      </w:r>
      <w:r>
        <w:rPr>
          <w:rFonts w:ascii="Times New Roman" w:hAnsi="Times New Roman"/>
          <w:sz w:val="28"/>
          <w:szCs w:val="28"/>
        </w:rPr>
        <w:t xml:space="preserve"> лиц, находящихся в отношениях родства или свойства</w:t>
      </w:r>
      <w:r w:rsidRPr="002838ED">
        <w:rPr>
          <w:rFonts w:ascii="Times New Roman" w:hAnsi="Times New Roman"/>
          <w:sz w:val="28"/>
          <w:szCs w:val="28"/>
        </w:rPr>
        <w:t>;</w:t>
      </w:r>
    </w:p>
    <w:p w:rsidR="009C5987" w:rsidRPr="002838ED" w:rsidRDefault="009C5987" w:rsidP="004A26F4">
      <w:pPr>
        <w:spacing w:after="0"/>
        <w:ind w:firstLine="567"/>
        <w:jc w:val="both"/>
        <w:rPr>
          <w:rFonts w:ascii="Times New Roman" w:hAnsi="Times New Roman"/>
          <w:sz w:val="28"/>
          <w:szCs w:val="28"/>
        </w:rPr>
      </w:pPr>
      <w:r w:rsidRPr="002838ED">
        <w:rPr>
          <w:rFonts w:ascii="Times New Roman" w:hAnsi="Times New Roman"/>
          <w:sz w:val="28"/>
          <w:szCs w:val="28"/>
        </w:rPr>
        <w:t>обращени</w:t>
      </w:r>
      <w:r>
        <w:rPr>
          <w:rFonts w:ascii="Times New Roman" w:hAnsi="Times New Roman"/>
          <w:sz w:val="28"/>
          <w:szCs w:val="28"/>
        </w:rPr>
        <w:t>ем</w:t>
      </w:r>
      <w:r w:rsidRPr="002838ED">
        <w:rPr>
          <w:rFonts w:ascii="Times New Roman" w:hAnsi="Times New Roman"/>
          <w:sz w:val="28"/>
          <w:szCs w:val="28"/>
        </w:rPr>
        <w:t xml:space="preserve">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9C5987" w:rsidRPr="002838ED" w:rsidRDefault="009C5987" w:rsidP="004A26F4">
      <w:pPr>
        <w:spacing w:after="0"/>
        <w:ind w:firstLine="567"/>
        <w:jc w:val="both"/>
        <w:rPr>
          <w:rFonts w:ascii="Times New Roman" w:hAnsi="Times New Roman"/>
          <w:sz w:val="28"/>
          <w:szCs w:val="28"/>
        </w:rPr>
      </w:pPr>
      <w:r w:rsidRPr="002838ED">
        <w:rPr>
          <w:rFonts w:ascii="Times New Roman" w:hAnsi="Times New Roman"/>
          <w:sz w:val="28"/>
          <w:szCs w:val="28"/>
        </w:rPr>
        <w:t>выполнением контрольных (надзорных) функций;</w:t>
      </w:r>
    </w:p>
    <w:p w:rsidR="009C5987" w:rsidRPr="002838ED" w:rsidRDefault="009C5987" w:rsidP="004A26F4">
      <w:pPr>
        <w:spacing w:after="0"/>
        <w:ind w:firstLine="567"/>
        <w:jc w:val="both"/>
        <w:rPr>
          <w:rFonts w:ascii="Times New Roman" w:hAnsi="Times New Roman"/>
          <w:sz w:val="28"/>
          <w:szCs w:val="28"/>
        </w:rPr>
      </w:pPr>
      <w:r w:rsidRPr="002838ED">
        <w:rPr>
          <w:rFonts w:ascii="Times New Roman" w:hAnsi="Times New Roman"/>
          <w:sz w:val="28"/>
          <w:szCs w:val="28"/>
        </w:rPr>
        <w:t>выполнением иной оплачиваемой работы;</w:t>
      </w:r>
    </w:p>
    <w:p w:rsidR="009C5987" w:rsidRDefault="009C5987" w:rsidP="004A26F4">
      <w:pPr>
        <w:spacing w:after="0"/>
        <w:ind w:firstLine="567"/>
        <w:jc w:val="both"/>
        <w:rPr>
          <w:rFonts w:ascii="Times New Roman" w:hAnsi="Times New Roman"/>
          <w:sz w:val="28"/>
          <w:szCs w:val="28"/>
        </w:rPr>
      </w:pPr>
      <w:r w:rsidRPr="002838ED">
        <w:rPr>
          <w:rFonts w:ascii="Times New Roman" w:hAnsi="Times New Roman"/>
          <w:sz w:val="28"/>
          <w:szCs w:val="28"/>
        </w:rPr>
        <w:t>владением должностным лицом приносящими доход ценными бумагами, акциями (долями участия в уставных капиталах организаций)</w:t>
      </w:r>
      <w:r>
        <w:rPr>
          <w:rFonts w:ascii="Times New Roman" w:hAnsi="Times New Roman"/>
          <w:sz w:val="28"/>
          <w:szCs w:val="28"/>
        </w:rPr>
        <w:t>.</w:t>
      </w:r>
    </w:p>
    <w:p w:rsidR="009C5987" w:rsidRPr="001648C0" w:rsidRDefault="009C5987" w:rsidP="001648C0">
      <w:pPr>
        <w:spacing w:before="240" w:line="360" w:lineRule="exact"/>
        <w:jc w:val="both"/>
        <w:rPr>
          <w:rFonts w:ascii="Times New Roman" w:hAnsi="Times New Roman"/>
          <w:b/>
          <w:bCs/>
          <w:sz w:val="28"/>
          <w:szCs w:val="28"/>
        </w:rPr>
      </w:pPr>
      <w:r w:rsidRPr="001648C0">
        <w:rPr>
          <w:rFonts w:ascii="Times New Roman" w:hAnsi="Times New Roman"/>
          <w:b/>
          <w:bCs/>
          <w:sz w:val="28"/>
          <w:szCs w:val="28"/>
        </w:rPr>
        <w:t>Конфликт интересов, связанный с подчиненностью или подконтрольностью</w:t>
      </w:r>
      <w:r>
        <w:rPr>
          <w:rFonts w:ascii="Times New Roman" w:hAnsi="Times New Roman"/>
          <w:b/>
          <w:bCs/>
          <w:sz w:val="28"/>
          <w:szCs w:val="28"/>
        </w:rPr>
        <w:t xml:space="preserve"> </w:t>
      </w:r>
      <w:r w:rsidRPr="002A4B6D">
        <w:rPr>
          <w:rFonts w:ascii="Times New Roman" w:hAnsi="Times New Roman"/>
          <w:b/>
          <w:sz w:val="28"/>
          <w:szCs w:val="28"/>
        </w:rPr>
        <w:t>лиц, находящихся в отношениях родства или свойства</w:t>
      </w:r>
    </w:p>
    <w:p w:rsidR="009C5987" w:rsidRDefault="009C5987" w:rsidP="001648C0">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w:t>
      </w:r>
      <w:r w:rsidRPr="001648C0">
        <w:rPr>
          <w:rFonts w:ascii="Times New Roman" w:hAnsi="Times New Roman"/>
          <w:bCs/>
          <w:sz w:val="28"/>
          <w:szCs w:val="28"/>
        </w:rPr>
        <w:t>П</w:t>
      </w:r>
      <w:r>
        <w:rPr>
          <w:rFonts w:ascii="Times New Roman" w:hAnsi="Times New Roman"/>
          <w:bCs/>
          <w:sz w:val="28"/>
          <w:szCs w:val="28"/>
        </w:rPr>
        <w:t xml:space="preserve">о результатам проверки </w:t>
      </w:r>
      <w:r w:rsidRPr="001648C0">
        <w:rPr>
          <w:rFonts w:ascii="Times New Roman" w:hAnsi="Times New Roman"/>
          <w:bCs/>
          <w:sz w:val="28"/>
          <w:szCs w:val="28"/>
        </w:rPr>
        <w:t xml:space="preserve">факта непосредственной подчиненности или подконтрольности </w:t>
      </w:r>
      <w:r>
        <w:rPr>
          <w:rFonts w:ascii="Times New Roman" w:hAnsi="Times New Roman"/>
          <w:bCs/>
          <w:sz w:val="28"/>
          <w:szCs w:val="28"/>
        </w:rPr>
        <w:t>одного из них другому</w:t>
      </w:r>
      <w:r w:rsidRPr="001648C0">
        <w:rPr>
          <w:rFonts w:ascii="Times New Roman" w:hAnsi="Times New Roman"/>
          <w:bCs/>
          <w:sz w:val="28"/>
          <w:szCs w:val="28"/>
        </w:rPr>
        <w:t xml:space="preserve"> не установлено. При этом </w:t>
      </w:r>
      <w:r>
        <w:rPr>
          <w:rFonts w:ascii="Times New Roman" w:hAnsi="Times New Roman"/>
          <w:bCs/>
          <w:sz w:val="28"/>
          <w:szCs w:val="28"/>
        </w:rPr>
        <w:t>выявлено</w:t>
      </w:r>
      <w:r w:rsidRPr="001648C0">
        <w:rPr>
          <w:rFonts w:ascii="Times New Roman" w:hAnsi="Times New Roman"/>
          <w:bCs/>
          <w:sz w:val="28"/>
          <w:szCs w:val="28"/>
        </w:rPr>
        <w:t xml:space="preserve">, что в период отпуска </w:t>
      </w:r>
      <w:r>
        <w:rPr>
          <w:rFonts w:ascii="Times New Roman" w:hAnsi="Times New Roman"/>
          <w:bCs/>
          <w:sz w:val="28"/>
          <w:szCs w:val="28"/>
        </w:rPr>
        <w:t>руководителя</w:t>
      </w:r>
      <w:r w:rsidRPr="001648C0">
        <w:rPr>
          <w:rFonts w:ascii="Times New Roman" w:hAnsi="Times New Roman"/>
          <w:bCs/>
          <w:sz w:val="28"/>
          <w:szCs w:val="28"/>
        </w:rPr>
        <w:t xml:space="preserve"> структурного подразделения </w:t>
      </w:r>
      <w:r>
        <w:rPr>
          <w:rFonts w:ascii="Times New Roman" w:hAnsi="Times New Roman"/>
          <w:bCs/>
          <w:sz w:val="28"/>
          <w:szCs w:val="28"/>
        </w:rPr>
        <w:t>его заместитель в рамках исполнения</w:t>
      </w:r>
      <w:r w:rsidRPr="001648C0">
        <w:rPr>
          <w:rFonts w:ascii="Times New Roman" w:hAnsi="Times New Roman"/>
          <w:bCs/>
          <w:sz w:val="28"/>
          <w:szCs w:val="28"/>
        </w:rPr>
        <w:t xml:space="preserve"> должностны</w:t>
      </w:r>
      <w:r>
        <w:rPr>
          <w:rFonts w:ascii="Times New Roman" w:hAnsi="Times New Roman"/>
          <w:bCs/>
          <w:sz w:val="28"/>
          <w:szCs w:val="28"/>
        </w:rPr>
        <w:t>х</w:t>
      </w:r>
      <w:r w:rsidRPr="001648C0">
        <w:rPr>
          <w:rFonts w:ascii="Times New Roman" w:hAnsi="Times New Roman"/>
          <w:bCs/>
          <w:sz w:val="28"/>
          <w:szCs w:val="28"/>
        </w:rPr>
        <w:t xml:space="preserve"> обязанност</w:t>
      </w:r>
      <w:r>
        <w:rPr>
          <w:rFonts w:ascii="Times New Roman" w:hAnsi="Times New Roman"/>
          <w:bCs/>
          <w:sz w:val="28"/>
          <w:szCs w:val="28"/>
        </w:rPr>
        <w:t>ей руководителя структурного подразделения</w:t>
      </w:r>
      <w:r w:rsidRPr="001648C0">
        <w:rPr>
          <w:rFonts w:ascii="Times New Roman" w:hAnsi="Times New Roman"/>
          <w:bCs/>
          <w:sz w:val="28"/>
          <w:szCs w:val="28"/>
        </w:rPr>
        <w:t xml:space="preserve"> </w:t>
      </w:r>
      <w:r>
        <w:rPr>
          <w:rFonts w:ascii="Times New Roman" w:hAnsi="Times New Roman"/>
          <w:bCs/>
          <w:sz w:val="28"/>
          <w:szCs w:val="28"/>
        </w:rPr>
        <w:t xml:space="preserve">при отсутствии достаточных на то оснований (без учета </w:t>
      </w:r>
      <w:r w:rsidRPr="00B649DF">
        <w:rPr>
          <w:rFonts w:ascii="Times New Roman" w:hAnsi="Times New Roman"/>
          <w:bCs/>
          <w:sz w:val="28"/>
          <w:szCs w:val="28"/>
        </w:rPr>
        <w:t xml:space="preserve">личного вклада </w:t>
      </w:r>
      <w:r>
        <w:rPr>
          <w:rFonts w:ascii="Times New Roman" w:hAnsi="Times New Roman"/>
          <w:bCs/>
          <w:sz w:val="28"/>
          <w:szCs w:val="28"/>
        </w:rPr>
        <w:t>государственного</w:t>
      </w:r>
      <w:r w:rsidRPr="00B649DF">
        <w:rPr>
          <w:rFonts w:ascii="Times New Roman" w:hAnsi="Times New Roman"/>
          <w:bCs/>
          <w:sz w:val="28"/>
          <w:szCs w:val="28"/>
        </w:rPr>
        <w:t xml:space="preserve"> служащего в обеспечение выполнения задач и реализации полномочий, возложенных на</w:t>
      </w:r>
      <w:r>
        <w:rPr>
          <w:rFonts w:ascii="Times New Roman" w:hAnsi="Times New Roman"/>
          <w:bCs/>
          <w:sz w:val="28"/>
          <w:szCs w:val="28"/>
        </w:rPr>
        <w:t xml:space="preserve"> структурное</w:t>
      </w:r>
      <w:r w:rsidRPr="00B649DF">
        <w:rPr>
          <w:rFonts w:ascii="Times New Roman" w:hAnsi="Times New Roman"/>
          <w:bCs/>
          <w:sz w:val="28"/>
          <w:szCs w:val="28"/>
        </w:rPr>
        <w:t xml:space="preserve"> подразделение)</w:t>
      </w:r>
      <w:r>
        <w:rPr>
          <w:rFonts w:ascii="Times New Roman" w:hAnsi="Times New Roman"/>
          <w:bCs/>
          <w:sz w:val="28"/>
          <w:szCs w:val="28"/>
        </w:rPr>
        <w:t xml:space="preserve"> представил к поощрению государственного служащего данного структурного подразделения, состоящего с ним в близком родстве</w:t>
      </w:r>
      <w:r w:rsidRPr="00B649DF">
        <w:rPr>
          <w:rFonts w:ascii="Times New Roman" w:hAnsi="Times New Roman"/>
          <w:bCs/>
          <w:sz w:val="28"/>
          <w:szCs w:val="28"/>
        </w:rPr>
        <w:t>.</w:t>
      </w:r>
      <w:r w:rsidRPr="001648C0">
        <w:rPr>
          <w:rFonts w:ascii="Times New Roman" w:hAnsi="Times New Roman"/>
          <w:bCs/>
          <w:sz w:val="28"/>
          <w:szCs w:val="28"/>
        </w:rPr>
        <w:t xml:space="preserve"> Уведомление </w:t>
      </w:r>
      <w:r>
        <w:rPr>
          <w:rFonts w:ascii="Times New Roman" w:hAnsi="Times New Roman"/>
          <w:sz w:val="28"/>
          <w:szCs w:val="28"/>
        </w:rP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w:t>
      </w:r>
      <w:r>
        <w:rPr>
          <w:rFonts w:ascii="Times New Roman" w:hAnsi="Times New Roman"/>
          <w:bCs/>
          <w:sz w:val="28"/>
          <w:szCs w:val="28"/>
        </w:rPr>
        <w:t xml:space="preserve">данным </w:t>
      </w:r>
      <w:r w:rsidRPr="001648C0">
        <w:rPr>
          <w:rFonts w:ascii="Times New Roman" w:hAnsi="Times New Roman"/>
          <w:bCs/>
          <w:sz w:val="28"/>
          <w:szCs w:val="28"/>
        </w:rPr>
        <w:t>должностным лицом не представлено.</w:t>
      </w:r>
      <w:r>
        <w:rPr>
          <w:rFonts w:ascii="Times New Roman" w:hAnsi="Times New Roman"/>
          <w:bCs/>
          <w:sz w:val="28"/>
          <w:szCs w:val="28"/>
        </w:rPr>
        <w:t xml:space="preserve"> </w:t>
      </w:r>
    </w:p>
    <w:p w:rsidR="009C5987" w:rsidRDefault="009C5987" w:rsidP="001648C0">
      <w:pPr>
        <w:spacing w:after="0" w:line="360" w:lineRule="exact"/>
        <w:ind w:firstLine="709"/>
        <w:jc w:val="both"/>
        <w:rPr>
          <w:rFonts w:ascii="Times New Roman" w:hAnsi="Times New Roman"/>
          <w:bCs/>
          <w:sz w:val="28"/>
          <w:szCs w:val="28"/>
        </w:rPr>
      </w:pPr>
      <w:r w:rsidRPr="001648C0">
        <w:rPr>
          <w:rFonts w:ascii="Times New Roman" w:hAnsi="Times New Roman"/>
          <w:bCs/>
          <w:sz w:val="28"/>
          <w:szCs w:val="28"/>
        </w:rPr>
        <w:t xml:space="preserve">По </w:t>
      </w:r>
      <w:r>
        <w:rPr>
          <w:rFonts w:ascii="Times New Roman" w:hAnsi="Times New Roman"/>
          <w:bCs/>
          <w:sz w:val="28"/>
          <w:szCs w:val="28"/>
        </w:rPr>
        <w:t>итогам</w:t>
      </w:r>
      <w:r w:rsidRPr="001648C0">
        <w:rPr>
          <w:rFonts w:ascii="Times New Roman" w:hAnsi="Times New Roman"/>
          <w:bCs/>
          <w:sz w:val="28"/>
          <w:szCs w:val="28"/>
        </w:rPr>
        <w:t xml:space="preserve"> рассмотрения указанно</w:t>
      </w:r>
      <w:r>
        <w:rPr>
          <w:rFonts w:ascii="Times New Roman" w:hAnsi="Times New Roman"/>
          <w:bCs/>
          <w:sz w:val="28"/>
          <w:szCs w:val="28"/>
        </w:rPr>
        <w:t>го</w:t>
      </w:r>
      <w:r w:rsidRPr="001648C0">
        <w:rPr>
          <w:rFonts w:ascii="Times New Roman" w:hAnsi="Times New Roman"/>
          <w:bCs/>
          <w:sz w:val="28"/>
          <w:szCs w:val="28"/>
        </w:rPr>
        <w:t xml:space="preserve"> </w:t>
      </w:r>
      <w:r>
        <w:rPr>
          <w:rFonts w:ascii="Times New Roman" w:hAnsi="Times New Roman"/>
          <w:bCs/>
          <w:sz w:val="28"/>
          <w:szCs w:val="28"/>
        </w:rPr>
        <w:t>вопроса</w:t>
      </w:r>
      <w:r w:rsidRPr="001648C0">
        <w:rPr>
          <w:rFonts w:ascii="Times New Roman" w:hAnsi="Times New Roman"/>
          <w:bCs/>
          <w:sz w:val="28"/>
          <w:szCs w:val="28"/>
        </w:rPr>
        <w:t xml:space="preserve"> комисси</w:t>
      </w:r>
      <w:r>
        <w:rPr>
          <w:rFonts w:ascii="Times New Roman" w:hAnsi="Times New Roman"/>
          <w:bCs/>
          <w:sz w:val="28"/>
          <w:szCs w:val="28"/>
        </w:rPr>
        <w:t>ей</w:t>
      </w:r>
      <w:r w:rsidRPr="001648C0">
        <w:rPr>
          <w:rFonts w:ascii="Times New Roman" w:hAnsi="Times New Roman"/>
          <w:bCs/>
          <w:sz w:val="28"/>
          <w:szCs w:val="28"/>
        </w:rPr>
        <w:t xml:space="preserve"> </w:t>
      </w:r>
      <w:r>
        <w:rPr>
          <w:rFonts w:ascii="Times New Roman" w:hAnsi="Times New Roman"/>
          <w:bCs/>
          <w:sz w:val="28"/>
          <w:szCs w:val="28"/>
        </w:rPr>
        <w:t xml:space="preserve">приняты следующие решения: </w:t>
      </w:r>
    </w:p>
    <w:p w:rsidR="009C5987" w:rsidRDefault="009C5987" w:rsidP="001648C0">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 </w:t>
      </w:r>
    </w:p>
    <w:p w:rsidR="009C5987" w:rsidRDefault="009C5987" w:rsidP="001648C0">
      <w:pPr>
        <w:spacing w:after="0" w:line="360" w:lineRule="exact"/>
        <w:ind w:firstLine="709"/>
        <w:jc w:val="both"/>
        <w:rPr>
          <w:rFonts w:ascii="Times New Roman" w:hAnsi="Times New Roman"/>
          <w:bCs/>
          <w:sz w:val="28"/>
          <w:szCs w:val="28"/>
        </w:rPr>
      </w:pPr>
      <w:r>
        <w:rPr>
          <w:rFonts w:ascii="Times New Roman" w:hAnsi="Times New Roman"/>
          <w:bCs/>
          <w:sz w:val="28"/>
          <w:szCs w:val="28"/>
        </w:rPr>
        <w:t>рекомендовать руководителю государственного органа применить к данному должностному лицу меру ответственности в виде выговора</w:t>
      </w:r>
      <w:r w:rsidRPr="001648C0">
        <w:rPr>
          <w:rFonts w:ascii="Times New Roman" w:hAnsi="Times New Roman"/>
          <w:bCs/>
          <w:sz w:val="28"/>
          <w:szCs w:val="28"/>
        </w:rPr>
        <w:t>.</w:t>
      </w:r>
    </w:p>
    <w:p w:rsidR="009C5987" w:rsidRPr="00D55D19" w:rsidRDefault="009C5987" w:rsidP="00D55D19">
      <w:pPr>
        <w:spacing w:after="0" w:line="360" w:lineRule="exact"/>
        <w:ind w:firstLine="709"/>
        <w:jc w:val="both"/>
        <w:rPr>
          <w:rFonts w:ascii="Times New Roman" w:hAnsi="Times New Roman"/>
          <w:bCs/>
          <w:sz w:val="28"/>
          <w:szCs w:val="28"/>
        </w:rPr>
      </w:pPr>
      <w:r>
        <w:rPr>
          <w:rFonts w:ascii="Times New Roman" w:hAnsi="Times New Roman"/>
          <w:bCs/>
          <w:sz w:val="28"/>
          <w:szCs w:val="28"/>
        </w:rPr>
        <w:t>Решение представителя нанимателя: на должностное лицо наложено взыскание в виде выговора.</w:t>
      </w:r>
    </w:p>
    <w:p w:rsidR="009C5987" w:rsidRDefault="009C5987" w:rsidP="001648C0">
      <w:pPr>
        <w:spacing w:before="240" w:line="360" w:lineRule="exact"/>
        <w:jc w:val="both"/>
        <w:rPr>
          <w:rFonts w:ascii="Times New Roman" w:hAnsi="Times New Roman"/>
          <w:b/>
          <w:bCs/>
          <w:sz w:val="28"/>
          <w:szCs w:val="28"/>
        </w:rPr>
      </w:pPr>
    </w:p>
    <w:p w:rsidR="009C5987" w:rsidRPr="001648C0" w:rsidRDefault="009C5987" w:rsidP="001648C0">
      <w:pPr>
        <w:spacing w:before="240" w:line="360" w:lineRule="exact"/>
        <w:jc w:val="both"/>
        <w:rPr>
          <w:rFonts w:ascii="Times New Roman" w:hAnsi="Times New Roman"/>
          <w:b/>
          <w:bCs/>
          <w:sz w:val="28"/>
          <w:szCs w:val="28"/>
        </w:rPr>
      </w:pPr>
      <w:r w:rsidRPr="001648C0">
        <w:rPr>
          <w:rFonts w:ascii="Times New Roman" w:hAnsi="Times New Roman"/>
          <w:b/>
          <w:bCs/>
          <w:sz w:val="28"/>
          <w:szCs w:val="28"/>
        </w:rPr>
        <w:t xml:space="preserve">Конфликт интересов, </w:t>
      </w:r>
      <w:r>
        <w:rPr>
          <w:rFonts w:ascii="Times New Roman" w:hAnsi="Times New Roman"/>
          <w:b/>
          <w:bCs/>
          <w:sz w:val="28"/>
          <w:szCs w:val="28"/>
        </w:rPr>
        <w:t>связанный</w:t>
      </w:r>
      <w:r w:rsidRPr="001648C0">
        <w:rPr>
          <w:rFonts w:ascii="Times New Roman" w:hAnsi="Times New Roman"/>
          <w:b/>
          <w:bCs/>
          <w:sz w:val="28"/>
          <w:szCs w:val="28"/>
        </w:rPr>
        <w:t xml:space="preserve"> </w:t>
      </w:r>
      <w:r>
        <w:rPr>
          <w:rFonts w:ascii="Times New Roman" w:hAnsi="Times New Roman"/>
          <w:b/>
          <w:bCs/>
          <w:sz w:val="28"/>
          <w:szCs w:val="28"/>
        </w:rPr>
        <w:t>с</w:t>
      </w:r>
      <w:r w:rsidRPr="001648C0">
        <w:rPr>
          <w:rFonts w:ascii="Times New Roman" w:hAnsi="Times New Roman"/>
          <w:b/>
          <w:bCs/>
          <w:sz w:val="28"/>
          <w:szCs w:val="28"/>
        </w:rPr>
        <w:t xml:space="preserve"> обращени</w:t>
      </w:r>
      <w:r>
        <w:rPr>
          <w:rFonts w:ascii="Times New Roman" w:hAnsi="Times New Roman"/>
          <w:b/>
          <w:bCs/>
          <w:sz w:val="28"/>
          <w:szCs w:val="28"/>
        </w:rPr>
        <w:t>ем</w:t>
      </w:r>
      <w:r w:rsidRPr="001648C0">
        <w:rPr>
          <w:rFonts w:ascii="Times New Roman" w:hAnsi="Times New Roman"/>
          <w:b/>
          <w:bCs/>
          <w:sz w:val="28"/>
          <w:szCs w:val="28"/>
        </w:rPr>
        <w:t xml:space="preserve">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9C5987" w:rsidRDefault="009C5987" w:rsidP="00B87E3D">
      <w:pPr>
        <w:spacing w:after="0" w:line="360" w:lineRule="exact"/>
        <w:ind w:firstLine="709"/>
        <w:jc w:val="both"/>
        <w:rPr>
          <w:rFonts w:ascii="Times New Roman" w:hAnsi="Times New Roman"/>
          <w:bCs/>
          <w:sz w:val="28"/>
          <w:szCs w:val="28"/>
        </w:rPr>
      </w:pPr>
      <w:r>
        <w:rPr>
          <w:rFonts w:ascii="Times New Roman" w:hAnsi="Times New Roman"/>
          <w:bCs/>
          <w:sz w:val="28"/>
          <w:szCs w:val="28"/>
        </w:rPr>
        <w:t>В соответствии с</w:t>
      </w:r>
      <w:r w:rsidRPr="007D5727">
        <w:rPr>
          <w:rFonts w:ascii="Times New Roman" w:hAnsi="Times New Roman"/>
          <w:bCs/>
          <w:sz w:val="28"/>
          <w:szCs w:val="28"/>
        </w:rPr>
        <w:t xml:space="preserve"> </w:t>
      </w:r>
      <w:r>
        <w:rPr>
          <w:rFonts w:ascii="Times New Roman" w:hAnsi="Times New Roman"/>
          <w:bCs/>
          <w:sz w:val="28"/>
          <w:szCs w:val="28"/>
        </w:rPr>
        <w:t xml:space="preserve">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w:t>
      </w:r>
      <w:r w:rsidRPr="00D55D19">
        <w:rPr>
          <w:rFonts w:ascii="Times New Roman" w:hAnsi="Times New Roman"/>
          <w:bCs/>
          <w:sz w:val="28"/>
          <w:szCs w:val="28"/>
        </w:rPr>
        <w:t>учитываются характер совершенного служащим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w:t>
      </w:r>
    </w:p>
    <w:p w:rsidR="009C5987" w:rsidRDefault="009C5987" w:rsidP="00B87E3D">
      <w:pPr>
        <w:spacing w:after="0" w:line="360" w:lineRule="exact"/>
        <w:jc w:val="both"/>
        <w:rPr>
          <w:rFonts w:ascii="Times New Roman" w:hAnsi="Times New Roman"/>
          <w:bCs/>
          <w:sz w:val="28"/>
          <w:szCs w:val="28"/>
        </w:rPr>
      </w:pPr>
    </w:p>
    <w:p w:rsidR="009C5987" w:rsidRDefault="009C5987" w:rsidP="0068530C">
      <w:pPr>
        <w:spacing w:after="0" w:line="360" w:lineRule="exact"/>
        <w:jc w:val="both"/>
        <w:outlineLvl w:val="0"/>
        <w:rPr>
          <w:rFonts w:ascii="Times New Roman" w:hAnsi="Times New Roman"/>
          <w:bCs/>
          <w:sz w:val="28"/>
          <w:szCs w:val="28"/>
        </w:rPr>
      </w:pPr>
      <w:r>
        <w:rPr>
          <w:rFonts w:ascii="Times New Roman" w:hAnsi="Times New Roman"/>
          <w:bCs/>
          <w:sz w:val="28"/>
          <w:szCs w:val="28"/>
        </w:rPr>
        <w:t>Ситуация 1</w:t>
      </w:r>
    </w:p>
    <w:p w:rsidR="009C5987" w:rsidRDefault="009C5987" w:rsidP="00B87E3D">
      <w:pPr>
        <w:spacing w:after="0" w:line="360" w:lineRule="exact"/>
        <w:jc w:val="both"/>
        <w:rPr>
          <w:rFonts w:ascii="Times New Roman" w:hAnsi="Times New Roman"/>
          <w:bCs/>
          <w:sz w:val="28"/>
          <w:szCs w:val="28"/>
        </w:rPr>
      </w:pPr>
    </w:p>
    <w:p w:rsidR="009C5987" w:rsidRDefault="009C5987" w:rsidP="008D21CB">
      <w:pPr>
        <w:spacing w:after="0" w:line="360" w:lineRule="exact"/>
        <w:ind w:firstLine="709"/>
        <w:jc w:val="both"/>
        <w:rPr>
          <w:rFonts w:ascii="Times New Roman" w:hAnsi="Times New Roman"/>
          <w:bCs/>
          <w:sz w:val="28"/>
          <w:szCs w:val="28"/>
        </w:rPr>
      </w:pPr>
      <w:r>
        <w:rPr>
          <w:rFonts w:ascii="Times New Roman" w:hAnsi="Times New Roman"/>
          <w:bCs/>
          <w:sz w:val="28"/>
          <w:szCs w:val="28"/>
        </w:rPr>
        <w:t>Государственный служащий разрешил по существу жалобу гражданина, являющегося его близким родственником.</w:t>
      </w:r>
    </w:p>
    <w:p w:rsidR="009C5987" w:rsidRDefault="009C5987" w:rsidP="008D21CB">
      <w:pPr>
        <w:spacing w:after="0" w:line="360" w:lineRule="exact"/>
        <w:ind w:firstLine="709"/>
        <w:jc w:val="both"/>
        <w:rPr>
          <w:rFonts w:ascii="Times New Roman" w:hAnsi="Times New Roman"/>
          <w:bCs/>
          <w:sz w:val="28"/>
          <w:szCs w:val="28"/>
        </w:rPr>
      </w:pPr>
      <w:r>
        <w:rPr>
          <w:rFonts w:ascii="Times New Roman" w:hAnsi="Times New Roman"/>
          <w:bCs/>
          <w:sz w:val="28"/>
          <w:szCs w:val="28"/>
        </w:rP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9C5987" w:rsidRDefault="009C5987" w:rsidP="008D21CB">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 </w:t>
      </w:r>
    </w:p>
    <w:p w:rsidR="009C5987" w:rsidRDefault="009C5987" w:rsidP="008D21CB">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установить, что государственный служащий не соблюдал требования об урегулировании конфликта интересов; </w:t>
      </w:r>
    </w:p>
    <w:p w:rsidR="009C5987" w:rsidRDefault="009C5987" w:rsidP="008D21CB">
      <w:pPr>
        <w:spacing w:after="0" w:line="360" w:lineRule="exact"/>
        <w:ind w:firstLine="709"/>
        <w:jc w:val="both"/>
        <w:rPr>
          <w:rFonts w:ascii="Times New Roman" w:hAnsi="Times New Roman"/>
          <w:bCs/>
          <w:sz w:val="28"/>
          <w:szCs w:val="28"/>
        </w:rPr>
      </w:pPr>
      <w:r>
        <w:rPr>
          <w:rFonts w:ascii="Times New Roman" w:hAnsi="Times New Roman"/>
          <w:bCs/>
          <w:sz w:val="28"/>
          <w:szCs w:val="28"/>
        </w:rPr>
        <w:t>рекомендовать руководителю государственного органа применить к государственному служащему меру ответственности в виде выговора.</w:t>
      </w:r>
    </w:p>
    <w:p w:rsidR="009C5987" w:rsidRDefault="009C5987" w:rsidP="008D21CB">
      <w:pPr>
        <w:spacing w:after="0" w:line="360" w:lineRule="exact"/>
        <w:ind w:firstLine="709"/>
        <w:jc w:val="both"/>
        <w:rPr>
          <w:rFonts w:ascii="Times New Roman" w:hAnsi="Times New Roman"/>
          <w:bCs/>
          <w:sz w:val="28"/>
          <w:szCs w:val="28"/>
        </w:rPr>
      </w:pPr>
      <w:r>
        <w:rPr>
          <w:rFonts w:ascii="Times New Roman" w:hAnsi="Times New Roman"/>
          <w:bCs/>
          <w:sz w:val="28"/>
          <w:szCs w:val="28"/>
        </w:rPr>
        <w:t>Решение представителя нанимателя: на государственного служащего наложено взыскание в виде выговора.</w:t>
      </w:r>
    </w:p>
    <w:p w:rsidR="009C5987" w:rsidRDefault="009C5987" w:rsidP="00B87E3D">
      <w:pPr>
        <w:spacing w:after="0" w:line="360" w:lineRule="exact"/>
        <w:jc w:val="both"/>
        <w:rPr>
          <w:rFonts w:ascii="Times New Roman" w:hAnsi="Times New Roman"/>
          <w:bCs/>
          <w:sz w:val="28"/>
          <w:szCs w:val="28"/>
        </w:rPr>
      </w:pPr>
    </w:p>
    <w:p w:rsidR="009C5987" w:rsidRDefault="009C5987" w:rsidP="00B87E3D">
      <w:pPr>
        <w:spacing w:after="0" w:line="360" w:lineRule="exact"/>
        <w:jc w:val="both"/>
        <w:rPr>
          <w:rFonts w:ascii="Times New Roman" w:hAnsi="Times New Roman"/>
          <w:bCs/>
          <w:sz w:val="28"/>
          <w:szCs w:val="28"/>
        </w:rPr>
      </w:pPr>
    </w:p>
    <w:p w:rsidR="009C5987" w:rsidRDefault="009C5987" w:rsidP="00B87E3D">
      <w:pPr>
        <w:spacing w:after="0" w:line="360" w:lineRule="exact"/>
        <w:jc w:val="both"/>
        <w:rPr>
          <w:rFonts w:ascii="Times New Roman" w:hAnsi="Times New Roman"/>
          <w:bCs/>
          <w:sz w:val="28"/>
          <w:szCs w:val="28"/>
        </w:rPr>
      </w:pPr>
    </w:p>
    <w:p w:rsidR="009C5987" w:rsidRDefault="009C5987" w:rsidP="0068530C">
      <w:pPr>
        <w:spacing w:after="0" w:line="360" w:lineRule="exact"/>
        <w:jc w:val="both"/>
        <w:outlineLvl w:val="0"/>
        <w:rPr>
          <w:rFonts w:ascii="Times New Roman" w:hAnsi="Times New Roman"/>
          <w:bCs/>
          <w:sz w:val="28"/>
          <w:szCs w:val="28"/>
        </w:rPr>
      </w:pPr>
      <w:r>
        <w:rPr>
          <w:rFonts w:ascii="Times New Roman" w:hAnsi="Times New Roman"/>
          <w:bCs/>
          <w:sz w:val="28"/>
          <w:szCs w:val="28"/>
        </w:rPr>
        <w:t>Ситуация 2</w:t>
      </w:r>
    </w:p>
    <w:p w:rsidR="009C5987" w:rsidRDefault="009C5987" w:rsidP="00B87E3D">
      <w:pPr>
        <w:spacing w:after="0" w:line="360" w:lineRule="exact"/>
        <w:jc w:val="both"/>
        <w:rPr>
          <w:rFonts w:ascii="Times New Roman" w:hAnsi="Times New Roman"/>
          <w:bCs/>
          <w:sz w:val="28"/>
          <w:szCs w:val="28"/>
        </w:rPr>
      </w:pPr>
    </w:p>
    <w:p w:rsidR="009C5987" w:rsidRDefault="009C5987" w:rsidP="001648C0">
      <w:pPr>
        <w:spacing w:after="0" w:line="360" w:lineRule="exact"/>
        <w:ind w:firstLine="709"/>
        <w:jc w:val="both"/>
        <w:rPr>
          <w:rFonts w:ascii="Times New Roman" w:hAnsi="Times New Roman"/>
          <w:bCs/>
          <w:sz w:val="28"/>
          <w:szCs w:val="28"/>
        </w:rPr>
      </w:pPr>
      <w:r>
        <w:rPr>
          <w:rFonts w:ascii="Times New Roman" w:hAnsi="Times New Roman"/>
          <w:bCs/>
          <w:sz w:val="28"/>
          <w:szCs w:val="28"/>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9C5987" w:rsidRDefault="009C5987" w:rsidP="006A7E66">
      <w:pPr>
        <w:spacing w:after="0" w:line="360" w:lineRule="exact"/>
        <w:ind w:firstLine="709"/>
        <w:jc w:val="both"/>
        <w:rPr>
          <w:rFonts w:ascii="Times New Roman" w:hAnsi="Times New Roman"/>
          <w:bCs/>
          <w:sz w:val="28"/>
          <w:szCs w:val="28"/>
        </w:rPr>
      </w:pPr>
      <w:r>
        <w:rPr>
          <w:rFonts w:ascii="Times New Roman" w:hAnsi="Times New Roman"/>
          <w:bCs/>
          <w:sz w:val="28"/>
          <w:szCs w:val="28"/>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9C5987" w:rsidRDefault="009C5987" w:rsidP="00364964">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w:t>
      </w:r>
      <w:r w:rsidRPr="00364964">
        <w:rPr>
          <w:rFonts w:ascii="Times New Roman" w:hAnsi="Times New Roman"/>
          <w:bCs/>
          <w:sz w:val="28"/>
          <w:szCs w:val="28"/>
        </w:rPr>
        <w:t>на надлежащее, объективное и беспристрастное исполнение им должностных обязанностей (осуществление полномочий)</w:t>
      </w:r>
      <w:r>
        <w:rPr>
          <w:rFonts w:ascii="Times New Roman" w:hAnsi="Times New Roman"/>
          <w:bCs/>
          <w:sz w:val="28"/>
          <w:szCs w:val="28"/>
        </w:rPr>
        <w:t xml:space="preserve"> при принятии решений о выделении бюджетных ассигнований на реализацию соответствующих государственных программ.</w:t>
      </w:r>
    </w:p>
    <w:p w:rsidR="009C5987" w:rsidRDefault="009C5987" w:rsidP="009814DA">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По итогам рассмотрения вопроса о несоблюдении государственным служащим требований об урегулировании конфликта интересов комиссией, учитывая </w:t>
      </w:r>
      <w:r w:rsidRPr="009B4CC1">
        <w:rPr>
          <w:rStyle w:val="FontStyle33"/>
        </w:rPr>
        <w:t>тяжесть и обстоятельства допущенного нарушения</w:t>
      </w:r>
      <w:r>
        <w:rPr>
          <w:rStyle w:val="FontStyle33"/>
        </w:rPr>
        <w:t>,</w:t>
      </w:r>
      <w:r>
        <w:rPr>
          <w:rFonts w:ascii="Times New Roman" w:hAnsi="Times New Roman"/>
          <w:bCs/>
          <w:sz w:val="28"/>
          <w:szCs w:val="28"/>
        </w:rPr>
        <w:t xml:space="preserve"> приняты следующие решения:</w:t>
      </w:r>
    </w:p>
    <w:p w:rsidR="009C5987" w:rsidRDefault="009C5987" w:rsidP="009814DA">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установить, что государственный служащий не соблюдал требования об урегулировании конфликта интересов; </w:t>
      </w:r>
    </w:p>
    <w:p w:rsidR="009C5987" w:rsidRDefault="009C5987" w:rsidP="009814DA">
      <w:pPr>
        <w:spacing w:after="0" w:line="360" w:lineRule="exact"/>
        <w:ind w:firstLine="709"/>
        <w:jc w:val="both"/>
        <w:rPr>
          <w:rFonts w:ascii="Times New Roman" w:hAnsi="Times New Roman"/>
          <w:bCs/>
          <w:sz w:val="28"/>
          <w:szCs w:val="28"/>
        </w:rPr>
      </w:pPr>
      <w:r>
        <w:rPr>
          <w:rFonts w:ascii="Times New Roman" w:hAnsi="Times New Roman"/>
          <w:bCs/>
          <w:sz w:val="28"/>
          <w:szCs w:val="28"/>
        </w:rPr>
        <w:t>рекомендовать руководителю государственного органа применить к государственному служащему меру ответственности в виде выговора.</w:t>
      </w:r>
    </w:p>
    <w:p w:rsidR="009C5987" w:rsidRPr="008C5DB0" w:rsidRDefault="009C5987" w:rsidP="009814DA">
      <w:pPr>
        <w:spacing w:after="0" w:line="360" w:lineRule="exact"/>
        <w:ind w:firstLine="709"/>
        <w:jc w:val="both"/>
        <w:rPr>
          <w:rFonts w:ascii="Times New Roman" w:hAnsi="Times New Roman"/>
          <w:bCs/>
          <w:sz w:val="28"/>
          <w:szCs w:val="28"/>
        </w:rPr>
      </w:pPr>
      <w:r>
        <w:rPr>
          <w:rFonts w:ascii="Times New Roman" w:hAnsi="Times New Roman"/>
          <w:bCs/>
          <w:sz w:val="28"/>
          <w:szCs w:val="28"/>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9C5987" w:rsidRPr="001648C0" w:rsidRDefault="009C5987" w:rsidP="001648C0">
      <w:pPr>
        <w:spacing w:before="240" w:line="360" w:lineRule="exact"/>
        <w:jc w:val="both"/>
        <w:rPr>
          <w:rFonts w:ascii="Times New Roman" w:hAnsi="Times New Roman"/>
          <w:b/>
          <w:bCs/>
          <w:sz w:val="28"/>
          <w:szCs w:val="28"/>
        </w:rPr>
      </w:pPr>
      <w:r w:rsidRPr="001648C0">
        <w:rPr>
          <w:rFonts w:ascii="Times New Roman" w:hAnsi="Times New Roman"/>
          <w:b/>
          <w:bCs/>
          <w:sz w:val="28"/>
          <w:szCs w:val="28"/>
        </w:rPr>
        <w:t>Конфликт интересов, связанный с выполнением контрольных (надзорных) функций</w:t>
      </w:r>
    </w:p>
    <w:p w:rsidR="009C5987" w:rsidRPr="001648C0" w:rsidRDefault="009C5987" w:rsidP="005C7315">
      <w:pPr>
        <w:spacing w:before="240" w:after="0" w:line="360" w:lineRule="exact"/>
        <w:ind w:firstLine="709"/>
        <w:jc w:val="both"/>
        <w:rPr>
          <w:rFonts w:ascii="Times New Roman" w:hAnsi="Times New Roman"/>
          <w:bCs/>
          <w:sz w:val="28"/>
          <w:szCs w:val="28"/>
        </w:rPr>
      </w:pPr>
      <w:r w:rsidRPr="001648C0">
        <w:rPr>
          <w:rFonts w:ascii="Times New Roman" w:hAnsi="Times New Roman"/>
          <w:bCs/>
          <w:sz w:val="28"/>
          <w:szCs w:val="28"/>
        </w:rPr>
        <w:t>Должностным лицом пров</w:t>
      </w:r>
      <w:r>
        <w:rPr>
          <w:rFonts w:ascii="Times New Roman" w:hAnsi="Times New Roman"/>
          <w:bCs/>
          <w:sz w:val="28"/>
          <w:szCs w:val="28"/>
        </w:rPr>
        <w:t>е</w:t>
      </w:r>
      <w:r w:rsidRPr="001648C0">
        <w:rPr>
          <w:rFonts w:ascii="Times New Roman" w:hAnsi="Times New Roman"/>
          <w:bCs/>
          <w:sz w:val="28"/>
          <w:szCs w:val="28"/>
        </w:rPr>
        <w:t>д</w:t>
      </w:r>
      <w:r>
        <w:rPr>
          <w:rFonts w:ascii="Times New Roman" w:hAnsi="Times New Roman"/>
          <w:bCs/>
          <w:sz w:val="28"/>
          <w:szCs w:val="28"/>
        </w:rPr>
        <w:t>ена</w:t>
      </w:r>
      <w:r w:rsidRPr="001648C0">
        <w:rPr>
          <w:rFonts w:ascii="Times New Roman" w:hAnsi="Times New Roman"/>
          <w:bCs/>
          <w:sz w:val="28"/>
          <w:szCs w:val="28"/>
        </w:rPr>
        <w:t xml:space="preserve"> </w:t>
      </w:r>
      <w:r>
        <w:rPr>
          <w:rFonts w:ascii="Times New Roman" w:hAnsi="Times New Roman"/>
          <w:bCs/>
          <w:sz w:val="28"/>
          <w:szCs w:val="28"/>
        </w:rPr>
        <w:t>проверка</w:t>
      </w:r>
      <w:r w:rsidRPr="001648C0">
        <w:rPr>
          <w:rFonts w:ascii="Times New Roman" w:hAnsi="Times New Roman"/>
          <w:bCs/>
          <w:sz w:val="28"/>
          <w:szCs w:val="28"/>
        </w:rPr>
        <w:t xml:space="preserve"> организации. Вместе с тем установлено, что супруга должностного лица</w:t>
      </w:r>
      <w:r>
        <w:rPr>
          <w:rFonts w:ascii="Times New Roman" w:hAnsi="Times New Roman"/>
          <w:bCs/>
          <w:sz w:val="28"/>
          <w:szCs w:val="28"/>
        </w:rPr>
        <w:t xml:space="preserve"> занимает в указанной организации руководящую должность и является владельцем доли в ее уставном капитале</w:t>
      </w:r>
      <w:r w:rsidRPr="001648C0">
        <w:rPr>
          <w:rFonts w:ascii="Times New Roman" w:hAnsi="Times New Roman"/>
          <w:bCs/>
          <w:sz w:val="28"/>
          <w:szCs w:val="28"/>
        </w:rPr>
        <w:t xml:space="preserve">. При этом уведомления о </w:t>
      </w:r>
      <w:r>
        <w:rPr>
          <w:rFonts w:ascii="Times New Roman" w:hAnsi="Times New Roman"/>
          <w:sz w:val="28"/>
          <w:szCs w:val="28"/>
        </w:rPr>
        <w:t>личной заинтересованности</w:t>
      </w:r>
      <w:r w:rsidRPr="001648C0">
        <w:rPr>
          <w:rFonts w:ascii="Times New Roman" w:hAnsi="Times New Roman"/>
          <w:bCs/>
          <w:sz w:val="28"/>
          <w:szCs w:val="28"/>
        </w:rPr>
        <w:t xml:space="preserve"> </w:t>
      </w:r>
      <w:r>
        <w:rPr>
          <w:rFonts w:ascii="Times New Roman" w:hAnsi="Times New Roman"/>
          <w:bCs/>
          <w:sz w:val="28"/>
          <w:szCs w:val="28"/>
        </w:rPr>
        <w:t xml:space="preserve">данное </w:t>
      </w:r>
      <w:r w:rsidRPr="001648C0">
        <w:rPr>
          <w:rFonts w:ascii="Times New Roman" w:hAnsi="Times New Roman"/>
          <w:bCs/>
          <w:sz w:val="28"/>
          <w:szCs w:val="28"/>
        </w:rPr>
        <w:t xml:space="preserve">лицо не представило, поскольку считало, что </w:t>
      </w:r>
      <w:r>
        <w:rPr>
          <w:rFonts w:ascii="Times New Roman" w:hAnsi="Times New Roman"/>
          <w:bCs/>
          <w:sz w:val="28"/>
          <w:szCs w:val="28"/>
        </w:rPr>
        <w:t xml:space="preserve">возможность возникновения конфликта интересов при </w:t>
      </w:r>
      <w:r w:rsidRPr="001648C0">
        <w:rPr>
          <w:rFonts w:ascii="Times New Roman" w:hAnsi="Times New Roman"/>
          <w:bCs/>
          <w:sz w:val="28"/>
          <w:szCs w:val="28"/>
        </w:rPr>
        <w:t>прин</w:t>
      </w:r>
      <w:r>
        <w:rPr>
          <w:rFonts w:ascii="Times New Roman" w:hAnsi="Times New Roman"/>
          <w:bCs/>
          <w:sz w:val="28"/>
          <w:szCs w:val="28"/>
        </w:rPr>
        <w:t xml:space="preserve">ятии </w:t>
      </w:r>
      <w:r w:rsidRPr="001648C0">
        <w:rPr>
          <w:rFonts w:ascii="Times New Roman" w:hAnsi="Times New Roman"/>
          <w:bCs/>
          <w:sz w:val="28"/>
          <w:szCs w:val="28"/>
        </w:rPr>
        <w:t>решени</w:t>
      </w:r>
      <w:r>
        <w:rPr>
          <w:rFonts w:ascii="Times New Roman" w:hAnsi="Times New Roman"/>
          <w:bCs/>
          <w:sz w:val="28"/>
          <w:szCs w:val="28"/>
        </w:rPr>
        <w:t>я</w:t>
      </w:r>
      <w:r w:rsidRPr="001648C0">
        <w:rPr>
          <w:rFonts w:ascii="Times New Roman" w:hAnsi="Times New Roman"/>
          <w:bCs/>
          <w:sz w:val="28"/>
          <w:szCs w:val="28"/>
        </w:rPr>
        <w:t xml:space="preserve"> в отношении организации </w:t>
      </w:r>
      <w:r>
        <w:rPr>
          <w:rFonts w:ascii="Times New Roman" w:hAnsi="Times New Roman"/>
          <w:bCs/>
          <w:sz w:val="28"/>
          <w:szCs w:val="28"/>
        </w:rPr>
        <w:t>отсутствовала</w:t>
      </w:r>
      <w:r w:rsidRPr="001648C0">
        <w:rPr>
          <w:rFonts w:ascii="Times New Roman" w:hAnsi="Times New Roman"/>
          <w:bCs/>
          <w:sz w:val="28"/>
          <w:szCs w:val="28"/>
        </w:rPr>
        <w:t>.</w:t>
      </w:r>
    </w:p>
    <w:p w:rsidR="009C5987" w:rsidRDefault="009C5987" w:rsidP="001648C0">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В ходе проверки действий должностного лица фактов вынесения им необоснованного решения относительно данной организации установлено не было. </w:t>
      </w:r>
    </w:p>
    <w:p w:rsidR="009C5987" w:rsidRDefault="009C5987" w:rsidP="009814DA">
      <w:pPr>
        <w:spacing w:after="0" w:line="360" w:lineRule="exact"/>
        <w:ind w:firstLine="709"/>
        <w:jc w:val="both"/>
        <w:rPr>
          <w:rFonts w:ascii="Times New Roman" w:hAnsi="Times New Roman"/>
          <w:bCs/>
          <w:sz w:val="28"/>
          <w:szCs w:val="28"/>
        </w:rPr>
      </w:pPr>
      <w:r w:rsidRPr="001648C0">
        <w:rPr>
          <w:rFonts w:ascii="Times New Roman" w:hAnsi="Times New Roman"/>
          <w:bCs/>
          <w:sz w:val="28"/>
          <w:szCs w:val="28"/>
        </w:rPr>
        <w:t xml:space="preserve">По </w:t>
      </w:r>
      <w:r>
        <w:rPr>
          <w:rFonts w:ascii="Times New Roman" w:hAnsi="Times New Roman"/>
          <w:bCs/>
          <w:sz w:val="28"/>
          <w:szCs w:val="28"/>
        </w:rPr>
        <w:t>итогам</w:t>
      </w:r>
      <w:r w:rsidRPr="001648C0">
        <w:rPr>
          <w:rFonts w:ascii="Times New Roman" w:hAnsi="Times New Roman"/>
          <w:bCs/>
          <w:sz w:val="28"/>
          <w:szCs w:val="28"/>
        </w:rPr>
        <w:t xml:space="preserve"> рассмотрения указанно</w:t>
      </w:r>
      <w:r>
        <w:rPr>
          <w:rFonts w:ascii="Times New Roman" w:hAnsi="Times New Roman"/>
          <w:bCs/>
          <w:sz w:val="28"/>
          <w:szCs w:val="28"/>
        </w:rPr>
        <w:t>го</w:t>
      </w:r>
      <w:r w:rsidRPr="001648C0">
        <w:rPr>
          <w:rFonts w:ascii="Times New Roman" w:hAnsi="Times New Roman"/>
          <w:bCs/>
          <w:sz w:val="28"/>
          <w:szCs w:val="28"/>
        </w:rPr>
        <w:t xml:space="preserve"> </w:t>
      </w:r>
      <w:r>
        <w:rPr>
          <w:rFonts w:ascii="Times New Roman" w:hAnsi="Times New Roman"/>
          <w:bCs/>
          <w:sz w:val="28"/>
          <w:szCs w:val="28"/>
        </w:rPr>
        <w:t>вопроса</w:t>
      </w:r>
      <w:r w:rsidRPr="001648C0">
        <w:rPr>
          <w:rFonts w:ascii="Times New Roman" w:hAnsi="Times New Roman"/>
          <w:bCs/>
          <w:sz w:val="28"/>
          <w:szCs w:val="28"/>
        </w:rPr>
        <w:t xml:space="preserve"> комисси</w:t>
      </w:r>
      <w:r>
        <w:rPr>
          <w:rFonts w:ascii="Times New Roman" w:hAnsi="Times New Roman"/>
          <w:bCs/>
          <w:sz w:val="28"/>
          <w:szCs w:val="28"/>
        </w:rPr>
        <w:t>ей, учитывая, что факта вынесения необоснованного решения в отношении рассматриваемой организации выявлено не было,</w:t>
      </w:r>
      <w:r w:rsidRPr="001648C0">
        <w:rPr>
          <w:rFonts w:ascii="Times New Roman" w:hAnsi="Times New Roman"/>
          <w:bCs/>
          <w:sz w:val="28"/>
          <w:szCs w:val="28"/>
        </w:rPr>
        <w:t xml:space="preserve"> </w:t>
      </w:r>
      <w:r>
        <w:rPr>
          <w:rFonts w:ascii="Times New Roman" w:hAnsi="Times New Roman"/>
          <w:bCs/>
          <w:sz w:val="28"/>
          <w:szCs w:val="28"/>
        </w:rPr>
        <w:t xml:space="preserve">приняты следующие решения: </w:t>
      </w:r>
    </w:p>
    <w:p w:rsidR="009C5987" w:rsidRDefault="009C5987" w:rsidP="009814DA">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установить, что государственный служащий не соблюдал требования об урегулировании конфликта интересов; </w:t>
      </w:r>
    </w:p>
    <w:p w:rsidR="009C5987" w:rsidRDefault="009C5987" w:rsidP="009814DA">
      <w:pPr>
        <w:spacing w:after="0" w:line="360" w:lineRule="exact"/>
        <w:ind w:firstLine="709"/>
        <w:jc w:val="both"/>
        <w:rPr>
          <w:rFonts w:ascii="Times New Roman" w:hAnsi="Times New Roman"/>
          <w:bCs/>
          <w:sz w:val="28"/>
          <w:szCs w:val="28"/>
        </w:rPr>
      </w:pPr>
      <w:r>
        <w:rPr>
          <w:rFonts w:ascii="Times New Roman" w:hAnsi="Times New Roman"/>
          <w:bCs/>
          <w:sz w:val="28"/>
          <w:szCs w:val="28"/>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9C5987" w:rsidRPr="001648C0" w:rsidRDefault="009C5987" w:rsidP="001648C0">
      <w:pPr>
        <w:spacing w:after="0" w:line="360" w:lineRule="exact"/>
        <w:ind w:firstLine="709"/>
        <w:jc w:val="both"/>
        <w:rPr>
          <w:rFonts w:ascii="Times New Roman" w:hAnsi="Times New Roman"/>
          <w:bCs/>
          <w:sz w:val="28"/>
          <w:szCs w:val="28"/>
        </w:rPr>
      </w:pPr>
      <w:r>
        <w:rPr>
          <w:rFonts w:ascii="Times New Roman" w:hAnsi="Times New Roman"/>
          <w:bCs/>
          <w:sz w:val="28"/>
          <w:szCs w:val="28"/>
        </w:rPr>
        <w:t>Решение представителя нанимателя: на должностное лицо наложено взыскание в виде выговора.</w:t>
      </w:r>
    </w:p>
    <w:p w:rsidR="009C5987" w:rsidRPr="001648C0" w:rsidRDefault="009C5987" w:rsidP="001648C0">
      <w:pPr>
        <w:spacing w:before="240" w:line="360" w:lineRule="exact"/>
        <w:jc w:val="both"/>
        <w:rPr>
          <w:rFonts w:ascii="Times New Roman" w:hAnsi="Times New Roman"/>
          <w:b/>
          <w:bCs/>
          <w:sz w:val="28"/>
          <w:szCs w:val="28"/>
        </w:rPr>
      </w:pPr>
      <w:r w:rsidRPr="001648C0">
        <w:rPr>
          <w:rFonts w:ascii="Times New Roman" w:hAnsi="Times New Roman"/>
          <w:b/>
          <w:bCs/>
          <w:sz w:val="28"/>
          <w:szCs w:val="28"/>
        </w:rPr>
        <w:t>Конфликт интересов, связанный с выполнением иной оплачиваемой работы</w:t>
      </w:r>
    </w:p>
    <w:p w:rsidR="009C5987" w:rsidRPr="001648C0" w:rsidRDefault="009C5987" w:rsidP="001648C0">
      <w:pPr>
        <w:spacing w:before="240" w:after="0" w:line="360" w:lineRule="exact"/>
        <w:ind w:firstLine="709"/>
        <w:jc w:val="both"/>
        <w:rPr>
          <w:rFonts w:ascii="Times New Roman" w:hAnsi="Times New Roman"/>
          <w:bCs/>
          <w:sz w:val="28"/>
          <w:szCs w:val="28"/>
        </w:rPr>
      </w:pPr>
      <w:r>
        <w:rPr>
          <w:rFonts w:ascii="Times New Roman" w:hAnsi="Times New Roman"/>
          <w:bCs/>
          <w:sz w:val="28"/>
          <w:szCs w:val="28"/>
        </w:rPr>
        <w:t>Государственный гражданский служащий</w:t>
      </w:r>
      <w:r w:rsidRPr="001648C0">
        <w:rPr>
          <w:rFonts w:ascii="Times New Roman" w:hAnsi="Times New Roman"/>
          <w:bCs/>
          <w:sz w:val="28"/>
          <w:szCs w:val="28"/>
        </w:rPr>
        <w:t xml:space="preserve"> выполнял иную оплачиваемую работу в организации, </w:t>
      </w:r>
      <w:r>
        <w:rPr>
          <w:rFonts w:ascii="Times New Roman" w:hAnsi="Times New Roman"/>
          <w:bCs/>
          <w:sz w:val="28"/>
          <w:szCs w:val="28"/>
        </w:rPr>
        <w:t>при</w:t>
      </w:r>
      <w:r w:rsidRPr="001648C0">
        <w:rPr>
          <w:rFonts w:ascii="Times New Roman" w:hAnsi="Times New Roman"/>
          <w:bCs/>
          <w:sz w:val="28"/>
          <w:szCs w:val="28"/>
        </w:rPr>
        <w:t xml:space="preserve"> этом уведомление о выполнении иной оплачиваемой работы</w:t>
      </w:r>
      <w:r>
        <w:rPr>
          <w:rFonts w:ascii="Times New Roman" w:hAnsi="Times New Roman"/>
          <w:bCs/>
          <w:sz w:val="28"/>
          <w:szCs w:val="28"/>
        </w:rPr>
        <w:t xml:space="preserve"> представителю нанимателя направлено не было</w:t>
      </w:r>
      <w:r w:rsidRPr="001648C0">
        <w:rPr>
          <w:rFonts w:ascii="Times New Roman" w:hAnsi="Times New Roman"/>
          <w:bCs/>
          <w:sz w:val="28"/>
          <w:szCs w:val="28"/>
        </w:rPr>
        <w:t>.</w:t>
      </w:r>
    </w:p>
    <w:p w:rsidR="009C5987" w:rsidRPr="001648C0" w:rsidRDefault="009C5987" w:rsidP="001648C0">
      <w:pPr>
        <w:spacing w:after="0" w:line="360" w:lineRule="exact"/>
        <w:ind w:firstLine="709"/>
        <w:jc w:val="both"/>
        <w:rPr>
          <w:rFonts w:ascii="Times New Roman" w:hAnsi="Times New Roman"/>
          <w:bCs/>
          <w:sz w:val="28"/>
          <w:szCs w:val="28"/>
        </w:rPr>
      </w:pPr>
      <w:r w:rsidRPr="001648C0">
        <w:rPr>
          <w:rFonts w:ascii="Times New Roman" w:hAnsi="Times New Roman"/>
          <w:bCs/>
          <w:sz w:val="28"/>
          <w:szCs w:val="28"/>
        </w:rPr>
        <w:t>В ходе проверки установлено, что к полномочиям</w:t>
      </w:r>
      <w:r>
        <w:rPr>
          <w:rFonts w:ascii="Times New Roman" w:hAnsi="Times New Roman"/>
          <w:bCs/>
          <w:sz w:val="28"/>
          <w:szCs w:val="28"/>
        </w:rPr>
        <w:t xml:space="preserve"> данного</w:t>
      </w:r>
      <w:r w:rsidRPr="001648C0">
        <w:rPr>
          <w:rFonts w:ascii="Times New Roman" w:hAnsi="Times New Roman"/>
          <w:bCs/>
          <w:sz w:val="28"/>
          <w:szCs w:val="28"/>
        </w:rPr>
        <w:t xml:space="preserve"> должностного лица отнесено осуществление </w:t>
      </w:r>
      <w:r>
        <w:rPr>
          <w:rFonts w:ascii="Times New Roman" w:hAnsi="Times New Roman"/>
          <w:bCs/>
          <w:sz w:val="28"/>
          <w:szCs w:val="28"/>
        </w:rPr>
        <w:t>государственного</w:t>
      </w:r>
      <w:r w:rsidRPr="001648C0">
        <w:rPr>
          <w:rFonts w:ascii="Times New Roman" w:hAnsi="Times New Roman"/>
          <w:bCs/>
          <w:sz w:val="28"/>
          <w:szCs w:val="28"/>
        </w:rPr>
        <w:t xml:space="preserve"> контроля за деятельностью указанной организации. Также установлено, что должностное лицо занималось иной оплачиваемой </w:t>
      </w:r>
      <w:r>
        <w:rPr>
          <w:rFonts w:ascii="Times New Roman" w:hAnsi="Times New Roman"/>
          <w:bCs/>
          <w:sz w:val="28"/>
          <w:szCs w:val="28"/>
        </w:rPr>
        <w:t>работой в служебное время</w:t>
      </w:r>
      <w:r w:rsidRPr="001648C0">
        <w:rPr>
          <w:rFonts w:ascii="Times New Roman" w:hAnsi="Times New Roman"/>
          <w:bCs/>
          <w:sz w:val="28"/>
          <w:szCs w:val="28"/>
        </w:rPr>
        <w:t>, получа</w:t>
      </w:r>
      <w:r>
        <w:rPr>
          <w:rFonts w:ascii="Times New Roman" w:hAnsi="Times New Roman"/>
          <w:bCs/>
          <w:sz w:val="28"/>
          <w:szCs w:val="28"/>
        </w:rPr>
        <w:t>ло</w:t>
      </w:r>
      <w:r w:rsidRPr="001648C0">
        <w:rPr>
          <w:rFonts w:ascii="Times New Roman" w:hAnsi="Times New Roman"/>
          <w:bCs/>
          <w:sz w:val="28"/>
          <w:szCs w:val="28"/>
        </w:rPr>
        <w:t xml:space="preserve"> доход и </w:t>
      </w:r>
      <w:r>
        <w:rPr>
          <w:rFonts w:ascii="Times New Roman" w:hAnsi="Times New Roman"/>
          <w:bCs/>
          <w:sz w:val="28"/>
          <w:szCs w:val="28"/>
        </w:rPr>
        <w:t>по</w:t>
      </w:r>
      <w:r w:rsidRPr="001648C0">
        <w:rPr>
          <w:rFonts w:ascii="Times New Roman" w:hAnsi="Times New Roman"/>
          <w:bCs/>
          <w:sz w:val="28"/>
          <w:szCs w:val="28"/>
        </w:rPr>
        <w:t xml:space="preserve"> основно</w:t>
      </w:r>
      <w:r>
        <w:rPr>
          <w:rFonts w:ascii="Times New Roman" w:hAnsi="Times New Roman"/>
          <w:bCs/>
          <w:sz w:val="28"/>
          <w:szCs w:val="28"/>
        </w:rPr>
        <w:t>му</w:t>
      </w:r>
      <w:r w:rsidRPr="001648C0">
        <w:rPr>
          <w:rFonts w:ascii="Times New Roman" w:hAnsi="Times New Roman"/>
          <w:bCs/>
          <w:sz w:val="28"/>
          <w:szCs w:val="28"/>
        </w:rPr>
        <w:t xml:space="preserve"> мест</w:t>
      </w:r>
      <w:r>
        <w:rPr>
          <w:rFonts w:ascii="Times New Roman" w:hAnsi="Times New Roman"/>
          <w:bCs/>
          <w:sz w:val="28"/>
          <w:szCs w:val="28"/>
        </w:rPr>
        <w:t>у</w:t>
      </w:r>
      <w:r w:rsidRPr="001648C0">
        <w:rPr>
          <w:rFonts w:ascii="Times New Roman" w:hAnsi="Times New Roman"/>
          <w:bCs/>
          <w:sz w:val="28"/>
          <w:szCs w:val="28"/>
        </w:rPr>
        <w:t xml:space="preserve"> </w:t>
      </w:r>
      <w:r>
        <w:rPr>
          <w:rFonts w:ascii="Times New Roman" w:hAnsi="Times New Roman"/>
          <w:bCs/>
          <w:sz w:val="28"/>
          <w:szCs w:val="28"/>
        </w:rPr>
        <w:t>службы</w:t>
      </w:r>
      <w:r w:rsidRPr="001648C0">
        <w:rPr>
          <w:rFonts w:ascii="Times New Roman" w:hAnsi="Times New Roman"/>
          <w:bCs/>
          <w:sz w:val="28"/>
          <w:szCs w:val="28"/>
        </w:rPr>
        <w:t>, и от</w:t>
      </w:r>
      <w:r>
        <w:rPr>
          <w:rFonts w:ascii="Times New Roman" w:hAnsi="Times New Roman"/>
          <w:bCs/>
          <w:sz w:val="28"/>
          <w:szCs w:val="28"/>
        </w:rPr>
        <w:t xml:space="preserve"> иной оплачиваемой деятельности</w:t>
      </w:r>
      <w:r w:rsidRPr="001648C0">
        <w:rPr>
          <w:rFonts w:ascii="Times New Roman" w:hAnsi="Times New Roman"/>
          <w:bCs/>
          <w:sz w:val="28"/>
          <w:szCs w:val="28"/>
        </w:rPr>
        <w:t>.</w:t>
      </w:r>
    </w:p>
    <w:p w:rsidR="009C5987" w:rsidRDefault="009C5987" w:rsidP="0068034F">
      <w:pPr>
        <w:spacing w:after="0" w:line="360" w:lineRule="exact"/>
        <w:ind w:firstLine="709"/>
        <w:jc w:val="both"/>
        <w:rPr>
          <w:rFonts w:ascii="Times New Roman" w:hAnsi="Times New Roman"/>
          <w:bCs/>
          <w:sz w:val="28"/>
          <w:szCs w:val="28"/>
        </w:rPr>
      </w:pPr>
      <w:r w:rsidRPr="001648C0">
        <w:rPr>
          <w:rFonts w:ascii="Times New Roman" w:hAnsi="Times New Roman"/>
          <w:bCs/>
          <w:sz w:val="28"/>
          <w:szCs w:val="28"/>
        </w:rPr>
        <w:t xml:space="preserve">По </w:t>
      </w:r>
      <w:r>
        <w:rPr>
          <w:rFonts w:ascii="Times New Roman" w:hAnsi="Times New Roman"/>
          <w:bCs/>
          <w:sz w:val="28"/>
          <w:szCs w:val="28"/>
        </w:rPr>
        <w:t>итогам</w:t>
      </w:r>
      <w:r w:rsidRPr="001648C0">
        <w:rPr>
          <w:rFonts w:ascii="Times New Roman" w:hAnsi="Times New Roman"/>
          <w:bCs/>
          <w:sz w:val="28"/>
          <w:szCs w:val="28"/>
        </w:rPr>
        <w:t xml:space="preserve"> рассмотрения указанно</w:t>
      </w:r>
      <w:r>
        <w:rPr>
          <w:rFonts w:ascii="Times New Roman" w:hAnsi="Times New Roman"/>
          <w:bCs/>
          <w:sz w:val="28"/>
          <w:szCs w:val="28"/>
        </w:rPr>
        <w:t>го</w:t>
      </w:r>
      <w:r w:rsidRPr="001648C0">
        <w:rPr>
          <w:rFonts w:ascii="Times New Roman" w:hAnsi="Times New Roman"/>
          <w:bCs/>
          <w:sz w:val="28"/>
          <w:szCs w:val="28"/>
        </w:rPr>
        <w:t xml:space="preserve"> </w:t>
      </w:r>
      <w:r>
        <w:rPr>
          <w:rFonts w:ascii="Times New Roman" w:hAnsi="Times New Roman"/>
          <w:bCs/>
          <w:sz w:val="28"/>
          <w:szCs w:val="28"/>
        </w:rPr>
        <w:t xml:space="preserve">вопроса комиссией, учитывая факт </w:t>
      </w:r>
      <w:r w:rsidRPr="001648C0">
        <w:rPr>
          <w:rFonts w:ascii="Times New Roman" w:hAnsi="Times New Roman"/>
          <w:bCs/>
          <w:sz w:val="28"/>
          <w:szCs w:val="28"/>
        </w:rPr>
        <w:t>несоблюдения должностным лицом требований антикоррупционного законодательства</w:t>
      </w:r>
      <w:r>
        <w:rPr>
          <w:rFonts w:ascii="Times New Roman" w:hAnsi="Times New Roman"/>
          <w:bCs/>
          <w:sz w:val="28"/>
          <w:szCs w:val="28"/>
        </w:rPr>
        <w:t>,</w:t>
      </w:r>
      <w:r w:rsidRPr="001648C0">
        <w:rPr>
          <w:rFonts w:ascii="Times New Roman" w:hAnsi="Times New Roman"/>
          <w:bCs/>
          <w:sz w:val="28"/>
          <w:szCs w:val="28"/>
        </w:rPr>
        <w:t xml:space="preserve"> </w:t>
      </w:r>
      <w:r>
        <w:rPr>
          <w:rFonts w:ascii="Times New Roman" w:hAnsi="Times New Roman"/>
          <w:bCs/>
          <w:sz w:val="28"/>
          <w:szCs w:val="28"/>
        </w:rPr>
        <w:t>приняты следующие решения:</w:t>
      </w:r>
    </w:p>
    <w:p w:rsidR="009C5987" w:rsidRDefault="009C5987" w:rsidP="0068034F">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установить, что государственный служащий не соблюдал установленный порядок реализации права на </w:t>
      </w:r>
      <w:r w:rsidRPr="00450A49">
        <w:rPr>
          <w:rFonts w:ascii="Times New Roman" w:hAnsi="Times New Roman"/>
          <w:bCs/>
          <w:sz w:val="28"/>
          <w:szCs w:val="28"/>
        </w:rPr>
        <w:t>выполн</w:t>
      </w:r>
      <w:r>
        <w:rPr>
          <w:rFonts w:ascii="Times New Roman" w:hAnsi="Times New Roman"/>
          <w:bCs/>
          <w:sz w:val="28"/>
          <w:szCs w:val="28"/>
        </w:rPr>
        <w:t>ение</w:t>
      </w:r>
      <w:r w:rsidRPr="00450A49">
        <w:rPr>
          <w:rFonts w:ascii="Times New Roman" w:hAnsi="Times New Roman"/>
          <w:bCs/>
          <w:sz w:val="28"/>
          <w:szCs w:val="28"/>
        </w:rPr>
        <w:t xml:space="preserve"> ин</w:t>
      </w:r>
      <w:r>
        <w:rPr>
          <w:rFonts w:ascii="Times New Roman" w:hAnsi="Times New Roman"/>
          <w:bCs/>
          <w:sz w:val="28"/>
          <w:szCs w:val="28"/>
        </w:rPr>
        <w:t>ой</w:t>
      </w:r>
      <w:r w:rsidRPr="00450A49">
        <w:rPr>
          <w:rFonts w:ascii="Times New Roman" w:hAnsi="Times New Roman"/>
          <w:bCs/>
          <w:sz w:val="28"/>
          <w:szCs w:val="28"/>
        </w:rPr>
        <w:t xml:space="preserve"> </w:t>
      </w:r>
      <w:r>
        <w:rPr>
          <w:rFonts w:ascii="Times New Roman" w:hAnsi="Times New Roman"/>
          <w:bCs/>
          <w:sz w:val="28"/>
          <w:szCs w:val="28"/>
        </w:rPr>
        <w:t>о</w:t>
      </w:r>
      <w:r w:rsidRPr="00450A49">
        <w:rPr>
          <w:rFonts w:ascii="Times New Roman" w:hAnsi="Times New Roman"/>
          <w:bCs/>
          <w:sz w:val="28"/>
          <w:szCs w:val="28"/>
        </w:rPr>
        <w:t>плачиваем</w:t>
      </w:r>
      <w:r>
        <w:rPr>
          <w:rFonts w:ascii="Times New Roman" w:hAnsi="Times New Roman"/>
          <w:bCs/>
          <w:sz w:val="28"/>
          <w:szCs w:val="28"/>
        </w:rPr>
        <w:t xml:space="preserve">ой </w:t>
      </w:r>
      <w:r w:rsidRPr="00450A49">
        <w:rPr>
          <w:rFonts w:ascii="Times New Roman" w:hAnsi="Times New Roman"/>
          <w:bCs/>
          <w:sz w:val="28"/>
          <w:szCs w:val="28"/>
        </w:rPr>
        <w:t>работ</w:t>
      </w:r>
      <w:r>
        <w:rPr>
          <w:rFonts w:ascii="Times New Roman" w:hAnsi="Times New Roman"/>
          <w:bCs/>
          <w:sz w:val="28"/>
          <w:szCs w:val="28"/>
        </w:rPr>
        <w:t>ы</w:t>
      </w:r>
      <w:r w:rsidRPr="00450A49">
        <w:rPr>
          <w:rFonts w:ascii="Times New Roman" w:hAnsi="Times New Roman"/>
          <w:bCs/>
          <w:sz w:val="28"/>
          <w:szCs w:val="28"/>
        </w:rPr>
        <w:t>,</w:t>
      </w:r>
      <w:r>
        <w:rPr>
          <w:rFonts w:ascii="Times New Roman" w:hAnsi="Times New Roman"/>
          <w:bCs/>
          <w:sz w:val="28"/>
          <w:szCs w:val="28"/>
        </w:rPr>
        <w:t xml:space="preserve"> а также не соблюдал требования об урегулировании конфликта интересов; </w:t>
      </w:r>
    </w:p>
    <w:p w:rsidR="009C5987" w:rsidRDefault="009C5987" w:rsidP="0068034F">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рекомендовать руководителю государственного органа применить к государственному служащему меру ответственности в виде предупреждения о </w:t>
      </w:r>
      <w:r w:rsidRPr="001648C0">
        <w:rPr>
          <w:rFonts w:ascii="Times New Roman" w:hAnsi="Times New Roman"/>
          <w:bCs/>
          <w:sz w:val="28"/>
          <w:szCs w:val="28"/>
        </w:rPr>
        <w:t>неполно</w:t>
      </w:r>
      <w:r>
        <w:rPr>
          <w:rFonts w:ascii="Times New Roman" w:hAnsi="Times New Roman"/>
          <w:bCs/>
          <w:sz w:val="28"/>
          <w:szCs w:val="28"/>
        </w:rPr>
        <w:t>м</w:t>
      </w:r>
      <w:r w:rsidRPr="001648C0">
        <w:rPr>
          <w:rFonts w:ascii="Times New Roman" w:hAnsi="Times New Roman"/>
          <w:bCs/>
          <w:sz w:val="28"/>
          <w:szCs w:val="28"/>
        </w:rPr>
        <w:t xml:space="preserve"> должностно</w:t>
      </w:r>
      <w:r>
        <w:rPr>
          <w:rFonts w:ascii="Times New Roman" w:hAnsi="Times New Roman"/>
          <w:bCs/>
          <w:sz w:val="28"/>
          <w:szCs w:val="28"/>
        </w:rPr>
        <w:t>м</w:t>
      </w:r>
      <w:r w:rsidRPr="001648C0">
        <w:rPr>
          <w:rFonts w:ascii="Times New Roman" w:hAnsi="Times New Roman"/>
          <w:bCs/>
          <w:sz w:val="28"/>
          <w:szCs w:val="28"/>
        </w:rPr>
        <w:t xml:space="preserve"> соответстви</w:t>
      </w:r>
      <w:r>
        <w:rPr>
          <w:rFonts w:ascii="Times New Roman" w:hAnsi="Times New Roman"/>
          <w:bCs/>
          <w:sz w:val="28"/>
          <w:szCs w:val="28"/>
        </w:rPr>
        <w:t>и.</w:t>
      </w:r>
    </w:p>
    <w:p w:rsidR="009C5987" w:rsidRDefault="009C5987" w:rsidP="001648C0">
      <w:pPr>
        <w:spacing w:after="0" w:line="360" w:lineRule="exact"/>
        <w:ind w:firstLine="709"/>
        <w:jc w:val="both"/>
        <w:rPr>
          <w:rFonts w:ascii="Times New Roman" w:hAnsi="Times New Roman"/>
          <w:bCs/>
          <w:sz w:val="28"/>
          <w:szCs w:val="28"/>
        </w:rPr>
      </w:pPr>
      <w:r>
        <w:rPr>
          <w:rFonts w:ascii="Times New Roman" w:hAnsi="Times New Roman"/>
          <w:bCs/>
          <w:sz w:val="28"/>
          <w:szCs w:val="28"/>
        </w:rPr>
        <w:t>Решение представителя нанимателя:</w:t>
      </w:r>
      <w:r w:rsidRPr="00EF742C">
        <w:rPr>
          <w:rFonts w:ascii="Times New Roman" w:hAnsi="Times New Roman"/>
          <w:bCs/>
          <w:sz w:val="28"/>
          <w:szCs w:val="28"/>
        </w:rPr>
        <w:t xml:space="preserve"> </w:t>
      </w:r>
      <w:r>
        <w:rPr>
          <w:rFonts w:ascii="Times New Roman" w:hAnsi="Times New Roman"/>
          <w:bCs/>
          <w:sz w:val="28"/>
          <w:szCs w:val="28"/>
        </w:rPr>
        <w:t>на государственного служащего наложено взыскание в виде предупреждения о неполном должностном соответствии.</w:t>
      </w:r>
    </w:p>
    <w:p w:rsidR="009C5987" w:rsidRDefault="009C5987" w:rsidP="0031540D">
      <w:pPr>
        <w:spacing w:before="240" w:line="360" w:lineRule="exact"/>
        <w:jc w:val="both"/>
        <w:rPr>
          <w:rFonts w:ascii="Times New Roman" w:hAnsi="Times New Roman"/>
          <w:bCs/>
          <w:sz w:val="28"/>
          <w:szCs w:val="28"/>
        </w:rPr>
      </w:pPr>
      <w:r w:rsidRPr="001648C0">
        <w:rPr>
          <w:rFonts w:ascii="Times New Roman" w:hAnsi="Times New Roman"/>
          <w:b/>
          <w:bCs/>
          <w:sz w:val="28"/>
          <w:szCs w:val="28"/>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9C5987" w:rsidRDefault="009C5987" w:rsidP="00430ADA">
      <w:pPr>
        <w:spacing w:after="0" w:line="360" w:lineRule="exact"/>
        <w:jc w:val="both"/>
        <w:rPr>
          <w:rFonts w:ascii="Times New Roman" w:hAnsi="Times New Roman"/>
          <w:bCs/>
          <w:sz w:val="28"/>
          <w:szCs w:val="28"/>
        </w:rPr>
      </w:pPr>
      <w:r w:rsidRPr="002201F5">
        <w:rPr>
          <w:rFonts w:ascii="Times New Roman" w:hAnsi="Times New Roman"/>
          <w:bCs/>
          <w:sz w:val="28"/>
          <w:szCs w:val="28"/>
        </w:rPr>
        <w:t>Ситуация 1</w:t>
      </w:r>
    </w:p>
    <w:p w:rsidR="009C5987" w:rsidRDefault="009C5987" w:rsidP="00430ADA">
      <w:pPr>
        <w:spacing w:after="0" w:line="360" w:lineRule="exact"/>
        <w:jc w:val="both"/>
        <w:rPr>
          <w:rFonts w:ascii="Times New Roman" w:hAnsi="Times New Roman"/>
          <w:bCs/>
          <w:sz w:val="28"/>
          <w:szCs w:val="28"/>
        </w:rPr>
      </w:pPr>
    </w:p>
    <w:p w:rsidR="009C5987" w:rsidRPr="00811277" w:rsidRDefault="009C5987" w:rsidP="005C38BA">
      <w:pPr>
        <w:spacing w:after="0" w:line="360" w:lineRule="exact"/>
        <w:ind w:firstLine="709"/>
        <w:jc w:val="both"/>
        <w:rPr>
          <w:rFonts w:ascii="Times New Roman" w:hAnsi="Times New Roman"/>
          <w:bCs/>
          <w:sz w:val="28"/>
          <w:szCs w:val="28"/>
        </w:rPr>
      </w:pPr>
      <w:r>
        <w:rPr>
          <w:rFonts w:ascii="Times New Roman" w:hAnsi="Times New Roman"/>
          <w:bCs/>
          <w:sz w:val="28"/>
          <w:szCs w:val="28"/>
        </w:rPr>
        <w:t>Должностные лица органа государственной власти субъекта Российской Федерации</w:t>
      </w:r>
      <w:r w:rsidRPr="00811277">
        <w:rPr>
          <w:rFonts w:ascii="Times New Roman" w:hAnsi="Times New Roman"/>
          <w:bCs/>
          <w:sz w:val="28"/>
          <w:szCs w:val="28"/>
        </w:rPr>
        <w:t xml:space="preserve"> на протяжении нескольких лет принимали решения о </w:t>
      </w:r>
      <w:r>
        <w:rPr>
          <w:rFonts w:ascii="Times New Roman" w:hAnsi="Times New Roman"/>
          <w:bCs/>
          <w:sz w:val="28"/>
          <w:szCs w:val="28"/>
        </w:rPr>
        <w:t>выделении</w:t>
      </w:r>
      <w:r w:rsidRPr="00811277">
        <w:rPr>
          <w:rFonts w:ascii="Times New Roman" w:hAnsi="Times New Roman"/>
          <w:bCs/>
          <w:sz w:val="28"/>
          <w:szCs w:val="28"/>
        </w:rPr>
        <w:t xml:space="preserve"> бюджетных </w:t>
      </w:r>
      <w:r>
        <w:rPr>
          <w:rFonts w:ascii="Times New Roman" w:hAnsi="Times New Roman"/>
          <w:bCs/>
          <w:sz w:val="28"/>
          <w:szCs w:val="28"/>
        </w:rPr>
        <w:t>ассигнований</w:t>
      </w:r>
      <w:r w:rsidRPr="00811277">
        <w:rPr>
          <w:rFonts w:ascii="Times New Roman" w:hAnsi="Times New Roman"/>
          <w:bCs/>
          <w:sz w:val="28"/>
          <w:szCs w:val="28"/>
        </w:rPr>
        <w:t xml:space="preserve"> </w:t>
      </w:r>
      <w:r>
        <w:rPr>
          <w:rFonts w:ascii="Times New Roman" w:hAnsi="Times New Roman"/>
          <w:bCs/>
          <w:sz w:val="28"/>
          <w:szCs w:val="28"/>
        </w:rPr>
        <w:t>организациям, в с</w:t>
      </w:r>
      <w:r w:rsidRPr="00811277">
        <w:rPr>
          <w:rFonts w:ascii="Times New Roman" w:hAnsi="Times New Roman"/>
          <w:bCs/>
          <w:sz w:val="28"/>
          <w:szCs w:val="28"/>
        </w:rPr>
        <w:t xml:space="preserve">остав учредителей </w:t>
      </w:r>
      <w:r>
        <w:rPr>
          <w:rFonts w:ascii="Times New Roman" w:hAnsi="Times New Roman"/>
          <w:bCs/>
          <w:sz w:val="28"/>
          <w:szCs w:val="28"/>
        </w:rPr>
        <w:t>которых входят данные государственные служащие и члены их семей</w:t>
      </w:r>
      <w:r w:rsidRPr="00866A7F">
        <w:rPr>
          <w:rFonts w:ascii="Times New Roman" w:hAnsi="Times New Roman"/>
          <w:bCs/>
          <w:sz w:val="28"/>
          <w:szCs w:val="28"/>
        </w:rPr>
        <w:t>.</w:t>
      </w:r>
    </w:p>
    <w:p w:rsidR="009C5987" w:rsidRDefault="009C5987" w:rsidP="005C38BA">
      <w:pPr>
        <w:spacing w:after="0" w:line="360" w:lineRule="exact"/>
        <w:ind w:firstLine="709"/>
        <w:jc w:val="both"/>
        <w:rPr>
          <w:rFonts w:ascii="Times New Roman" w:hAnsi="Times New Roman"/>
          <w:sz w:val="28"/>
          <w:szCs w:val="28"/>
        </w:rPr>
      </w:pPr>
      <w:r w:rsidRPr="001648C0">
        <w:rPr>
          <w:rFonts w:ascii="Times New Roman" w:hAnsi="Times New Roman"/>
          <w:bCs/>
          <w:sz w:val="28"/>
          <w:szCs w:val="28"/>
        </w:rPr>
        <w:t xml:space="preserve">По </w:t>
      </w:r>
      <w:r>
        <w:rPr>
          <w:rFonts w:ascii="Times New Roman" w:hAnsi="Times New Roman"/>
          <w:bCs/>
          <w:sz w:val="28"/>
          <w:szCs w:val="28"/>
        </w:rPr>
        <w:t>итогам</w:t>
      </w:r>
      <w:r w:rsidRPr="001648C0">
        <w:rPr>
          <w:rFonts w:ascii="Times New Roman" w:hAnsi="Times New Roman"/>
          <w:bCs/>
          <w:sz w:val="28"/>
          <w:szCs w:val="28"/>
        </w:rPr>
        <w:t xml:space="preserve"> рассмотрения указанно</w:t>
      </w:r>
      <w:r>
        <w:rPr>
          <w:rFonts w:ascii="Times New Roman" w:hAnsi="Times New Roman"/>
          <w:bCs/>
          <w:sz w:val="28"/>
          <w:szCs w:val="28"/>
        </w:rPr>
        <w:t>го</w:t>
      </w:r>
      <w:r w:rsidRPr="001648C0">
        <w:rPr>
          <w:rFonts w:ascii="Times New Roman" w:hAnsi="Times New Roman"/>
          <w:bCs/>
          <w:sz w:val="28"/>
          <w:szCs w:val="28"/>
        </w:rPr>
        <w:t xml:space="preserve"> </w:t>
      </w:r>
      <w:r>
        <w:rPr>
          <w:rFonts w:ascii="Times New Roman" w:hAnsi="Times New Roman"/>
          <w:bCs/>
          <w:sz w:val="28"/>
          <w:szCs w:val="28"/>
        </w:rPr>
        <w:t xml:space="preserve">вопроса комиссией, учитывая </w:t>
      </w:r>
      <w:r>
        <w:rPr>
          <w:rFonts w:ascii="Times New Roman" w:hAnsi="Times New Roman"/>
          <w:sz w:val="28"/>
          <w:szCs w:val="28"/>
        </w:rPr>
        <w:t>тяжесть и обстоятельства допущенного нарушения, приняты следующие решения:</w:t>
      </w:r>
    </w:p>
    <w:p w:rsidR="009C5987" w:rsidRDefault="009C5987" w:rsidP="00450A49">
      <w:pPr>
        <w:spacing w:after="0" w:line="360" w:lineRule="exact"/>
        <w:ind w:firstLine="709"/>
        <w:jc w:val="both"/>
        <w:rPr>
          <w:rFonts w:ascii="Times New Roman" w:hAnsi="Times New Roman"/>
          <w:bCs/>
          <w:sz w:val="28"/>
          <w:szCs w:val="28"/>
        </w:rPr>
      </w:pPr>
      <w:r>
        <w:rPr>
          <w:rFonts w:ascii="Times New Roman" w:hAnsi="Times New Roman"/>
          <w:sz w:val="28"/>
          <w:szCs w:val="28"/>
        </w:rPr>
        <w:t xml:space="preserve">установить, что </w:t>
      </w:r>
      <w:r>
        <w:rPr>
          <w:rFonts w:ascii="Times New Roman" w:hAnsi="Times New Roman"/>
          <w:bCs/>
          <w:sz w:val="28"/>
          <w:szCs w:val="28"/>
        </w:rPr>
        <w:t>должностные лица не соблюдали положения антикоорупциооного законодательства, включая требования о предотвращении или урегулировании конфликта интересов;</w:t>
      </w:r>
    </w:p>
    <w:p w:rsidR="009C5987" w:rsidRDefault="009C5987">
      <w:pPr>
        <w:spacing w:after="0" w:line="360" w:lineRule="exact"/>
        <w:ind w:firstLine="709"/>
        <w:jc w:val="both"/>
        <w:rPr>
          <w:rFonts w:ascii="Times New Roman" w:hAnsi="Times New Roman"/>
          <w:bCs/>
          <w:sz w:val="28"/>
          <w:szCs w:val="28"/>
        </w:rPr>
      </w:pPr>
      <w:r>
        <w:rPr>
          <w:rFonts w:ascii="Times New Roman" w:hAnsi="Times New Roman"/>
          <w:bCs/>
          <w:sz w:val="28"/>
          <w:szCs w:val="28"/>
        </w:rPr>
        <w:t>рекомендовать руководителю органа государственной власти субъекта Российской Федерации применить к должностным лицам меру ответственности в виде увольнения в связи с утратой доверия за совершение коррупционного правонарушения.</w:t>
      </w:r>
    </w:p>
    <w:p w:rsidR="009C5987" w:rsidRDefault="009C5987" w:rsidP="00811277">
      <w:pPr>
        <w:spacing w:after="0" w:line="360" w:lineRule="exact"/>
        <w:ind w:firstLine="709"/>
        <w:jc w:val="both"/>
        <w:rPr>
          <w:rFonts w:ascii="Times New Roman" w:hAnsi="Times New Roman"/>
          <w:sz w:val="28"/>
          <w:szCs w:val="28"/>
        </w:rPr>
      </w:pPr>
      <w:r>
        <w:rPr>
          <w:rFonts w:ascii="Times New Roman" w:hAnsi="Times New Roman"/>
          <w:sz w:val="28"/>
          <w:szCs w:val="28"/>
        </w:rPr>
        <w:t xml:space="preserve">Решение представителя нанимателя: </w:t>
      </w:r>
      <w:r>
        <w:rPr>
          <w:rFonts w:ascii="Times New Roman" w:hAnsi="Times New Roman"/>
          <w:bCs/>
          <w:sz w:val="28"/>
          <w:szCs w:val="28"/>
        </w:rPr>
        <w:t>к должностным лицам применено взыскание в виде увольнения в связи с утратой доверия за совершение коррупционного правонарушения.</w:t>
      </w:r>
      <w:r>
        <w:rPr>
          <w:rFonts w:ascii="Times New Roman" w:hAnsi="Times New Roman"/>
          <w:sz w:val="28"/>
          <w:szCs w:val="28"/>
        </w:rPr>
        <w:t xml:space="preserve"> </w:t>
      </w:r>
    </w:p>
    <w:p w:rsidR="009C5987" w:rsidRDefault="009C5987" w:rsidP="00811277">
      <w:pPr>
        <w:spacing w:after="0" w:line="360" w:lineRule="exact"/>
        <w:ind w:firstLine="709"/>
        <w:jc w:val="both"/>
        <w:rPr>
          <w:rFonts w:ascii="Times New Roman" w:hAnsi="Times New Roman"/>
          <w:sz w:val="28"/>
          <w:szCs w:val="28"/>
        </w:rPr>
      </w:pPr>
      <w:r>
        <w:rPr>
          <w:rFonts w:ascii="Times New Roman" w:hAnsi="Times New Roman"/>
          <w:sz w:val="28"/>
          <w:szCs w:val="28"/>
        </w:rPr>
        <w:t>Ввиду наличия признаков совершения коррупционного преступления материалы с обстоятельствами дела направлены в правоохранительные органы.</w:t>
      </w:r>
    </w:p>
    <w:p w:rsidR="009C5987" w:rsidRDefault="009C5987" w:rsidP="00811277">
      <w:pPr>
        <w:spacing w:after="0" w:line="360" w:lineRule="exact"/>
        <w:ind w:firstLine="709"/>
        <w:jc w:val="both"/>
        <w:rPr>
          <w:rFonts w:ascii="Times New Roman" w:hAnsi="Times New Roman"/>
          <w:sz w:val="28"/>
          <w:szCs w:val="28"/>
        </w:rPr>
      </w:pPr>
    </w:p>
    <w:p w:rsidR="009C5987" w:rsidRDefault="009C5987" w:rsidP="0068530C">
      <w:pPr>
        <w:spacing w:after="0"/>
        <w:jc w:val="both"/>
        <w:outlineLvl w:val="0"/>
        <w:rPr>
          <w:rFonts w:ascii="Times New Roman" w:hAnsi="Times New Roman"/>
          <w:sz w:val="28"/>
        </w:rPr>
      </w:pPr>
      <w:r>
        <w:rPr>
          <w:rFonts w:ascii="Times New Roman" w:hAnsi="Times New Roman"/>
          <w:sz w:val="28"/>
        </w:rPr>
        <w:t>Ситуация 2</w:t>
      </w:r>
    </w:p>
    <w:p w:rsidR="009C5987" w:rsidRDefault="009C5987" w:rsidP="00430ADA">
      <w:pPr>
        <w:spacing w:after="0"/>
        <w:jc w:val="both"/>
        <w:rPr>
          <w:rFonts w:ascii="Times New Roman" w:hAnsi="Times New Roman"/>
          <w:sz w:val="28"/>
        </w:rPr>
      </w:pPr>
    </w:p>
    <w:p w:rsidR="009C5987" w:rsidRDefault="009C5987" w:rsidP="00430ADA">
      <w:pPr>
        <w:spacing w:after="0"/>
        <w:ind w:firstLine="709"/>
        <w:jc w:val="both"/>
        <w:rPr>
          <w:rFonts w:ascii="Times New Roman" w:hAnsi="Times New Roman"/>
          <w:sz w:val="28"/>
        </w:rPr>
      </w:pPr>
      <w:r>
        <w:rPr>
          <w:rFonts w:ascii="Times New Roman" w:hAnsi="Times New Roman"/>
          <w:sz w:val="28"/>
        </w:rP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 расходах и обязательствах имущественного характера своих супруги и несовершеннолетних детей.</w:t>
      </w:r>
    </w:p>
    <w:p w:rsidR="009C5987" w:rsidRDefault="009C5987" w:rsidP="00430ADA">
      <w:pPr>
        <w:spacing w:after="0"/>
        <w:ind w:firstLine="709"/>
        <w:jc w:val="both"/>
        <w:rPr>
          <w:rFonts w:ascii="Times New Roman" w:hAnsi="Times New Roman"/>
          <w:sz w:val="28"/>
        </w:rPr>
      </w:pPr>
      <w:r>
        <w:rPr>
          <w:rFonts w:ascii="Times New Roman" w:hAnsi="Times New Roman"/>
          <w:sz w:val="28"/>
        </w:rPr>
        <w:t xml:space="preserve">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 </w:t>
      </w:r>
    </w:p>
    <w:p w:rsidR="009C5987" w:rsidRDefault="009C5987" w:rsidP="00430ADA">
      <w:pPr>
        <w:spacing w:after="0"/>
        <w:ind w:firstLine="709"/>
        <w:jc w:val="both"/>
        <w:rPr>
          <w:rFonts w:ascii="Times New Roman" w:hAnsi="Times New Roman"/>
          <w:sz w:val="28"/>
        </w:rPr>
      </w:pPr>
      <w:r>
        <w:rPr>
          <w:rFonts w:ascii="Times New Roman" w:hAnsi="Times New Roman"/>
          <w:sz w:val="28"/>
        </w:rPr>
        <w:t xml:space="preserve">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 </w:t>
      </w:r>
    </w:p>
    <w:p w:rsidR="009C5987" w:rsidRDefault="009C5987" w:rsidP="00430ADA">
      <w:pPr>
        <w:spacing w:after="0"/>
        <w:ind w:firstLine="709"/>
        <w:jc w:val="both"/>
        <w:rPr>
          <w:rFonts w:ascii="Times New Roman" w:hAnsi="Times New Roman"/>
          <w:sz w:val="28"/>
        </w:rPr>
      </w:pPr>
      <w:r>
        <w:rPr>
          <w:rFonts w:ascii="Times New Roman" w:hAnsi="Times New Roman"/>
          <w:sz w:val="28"/>
        </w:rP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9C5987" w:rsidRDefault="009C5987" w:rsidP="00430ADA">
      <w:pPr>
        <w:spacing w:after="0"/>
        <w:ind w:firstLine="709"/>
        <w:jc w:val="both"/>
        <w:rPr>
          <w:rFonts w:ascii="Times New Roman" w:hAnsi="Times New Roman"/>
          <w:sz w:val="28"/>
        </w:rPr>
      </w:pPr>
      <w:r>
        <w:rPr>
          <w:rFonts w:ascii="Times New Roman" w:hAnsi="Times New Roman"/>
          <w:sz w:val="28"/>
        </w:rPr>
        <w:t>В установленном порядке мер по устранению допущенных нарушений органом местного самоуправления предпринято не было.</w:t>
      </w:r>
    </w:p>
    <w:p w:rsidR="009C5987" w:rsidRDefault="009C5987" w:rsidP="00430ADA">
      <w:pPr>
        <w:spacing w:after="0"/>
        <w:ind w:firstLine="709"/>
        <w:jc w:val="both"/>
        <w:rPr>
          <w:rFonts w:ascii="Times New Roman" w:hAnsi="Times New Roman"/>
          <w:sz w:val="28"/>
        </w:rPr>
      </w:pPr>
      <w:r>
        <w:rPr>
          <w:rFonts w:ascii="Times New Roman" w:hAnsi="Times New Roman"/>
          <w:sz w:val="28"/>
        </w:rPr>
        <w:t>Прокурором направлено исковое заявление с требованием уволить должностное лицо в связи с утратой доверия, которое судом отклонено.</w:t>
      </w:r>
    </w:p>
    <w:p w:rsidR="009C5987" w:rsidRDefault="009C5987" w:rsidP="00430ADA">
      <w:pPr>
        <w:spacing w:after="0"/>
        <w:ind w:firstLine="709"/>
        <w:jc w:val="both"/>
        <w:rPr>
          <w:rFonts w:ascii="Times New Roman" w:hAnsi="Times New Roman"/>
          <w:sz w:val="28"/>
        </w:rPr>
      </w:pPr>
      <w:r>
        <w:rPr>
          <w:rFonts w:ascii="Times New Roman" w:hAnsi="Times New Roman"/>
          <w:sz w:val="28"/>
        </w:rPr>
        <w:t>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w:t>
      </w:r>
      <w:r w:rsidRPr="00CC5358">
        <w:rPr>
          <w:rFonts w:ascii="Times New Roman" w:hAnsi="Times New Roman"/>
          <w:sz w:val="28"/>
        </w:rPr>
        <w:t xml:space="preserve"> </w:t>
      </w:r>
    </w:p>
    <w:p w:rsidR="009C5987" w:rsidRDefault="009C5987" w:rsidP="00430ADA">
      <w:pPr>
        <w:spacing w:after="0"/>
        <w:ind w:firstLine="709"/>
        <w:jc w:val="both"/>
        <w:rPr>
          <w:rFonts w:ascii="Times New Roman" w:hAnsi="Times New Roman"/>
          <w:sz w:val="28"/>
        </w:rPr>
      </w:pPr>
      <w:r>
        <w:rPr>
          <w:rFonts w:ascii="Times New Roman" w:hAnsi="Times New Roman"/>
          <w:sz w:val="28"/>
        </w:rP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9C5987" w:rsidRDefault="009C5987">
      <w:pPr>
        <w:spacing w:after="0"/>
        <w:ind w:firstLine="709"/>
        <w:jc w:val="both"/>
        <w:rPr>
          <w:rFonts w:ascii="Times New Roman" w:hAnsi="Times New Roman"/>
          <w:bCs/>
          <w:sz w:val="28"/>
          <w:szCs w:val="28"/>
        </w:rPr>
      </w:pPr>
      <w:r>
        <w:rPr>
          <w:rFonts w:ascii="Times New Roman" w:hAnsi="Times New Roman"/>
          <w:sz w:val="28"/>
        </w:rPr>
        <w:t xml:space="preserve">Решение представителя нанимателя: </w:t>
      </w:r>
      <w:r>
        <w:rPr>
          <w:rFonts w:ascii="Times New Roman" w:hAnsi="Times New Roman"/>
          <w:bCs/>
          <w:sz w:val="28"/>
          <w:szCs w:val="28"/>
        </w:rPr>
        <w:t>к должностному лицу применено взыскание в виде увольнения в связи с утратой доверия за совершение коррупционного правонарушения</w:t>
      </w:r>
      <w:r>
        <w:rPr>
          <w:rFonts w:ascii="Times New Roman" w:hAnsi="Times New Roman"/>
          <w:sz w:val="28"/>
        </w:rPr>
        <w:t>. Руководитель должностного лица освободил занимаемую должность.</w:t>
      </w:r>
    </w:p>
    <w:p w:rsidR="009C5987" w:rsidRPr="00D7238A" w:rsidRDefault="009C5987" w:rsidP="0068530C">
      <w:pPr>
        <w:spacing w:before="240"/>
        <w:jc w:val="both"/>
        <w:outlineLvl w:val="0"/>
        <w:rPr>
          <w:rFonts w:ascii="Times New Roman" w:hAnsi="Times New Roman"/>
          <w:b/>
          <w:sz w:val="28"/>
          <w:szCs w:val="28"/>
        </w:rPr>
      </w:pPr>
      <w:r w:rsidRPr="00D7238A">
        <w:rPr>
          <w:rFonts w:ascii="Times New Roman" w:hAnsi="Times New Roman"/>
          <w:b/>
          <w:sz w:val="28"/>
          <w:szCs w:val="28"/>
          <w:lang w:val="en-US"/>
        </w:rPr>
        <w:t>II</w:t>
      </w:r>
      <w:r>
        <w:rPr>
          <w:rFonts w:ascii="Times New Roman" w:hAnsi="Times New Roman"/>
          <w:b/>
          <w:sz w:val="28"/>
          <w:szCs w:val="28"/>
        </w:rPr>
        <w:t>. Наиболее распространенные меры по предотвращению и урегулированию конфликта интересов</w:t>
      </w:r>
    </w:p>
    <w:p w:rsidR="009C5987" w:rsidRDefault="009C5987" w:rsidP="00F53691">
      <w:pPr>
        <w:spacing w:after="0"/>
        <w:ind w:firstLine="567"/>
        <w:jc w:val="both"/>
        <w:rPr>
          <w:rFonts w:ascii="Times New Roman" w:hAnsi="Times New Roman"/>
          <w:sz w:val="28"/>
          <w:szCs w:val="28"/>
        </w:rPr>
      </w:pPr>
      <w:r>
        <w:rPr>
          <w:rFonts w:ascii="Times New Roman" w:hAnsi="Times New Roman"/>
          <w:sz w:val="28"/>
          <w:szCs w:val="28"/>
        </w:rPr>
        <w:t>В качестве основных мер предотвращения и урегулирования конфликта интересов законодательством предусмотрено:</w:t>
      </w:r>
    </w:p>
    <w:p w:rsidR="009C5987" w:rsidRDefault="009C5987" w:rsidP="00F53691">
      <w:pPr>
        <w:spacing w:after="0"/>
        <w:ind w:firstLine="567"/>
        <w:jc w:val="both"/>
        <w:rPr>
          <w:rFonts w:ascii="Times New Roman" w:hAnsi="Times New Roman"/>
          <w:sz w:val="28"/>
          <w:szCs w:val="28"/>
        </w:rPr>
      </w:pPr>
      <w:r>
        <w:rPr>
          <w:rFonts w:ascii="Times New Roman" w:hAnsi="Times New Roman"/>
          <w:sz w:val="28"/>
          <w:szCs w:val="28"/>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9C5987" w:rsidRDefault="009C5987" w:rsidP="00F53691">
      <w:pPr>
        <w:spacing w:after="0"/>
        <w:ind w:firstLine="567"/>
        <w:jc w:val="both"/>
        <w:rPr>
          <w:rFonts w:ascii="Times New Roman" w:hAnsi="Times New Roman"/>
          <w:sz w:val="28"/>
          <w:szCs w:val="28"/>
        </w:rPr>
      </w:pPr>
      <w:r>
        <w:rPr>
          <w:rFonts w:ascii="Times New Roman" w:hAnsi="Times New Roman"/>
          <w:sz w:val="28"/>
          <w:szCs w:val="28"/>
        </w:rPr>
        <w:t>отказ должностного лица от выгоды, явившейся причиной возникновения конфликта интересов.</w:t>
      </w:r>
    </w:p>
    <w:p w:rsidR="009C5987" w:rsidRPr="004A26F4" w:rsidRDefault="009C5987" w:rsidP="0068530C">
      <w:pPr>
        <w:spacing w:before="240"/>
        <w:jc w:val="both"/>
        <w:outlineLvl w:val="0"/>
        <w:rPr>
          <w:rFonts w:ascii="Times New Roman" w:hAnsi="Times New Roman"/>
          <w:b/>
          <w:sz w:val="28"/>
          <w:szCs w:val="28"/>
        </w:rPr>
      </w:pPr>
      <w:r w:rsidRPr="004A26F4">
        <w:rPr>
          <w:rFonts w:ascii="Times New Roman" w:hAnsi="Times New Roman"/>
          <w:b/>
          <w:sz w:val="28"/>
          <w:szCs w:val="28"/>
        </w:rPr>
        <w:t xml:space="preserve">Изменение должностного или служебного положения </w:t>
      </w:r>
      <w:r>
        <w:rPr>
          <w:rFonts w:ascii="Times New Roman" w:hAnsi="Times New Roman"/>
          <w:b/>
          <w:sz w:val="28"/>
          <w:szCs w:val="28"/>
        </w:rPr>
        <w:t>должностного лица</w:t>
      </w:r>
    </w:p>
    <w:p w:rsidR="009C5987" w:rsidRDefault="009C5987" w:rsidP="00237DB6">
      <w:pPr>
        <w:spacing w:after="0"/>
        <w:ind w:firstLine="567"/>
        <w:jc w:val="both"/>
        <w:rPr>
          <w:rFonts w:ascii="Times New Roman" w:hAnsi="Times New Roman"/>
          <w:sz w:val="28"/>
          <w:szCs w:val="28"/>
        </w:rPr>
      </w:pPr>
      <w:r>
        <w:rPr>
          <w:rFonts w:ascii="Times New Roman" w:hAnsi="Times New Roman"/>
          <w:sz w:val="28"/>
          <w:szCs w:val="28"/>
        </w:rPr>
        <w:t>1. П</w:t>
      </w:r>
      <w:r w:rsidRPr="00237DB6">
        <w:rPr>
          <w:rFonts w:ascii="Times New Roman" w:hAnsi="Times New Roman"/>
          <w:sz w:val="28"/>
          <w:szCs w:val="28"/>
        </w:rPr>
        <w:t xml:space="preserve">одписано представление о приеме на работу племянника </w:t>
      </w:r>
      <w:r>
        <w:rPr>
          <w:rFonts w:ascii="Times New Roman" w:hAnsi="Times New Roman"/>
          <w:sz w:val="28"/>
          <w:szCs w:val="28"/>
        </w:rPr>
        <w:t>должностного лица</w:t>
      </w:r>
      <w:r w:rsidRPr="00237DB6">
        <w:rPr>
          <w:rFonts w:ascii="Times New Roman" w:hAnsi="Times New Roman"/>
          <w:sz w:val="28"/>
          <w:szCs w:val="28"/>
        </w:rPr>
        <w:t xml:space="preserve"> на должность</w:t>
      </w:r>
      <w:r>
        <w:rPr>
          <w:rFonts w:ascii="Times New Roman" w:hAnsi="Times New Roman"/>
          <w:sz w:val="28"/>
          <w:szCs w:val="28"/>
        </w:rPr>
        <w:t xml:space="preserve"> </w:t>
      </w:r>
      <w:r w:rsidRPr="00237DB6">
        <w:rPr>
          <w:rFonts w:ascii="Times New Roman" w:hAnsi="Times New Roman"/>
          <w:sz w:val="28"/>
          <w:szCs w:val="28"/>
        </w:rPr>
        <w:t xml:space="preserve">в структурное подразделение </w:t>
      </w:r>
      <w:r>
        <w:rPr>
          <w:rFonts w:ascii="Times New Roman" w:hAnsi="Times New Roman"/>
          <w:sz w:val="28"/>
          <w:szCs w:val="28"/>
        </w:rPr>
        <w:t>организации</w:t>
      </w:r>
      <w:r w:rsidRPr="00237DB6">
        <w:rPr>
          <w:rFonts w:ascii="Times New Roman" w:hAnsi="Times New Roman"/>
          <w:sz w:val="28"/>
          <w:szCs w:val="28"/>
        </w:rPr>
        <w:t>,</w:t>
      </w:r>
      <w:r>
        <w:rPr>
          <w:rFonts w:ascii="Times New Roman" w:hAnsi="Times New Roman"/>
          <w:sz w:val="28"/>
          <w:szCs w:val="28"/>
        </w:rPr>
        <w:t xml:space="preserve"> </w:t>
      </w:r>
      <w:r w:rsidRPr="00237DB6">
        <w:rPr>
          <w:rFonts w:ascii="Times New Roman" w:hAnsi="Times New Roman"/>
          <w:sz w:val="28"/>
          <w:szCs w:val="28"/>
        </w:rPr>
        <w:t xml:space="preserve">в котором </w:t>
      </w:r>
      <w:r>
        <w:rPr>
          <w:rFonts w:ascii="Times New Roman" w:hAnsi="Times New Roman"/>
          <w:sz w:val="28"/>
          <w:szCs w:val="28"/>
        </w:rPr>
        <w:t xml:space="preserve">указанное лицо </w:t>
      </w:r>
      <w:r w:rsidRPr="00237DB6">
        <w:rPr>
          <w:rFonts w:ascii="Times New Roman" w:hAnsi="Times New Roman"/>
          <w:sz w:val="28"/>
          <w:szCs w:val="28"/>
        </w:rPr>
        <w:t>является заместителем руководителя</w:t>
      </w:r>
      <w:r>
        <w:rPr>
          <w:rFonts w:ascii="Times New Roman" w:hAnsi="Times New Roman"/>
          <w:sz w:val="28"/>
          <w:szCs w:val="28"/>
        </w:rPr>
        <w:t>. Должностное лицо утверждает, что с племянником связь не поддерживает, близкими отношениями не связан,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9C5987" w:rsidRPr="00237DB6" w:rsidRDefault="009C5987" w:rsidP="00446C58">
      <w:pPr>
        <w:spacing w:after="0"/>
        <w:ind w:firstLine="567"/>
        <w:jc w:val="both"/>
        <w:rPr>
          <w:rFonts w:ascii="Times New Roman" w:hAnsi="Times New Roman"/>
          <w:sz w:val="28"/>
          <w:szCs w:val="28"/>
        </w:rPr>
      </w:pPr>
      <w:r w:rsidRPr="00237DB6">
        <w:rPr>
          <w:rFonts w:ascii="Times New Roman" w:hAnsi="Times New Roman"/>
          <w:sz w:val="28"/>
          <w:szCs w:val="28"/>
        </w:rPr>
        <w:t xml:space="preserve">признать, что </w:t>
      </w:r>
      <w:r>
        <w:rPr>
          <w:rFonts w:ascii="Times New Roman" w:hAnsi="Times New Roman"/>
          <w:sz w:val="28"/>
          <w:szCs w:val="28"/>
        </w:rPr>
        <w:t>при исполнении указанным лицом должностных обязанностей личная заинтересованность приводит или может привести к конфликту интересов</w:t>
      </w:r>
      <w:r w:rsidRPr="00237DB6">
        <w:rPr>
          <w:rFonts w:ascii="Times New Roman" w:hAnsi="Times New Roman"/>
          <w:sz w:val="28"/>
          <w:szCs w:val="28"/>
        </w:rPr>
        <w:t>;</w:t>
      </w:r>
    </w:p>
    <w:p w:rsidR="009C5987" w:rsidRDefault="009C5987" w:rsidP="00237DB6">
      <w:pPr>
        <w:spacing w:after="0"/>
        <w:ind w:firstLine="567"/>
        <w:jc w:val="both"/>
        <w:rPr>
          <w:rFonts w:ascii="Times New Roman" w:hAnsi="Times New Roman"/>
          <w:sz w:val="28"/>
          <w:szCs w:val="28"/>
        </w:rPr>
      </w:pPr>
      <w:r w:rsidRPr="00237DB6">
        <w:rPr>
          <w:rFonts w:ascii="Times New Roman" w:hAnsi="Times New Roman"/>
          <w:sz w:val="28"/>
          <w:szCs w:val="28"/>
        </w:rPr>
        <w:t xml:space="preserve">рекомендовать руководителю структурного подразделения </w:t>
      </w:r>
      <w:r>
        <w:rPr>
          <w:rFonts w:ascii="Times New Roman" w:hAnsi="Times New Roman"/>
          <w:sz w:val="28"/>
          <w:szCs w:val="28"/>
        </w:rPr>
        <w:t>организации</w:t>
      </w:r>
      <w:r w:rsidRPr="00237DB6">
        <w:rPr>
          <w:rFonts w:ascii="Times New Roman" w:hAnsi="Times New Roman"/>
          <w:sz w:val="28"/>
          <w:szCs w:val="28"/>
        </w:rPr>
        <w:t>,</w:t>
      </w:r>
      <w:r>
        <w:rPr>
          <w:rFonts w:ascii="Times New Roman" w:hAnsi="Times New Roman"/>
          <w:sz w:val="28"/>
          <w:szCs w:val="28"/>
        </w:rPr>
        <w:t xml:space="preserve"> </w:t>
      </w:r>
      <w:r w:rsidRPr="00237DB6">
        <w:rPr>
          <w:rFonts w:ascii="Times New Roman" w:hAnsi="Times New Roman"/>
          <w:sz w:val="28"/>
          <w:szCs w:val="28"/>
        </w:rPr>
        <w:t xml:space="preserve">заместителем которого является </w:t>
      </w:r>
      <w:r>
        <w:rPr>
          <w:rFonts w:ascii="Times New Roman" w:hAnsi="Times New Roman"/>
          <w:sz w:val="28"/>
          <w:szCs w:val="28"/>
        </w:rPr>
        <w:t>должностное лицо</w:t>
      </w:r>
      <w:r w:rsidRPr="00237DB6">
        <w:rPr>
          <w:rFonts w:ascii="Times New Roman" w:hAnsi="Times New Roman"/>
          <w:sz w:val="28"/>
          <w:szCs w:val="28"/>
        </w:rPr>
        <w:t>, принять меры</w:t>
      </w:r>
      <w:r>
        <w:rPr>
          <w:rFonts w:ascii="Times New Roman" w:hAnsi="Times New Roman"/>
          <w:sz w:val="28"/>
          <w:szCs w:val="28"/>
        </w:rPr>
        <w:t xml:space="preserve"> </w:t>
      </w:r>
      <w:r w:rsidRPr="00237DB6">
        <w:rPr>
          <w:rFonts w:ascii="Times New Roman" w:hAnsi="Times New Roman"/>
          <w:sz w:val="28"/>
          <w:szCs w:val="28"/>
        </w:rPr>
        <w:t xml:space="preserve">по </w:t>
      </w:r>
      <w:r>
        <w:rPr>
          <w:rFonts w:ascii="Times New Roman" w:hAnsi="Times New Roman"/>
          <w:sz w:val="28"/>
          <w:szCs w:val="28"/>
        </w:rPr>
        <w:t xml:space="preserve">урегулированию возникновения </w:t>
      </w:r>
      <w:r w:rsidRPr="00237DB6">
        <w:rPr>
          <w:rFonts w:ascii="Times New Roman" w:hAnsi="Times New Roman"/>
          <w:sz w:val="28"/>
          <w:szCs w:val="28"/>
        </w:rPr>
        <w:t>конфликта интересов, в ч</w:t>
      </w:r>
      <w:r>
        <w:rPr>
          <w:rFonts w:ascii="Times New Roman" w:hAnsi="Times New Roman"/>
          <w:sz w:val="28"/>
          <w:szCs w:val="28"/>
        </w:rPr>
        <w:t>а</w:t>
      </w:r>
      <w:r w:rsidRPr="00237DB6">
        <w:rPr>
          <w:rFonts w:ascii="Times New Roman" w:hAnsi="Times New Roman"/>
          <w:sz w:val="28"/>
          <w:szCs w:val="28"/>
        </w:rPr>
        <w:t>с</w:t>
      </w:r>
      <w:r>
        <w:rPr>
          <w:rFonts w:ascii="Times New Roman" w:hAnsi="Times New Roman"/>
          <w:sz w:val="28"/>
          <w:szCs w:val="28"/>
        </w:rPr>
        <w:t>тности,</w:t>
      </w:r>
      <w:r w:rsidRPr="00237DB6">
        <w:rPr>
          <w:rFonts w:ascii="Times New Roman" w:hAnsi="Times New Roman"/>
          <w:sz w:val="28"/>
          <w:szCs w:val="28"/>
        </w:rPr>
        <w:t xml:space="preserve">  перев</w:t>
      </w:r>
      <w:r>
        <w:rPr>
          <w:rFonts w:ascii="Times New Roman" w:hAnsi="Times New Roman"/>
          <w:sz w:val="28"/>
          <w:szCs w:val="28"/>
        </w:rPr>
        <w:t xml:space="preserve">ести </w:t>
      </w:r>
      <w:r w:rsidRPr="00237DB6">
        <w:rPr>
          <w:rFonts w:ascii="Times New Roman" w:hAnsi="Times New Roman"/>
          <w:sz w:val="28"/>
          <w:szCs w:val="28"/>
        </w:rPr>
        <w:t xml:space="preserve">племянника </w:t>
      </w:r>
      <w:r>
        <w:rPr>
          <w:rFonts w:ascii="Times New Roman" w:hAnsi="Times New Roman"/>
          <w:sz w:val="28"/>
          <w:szCs w:val="28"/>
        </w:rPr>
        <w:t>должностного лица</w:t>
      </w:r>
      <w:r w:rsidRPr="00237DB6">
        <w:rPr>
          <w:rFonts w:ascii="Times New Roman" w:hAnsi="Times New Roman"/>
          <w:sz w:val="28"/>
          <w:szCs w:val="28"/>
        </w:rPr>
        <w:t xml:space="preserve"> в отдел, деятельность которого </w:t>
      </w:r>
      <w:r>
        <w:rPr>
          <w:rFonts w:ascii="Times New Roman" w:hAnsi="Times New Roman"/>
          <w:sz w:val="28"/>
          <w:szCs w:val="28"/>
        </w:rPr>
        <w:t>должностным лицом</w:t>
      </w:r>
      <w:r w:rsidRPr="00237DB6">
        <w:rPr>
          <w:rFonts w:ascii="Times New Roman" w:hAnsi="Times New Roman"/>
          <w:sz w:val="28"/>
          <w:szCs w:val="28"/>
        </w:rPr>
        <w:t xml:space="preserve"> не организуется</w:t>
      </w:r>
      <w:r>
        <w:rPr>
          <w:rFonts w:ascii="Times New Roman" w:hAnsi="Times New Roman"/>
          <w:sz w:val="28"/>
          <w:szCs w:val="28"/>
        </w:rPr>
        <w:t xml:space="preserve"> </w:t>
      </w:r>
      <w:r w:rsidRPr="00237DB6">
        <w:rPr>
          <w:rFonts w:ascii="Times New Roman" w:hAnsi="Times New Roman"/>
          <w:sz w:val="28"/>
          <w:szCs w:val="28"/>
        </w:rPr>
        <w:t>и не контролируется.</w:t>
      </w:r>
      <w:r>
        <w:rPr>
          <w:rFonts w:ascii="Times New Roman" w:hAnsi="Times New Roman"/>
          <w:sz w:val="28"/>
          <w:szCs w:val="28"/>
        </w:rPr>
        <w:t xml:space="preserve"> </w:t>
      </w:r>
    </w:p>
    <w:p w:rsidR="009C5987" w:rsidRDefault="009C5987" w:rsidP="00237DB6">
      <w:pPr>
        <w:spacing w:after="0"/>
        <w:ind w:firstLine="567"/>
        <w:jc w:val="both"/>
        <w:rPr>
          <w:rFonts w:ascii="Times New Roman" w:hAnsi="Times New Roman"/>
          <w:sz w:val="28"/>
          <w:szCs w:val="28"/>
        </w:rPr>
      </w:pPr>
      <w:r>
        <w:rPr>
          <w:rFonts w:ascii="Times New Roman" w:hAnsi="Times New Roman"/>
          <w:sz w:val="28"/>
          <w:szCs w:val="28"/>
        </w:rPr>
        <w:t>Рекомендация комиссии исполнена.</w:t>
      </w:r>
    </w:p>
    <w:p w:rsidR="009C5987" w:rsidRPr="00D84BAA" w:rsidRDefault="009C5987" w:rsidP="00D84BAA">
      <w:pPr>
        <w:spacing w:after="0"/>
        <w:ind w:firstLine="567"/>
        <w:jc w:val="both"/>
        <w:rPr>
          <w:rFonts w:ascii="Times New Roman" w:hAnsi="Times New Roman"/>
          <w:sz w:val="28"/>
          <w:szCs w:val="28"/>
        </w:rPr>
      </w:pPr>
      <w:r>
        <w:rPr>
          <w:rFonts w:ascii="Times New Roman" w:hAnsi="Times New Roman"/>
          <w:sz w:val="28"/>
          <w:szCs w:val="28"/>
        </w:rPr>
        <w:t>2. Н</w:t>
      </w:r>
      <w:r w:rsidRPr="00D84BAA">
        <w:rPr>
          <w:rFonts w:ascii="Times New Roman" w:hAnsi="Times New Roman"/>
          <w:sz w:val="28"/>
          <w:szCs w:val="28"/>
        </w:rPr>
        <w:t>ачальник управления по</w:t>
      </w:r>
      <w:r>
        <w:rPr>
          <w:rFonts w:ascii="Times New Roman" w:hAnsi="Times New Roman"/>
          <w:sz w:val="28"/>
          <w:szCs w:val="28"/>
        </w:rPr>
        <w:t xml:space="preserve"> </w:t>
      </w:r>
      <w:r w:rsidRPr="00D84BAA">
        <w:rPr>
          <w:rFonts w:ascii="Times New Roman" w:hAnsi="Times New Roman"/>
          <w:sz w:val="28"/>
          <w:szCs w:val="28"/>
        </w:rPr>
        <w:t xml:space="preserve">юридической и кадровой работе администрации района </w:t>
      </w:r>
      <w:r>
        <w:rPr>
          <w:rFonts w:ascii="Times New Roman" w:hAnsi="Times New Roman"/>
          <w:sz w:val="28"/>
          <w:szCs w:val="28"/>
        </w:rPr>
        <w:t xml:space="preserve">уведомил о возможности </w:t>
      </w:r>
      <w:r w:rsidRPr="00D84BAA">
        <w:rPr>
          <w:rFonts w:ascii="Times New Roman" w:hAnsi="Times New Roman"/>
          <w:sz w:val="28"/>
          <w:szCs w:val="28"/>
        </w:rPr>
        <w:t>возникновени</w:t>
      </w:r>
      <w:r>
        <w:rPr>
          <w:rFonts w:ascii="Times New Roman" w:hAnsi="Times New Roman"/>
          <w:sz w:val="28"/>
          <w:szCs w:val="28"/>
        </w:rPr>
        <w:t xml:space="preserve">я </w:t>
      </w:r>
      <w:r w:rsidRPr="00D84BAA">
        <w:rPr>
          <w:rFonts w:ascii="Times New Roman" w:hAnsi="Times New Roman"/>
          <w:sz w:val="28"/>
          <w:szCs w:val="28"/>
        </w:rPr>
        <w:t>конфликта интересов при осуществлении полномочий члена конкурсной</w:t>
      </w:r>
      <w:r>
        <w:rPr>
          <w:rFonts w:ascii="Times New Roman" w:hAnsi="Times New Roman"/>
          <w:sz w:val="28"/>
          <w:szCs w:val="28"/>
        </w:rPr>
        <w:t xml:space="preserve"> </w:t>
      </w:r>
      <w:r w:rsidRPr="00D84BAA">
        <w:rPr>
          <w:rFonts w:ascii="Times New Roman" w:hAnsi="Times New Roman"/>
          <w:sz w:val="28"/>
          <w:szCs w:val="28"/>
        </w:rPr>
        <w:t>комиссии по формированию кадрового резерва района, т</w:t>
      </w:r>
      <w:r>
        <w:rPr>
          <w:rFonts w:ascii="Times New Roman" w:hAnsi="Times New Roman"/>
          <w:sz w:val="28"/>
          <w:szCs w:val="28"/>
        </w:rPr>
        <w:t xml:space="preserve">ак </w:t>
      </w:r>
      <w:r w:rsidRPr="00D84BAA">
        <w:rPr>
          <w:rFonts w:ascii="Times New Roman" w:hAnsi="Times New Roman"/>
          <w:sz w:val="28"/>
          <w:szCs w:val="28"/>
        </w:rPr>
        <w:t>к</w:t>
      </w:r>
      <w:r>
        <w:rPr>
          <w:rFonts w:ascii="Times New Roman" w:hAnsi="Times New Roman"/>
          <w:sz w:val="28"/>
          <w:szCs w:val="28"/>
        </w:rPr>
        <w:t>ак</w:t>
      </w:r>
      <w:r w:rsidRPr="00D84BAA">
        <w:rPr>
          <w:rFonts w:ascii="Times New Roman" w:hAnsi="Times New Roman"/>
          <w:sz w:val="28"/>
          <w:szCs w:val="28"/>
        </w:rPr>
        <w:t xml:space="preserve"> один из</w:t>
      </w:r>
      <w:r>
        <w:rPr>
          <w:rFonts w:ascii="Times New Roman" w:hAnsi="Times New Roman"/>
          <w:sz w:val="28"/>
          <w:szCs w:val="28"/>
        </w:rPr>
        <w:t xml:space="preserve"> </w:t>
      </w:r>
      <w:r w:rsidRPr="00D84BAA">
        <w:rPr>
          <w:rFonts w:ascii="Times New Roman" w:hAnsi="Times New Roman"/>
          <w:sz w:val="28"/>
          <w:szCs w:val="28"/>
        </w:rPr>
        <w:t>кандидатов на замещение вакантной должности муниципальной службы</w:t>
      </w:r>
      <w:r>
        <w:rPr>
          <w:rFonts w:ascii="Times New Roman" w:hAnsi="Times New Roman"/>
          <w:sz w:val="28"/>
          <w:szCs w:val="28"/>
        </w:rPr>
        <w:t xml:space="preserve"> </w:t>
      </w:r>
      <w:r w:rsidRPr="00D84BAA">
        <w:rPr>
          <w:rFonts w:ascii="Times New Roman" w:hAnsi="Times New Roman"/>
          <w:sz w:val="28"/>
          <w:szCs w:val="28"/>
        </w:rPr>
        <w:t>является родственником.</w:t>
      </w:r>
    </w:p>
    <w:p w:rsidR="009C5987" w:rsidRDefault="009C5987" w:rsidP="00D84BAA">
      <w:pPr>
        <w:spacing w:after="0"/>
        <w:ind w:firstLine="567"/>
        <w:jc w:val="both"/>
        <w:rPr>
          <w:rFonts w:ascii="Times New Roman" w:hAnsi="Times New Roman"/>
          <w:sz w:val="28"/>
          <w:szCs w:val="28"/>
        </w:rPr>
      </w:pPr>
      <w:r w:rsidRPr="00D84BAA">
        <w:rPr>
          <w:rFonts w:ascii="Times New Roman" w:hAnsi="Times New Roman"/>
          <w:sz w:val="28"/>
          <w:szCs w:val="28"/>
        </w:rPr>
        <w:t>По итогам рассмотрения</w:t>
      </w:r>
      <w:r>
        <w:rPr>
          <w:rFonts w:ascii="Times New Roman" w:hAnsi="Times New Roman"/>
          <w:sz w:val="28"/>
          <w:szCs w:val="28"/>
        </w:rPr>
        <w:t xml:space="preserve"> комиссией </w:t>
      </w:r>
      <w:r w:rsidRPr="00D84BAA">
        <w:rPr>
          <w:rFonts w:ascii="Times New Roman" w:hAnsi="Times New Roman"/>
          <w:sz w:val="28"/>
          <w:szCs w:val="28"/>
        </w:rPr>
        <w:t xml:space="preserve">принято решение </w:t>
      </w:r>
      <w:r>
        <w:rPr>
          <w:rFonts w:ascii="Times New Roman" w:hAnsi="Times New Roman"/>
          <w:sz w:val="28"/>
          <w:szCs w:val="28"/>
        </w:rPr>
        <w:t xml:space="preserve">рекомендовать </w:t>
      </w:r>
      <w:r w:rsidRPr="00D84BAA">
        <w:rPr>
          <w:rFonts w:ascii="Times New Roman" w:hAnsi="Times New Roman"/>
          <w:sz w:val="28"/>
          <w:szCs w:val="28"/>
        </w:rPr>
        <w:t>временно исключи</w:t>
      </w:r>
      <w:r>
        <w:rPr>
          <w:rFonts w:ascii="Times New Roman" w:hAnsi="Times New Roman"/>
          <w:sz w:val="28"/>
          <w:szCs w:val="28"/>
        </w:rPr>
        <w:t xml:space="preserve">ть </w:t>
      </w:r>
      <w:r w:rsidRPr="00D84BAA">
        <w:rPr>
          <w:rFonts w:ascii="Times New Roman" w:hAnsi="Times New Roman"/>
          <w:sz w:val="28"/>
          <w:szCs w:val="28"/>
        </w:rPr>
        <w:t>указанно</w:t>
      </w:r>
      <w:r>
        <w:rPr>
          <w:rFonts w:ascii="Times New Roman" w:hAnsi="Times New Roman"/>
          <w:sz w:val="28"/>
          <w:szCs w:val="28"/>
        </w:rPr>
        <w:t>е</w:t>
      </w:r>
      <w:r w:rsidRPr="00D84BAA">
        <w:rPr>
          <w:rFonts w:ascii="Times New Roman" w:hAnsi="Times New Roman"/>
          <w:sz w:val="28"/>
          <w:szCs w:val="28"/>
        </w:rPr>
        <w:t xml:space="preserve"> </w:t>
      </w:r>
      <w:r>
        <w:rPr>
          <w:rFonts w:ascii="Times New Roman" w:hAnsi="Times New Roman"/>
          <w:sz w:val="28"/>
          <w:szCs w:val="28"/>
        </w:rPr>
        <w:t>должностное лицо</w:t>
      </w:r>
      <w:r w:rsidRPr="00D84BAA">
        <w:rPr>
          <w:rFonts w:ascii="Times New Roman" w:hAnsi="Times New Roman"/>
          <w:sz w:val="28"/>
          <w:szCs w:val="28"/>
        </w:rPr>
        <w:t xml:space="preserve"> из состава конкурсной комиссии.</w:t>
      </w:r>
    </w:p>
    <w:p w:rsidR="009C5987" w:rsidRDefault="009C5987" w:rsidP="007B7D7D">
      <w:pPr>
        <w:spacing w:after="0"/>
        <w:ind w:firstLine="567"/>
        <w:jc w:val="both"/>
        <w:rPr>
          <w:rFonts w:ascii="Times New Roman" w:hAnsi="Times New Roman"/>
          <w:sz w:val="28"/>
          <w:szCs w:val="28"/>
        </w:rPr>
      </w:pPr>
      <w:r>
        <w:rPr>
          <w:rFonts w:ascii="Times New Roman" w:hAnsi="Times New Roman"/>
          <w:sz w:val="28"/>
          <w:szCs w:val="28"/>
        </w:rPr>
        <w:t>Рекомендация комиссии исполнена.</w:t>
      </w:r>
    </w:p>
    <w:p w:rsidR="009C5987" w:rsidRDefault="009C5987" w:rsidP="00F428C4">
      <w:pPr>
        <w:spacing w:after="0"/>
        <w:ind w:firstLine="567"/>
        <w:jc w:val="both"/>
        <w:rPr>
          <w:rFonts w:ascii="Times New Roman" w:hAnsi="Times New Roman"/>
          <w:sz w:val="28"/>
          <w:szCs w:val="28"/>
        </w:rPr>
      </w:pPr>
      <w:r>
        <w:rPr>
          <w:rFonts w:ascii="Times New Roman" w:hAnsi="Times New Roman"/>
          <w:sz w:val="28"/>
          <w:szCs w:val="28"/>
        </w:rPr>
        <w:t xml:space="preserve">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 </w:t>
      </w:r>
    </w:p>
    <w:p w:rsidR="009C5987" w:rsidRDefault="009C5987" w:rsidP="00F428C4">
      <w:pPr>
        <w:spacing w:after="0"/>
        <w:ind w:firstLine="567"/>
        <w:jc w:val="both"/>
        <w:rPr>
          <w:rFonts w:ascii="Times New Roman" w:hAnsi="Times New Roman"/>
          <w:sz w:val="28"/>
          <w:szCs w:val="28"/>
        </w:rPr>
      </w:pPr>
      <w:r>
        <w:rPr>
          <w:rFonts w:ascii="Times New Roman" w:hAnsi="Times New Roman"/>
          <w:sz w:val="28"/>
          <w:szCs w:val="28"/>
        </w:rPr>
        <w:t xml:space="preserve">В целях недопущения возможности возникновения конфликта интересов должностным лицом было направлено уведомление о личной заинтересованности. </w:t>
      </w:r>
    </w:p>
    <w:p w:rsidR="009C5987" w:rsidRDefault="009C5987" w:rsidP="00F428C4">
      <w:pPr>
        <w:spacing w:after="0"/>
        <w:ind w:firstLine="567"/>
        <w:jc w:val="both"/>
        <w:rPr>
          <w:rFonts w:ascii="Times New Roman" w:hAnsi="Times New Roman"/>
          <w:sz w:val="28"/>
          <w:szCs w:val="28"/>
        </w:rPr>
      </w:pPr>
      <w:r>
        <w:rPr>
          <w:rFonts w:ascii="Times New Roman" w:hAnsi="Times New Roman"/>
          <w:sz w:val="28"/>
          <w:szCs w:val="28"/>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9C5987" w:rsidRDefault="009C5987" w:rsidP="00F428C4">
      <w:pPr>
        <w:spacing w:after="0"/>
        <w:ind w:firstLine="567"/>
        <w:jc w:val="both"/>
        <w:rPr>
          <w:rFonts w:ascii="Times New Roman" w:hAnsi="Times New Roman"/>
          <w:sz w:val="28"/>
          <w:szCs w:val="28"/>
        </w:rPr>
      </w:pPr>
      <w:r>
        <w:rPr>
          <w:rFonts w:ascii="Times New Roman" w:hAnsi="Times New Roman"/>
          <w:sz w:val="28"/>
          <w:szCs w:val="28"/>
        </w:rPr>
        <w:t>Комиссией приняты следующие решения:</w:t>
      </w:r>
    </w:p>
    <w:p w:rsidR="009C5987" w:rsidRDefault="009C5987" w:rsidP="00F428C4">
      <w:pPr>
        <w:spacing w:after="0"/>
        <w:ind w:firstLine="567"/>
        <w:jc w:val="both"/>
        <w:rPr>
          <w:rFonts w:ascii="Times New Roman" w:hAnsi="Times New Roman"/>
          <w:sz w:val="28"/>
          <w:szCs w:val="28"/>
        </w:rPr>
      </w:pPr>
      <w:r>
        <w:rPr>
          <w:rFonts w:ascii="Times New Roman" w:hAnsi="Times New Roman"/>
          <w:sz w:val="28"/>
          <w:szCs w:val="28"/>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9C5987" w:rsidRDefault="009C5987" w:rsidP="00F428C4">
      <w:pPr>
        <w:spacing w:after="0"/>
        <w:ind w:firstLine="567"/>
        <w:jc w:val="both"/>
        <w:rPr>
          <w:rFonts w:ascii="Times New Roman" w:hAnsi="Times New Roman"/>
          <w:sz w:val="28"/>
          <w:szCs w:val="28"/>
        </w:rPr>
      </w:pPr>
      <w:r>
        <w:rPr>
          <w:rFonts w:ascii="Times New Roman" w:hAnsi="Times New Roman"/>
          <w:sz w:val="28"/>
          <w:szCs w:val="28"/>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9C5987" w:rsidRDefault="009C5987" w:rsidP="00F428C4">
      <w:pPr>
        <w:spacing w:after="0"/>
        <w:ind w:firstLine="567"/>
        <w:jc w:val="both"/>
        <w:rPr>
          <w:rFonts w:ascii="Times New Roman" w:hAnsi="Times New Roman"/>
          <w:sz w:val="28"/>
          <w:szCs w:val="28"/>
        </w:rPr>
      </w:pPr>
      <w:r>
        <w:rPr>
          <w:rFonts w:ascii="Times New Roman" w:hAnsi="Times New Roman"/>
          <w:sz w:val="28"/>
          <w:szCs w:val="28"/>
        </w:rPr>
        <w:t>Рекомендация комиссии исполнена.</w:t>
      </w:r>
    </w:p>
    <w:p w:rsidR="009C5987" w:rsidRDefault="009C5987" w:rsidP="00F428C4">
      <w:pPr>
        <w:spacing w:after="0"/>
        <w:ind w:firstLine="567"/>
        <w:jc w:val="both"/>
        <w:rPr>
          <w:rFonts w:ascii="Times New Roman" w:hAnsi="Times New Roman"/>
          <w:sz w:val="28"/>
          <w:szCs w:val="28"/>
        </w:rPr>
      </w:pPr>
    </w:p>
    <w:p w:rsidR="009C5987" w:rsidRPr="00D84BAA" w:rsidRDefault="009C5987" w:rsidP="0068530C">
      <w:pPr>
        <w:jc w:val="both"/>
        <w:outlineLvl w:val="0"/>
        <w:rPr>
          <w:rFonts w:ascii="Times New Roman" w:hAnsi="Times New Roman"/>
          <w:b/>
          <w:sz w:val="28"/>
          <w:szCs w:val="28"/>
        </w:rPr>
      </w:pPr>
      <w:r>
        <w:rPr>
          <w:rFonts w:ascii="Times New Roman" w:hAnsi="Times New Roman"/>
          <w:b/>
          <w:sz w:val="28"/>
          <w:szCs w:val="28"/>
        </w:rPr>
        <w:t>О</w:t>
      </w:r>
      <w:r w:rsidRPr="00D84BAA">
        <w:rPr>
          <w:rFonts w:ascii="Times New Roman" w:hAnsi="Times New Roman"/>
          <w:b/>
          <w:sz w:val="28"/>
          <w:szCs w:val="28"/>
        </w:rPr>
        <w:t>тказ от выгоды</w:t>
      </w:r>
    </w:p>
    <w:p w:rsidR="009C5987" w:rsidRDefault="009C5987" w:rsidP="003326EF">
      <w:pPr>
        <w:spacing w:after="0"/>
        <w:ind w:firstLine="567"/>
        <w:jc w:val="both"/>
        <w:rPr>
          <w:rFonts w:ascii="Times New Roman" w:hAnsi="Times New Roman"/>
          <w:sz w:val="28"/>
          <w:szCs w:val="28"/>
        </w:rPr>
      </w:pPr>
      <w:r>
        <w:rPr>
          <w:rFonts w:ascii="Times New Roman" w:hAnsi="Times New Roman"/>
          <w:sz w:val="28"/>
          <w:szCs w:val="28"/>
        </w:rPr>
        <w:t>К</w:t>
      </w:r>
      <w:r w:rsidRPr="003326EF">
        <w:rPr>
          <w:rFonts w:ascii="Times New Roman" w:hAnsi="Times New Roman"/>
          <w:sz w:val="28"/>
          <w:szCs w:val="28"/>
        </w:rPr>
        <w:t xml:space="preserve">оллегиальным исполнительным органом </w:t>
      </w:r>
      <w:r>
        <w:rPr>
          <w:rFonts w:ascii="Times New Roman" w:hAnsi="Times New Roman"/>
          <w:sz w:val="28"/>
          <w:szCs w:val="28"/>
        </w:rPr>
        <w:t>организации (далее – организация 1)</w:t>
      </w:r>
      <w:r w:rsidRPr="003326EF">
        <w:rPr>
          <w:rFonts w:ascii="Times New Roman" w:hAnsi="Times New Roman"/>
          <w:sz w:val="28"/>
          <w:szCs w:val="28"/>
        </w:rPr>
        <w:t xml:space="preserve"> принято решение</w:t>
      </w:r>
      <w:r>
        <w:rPr>
          <w:rFonts w:ascii="Times New Roman" w:hAnsi="Times New Roman"/>
          <w:sz w:val="28"/>
          <w:szCs w:val="28"/>
        </w:rPr>
        <w:t xml:space="preserve"> </w:t>
      </w:r>
      <w:r w:rsidRPr="003326EF">
        <w:rPr>
          <w:rFonts w:ascii="Times New Roman" w:hAnsi="Times New Roman"/>
          <w:sz w:val="28"/>
          <w:szCs w:val="28"/>
        </w:rPr>
        <w:t xml:space="preserve">о включении </w:t>
      </w:r>
      <w:r>
        <w:rPr>
          <w:rFonts w:ascii="Times New Roman" w:hAnsi="Times New Roman"/>
          <w:sz w:val="28"/>
          <w:szCs w:val="28"/>
        </w:rPr>
        <w:t>должностного лица</w:t>
      </w:r>
      <w:r w:rsidRPr="003326EF">
        <w:rPr>
          <w:rFonts w:ascii="Times New Roman" w:hAnsi="Times New Roman"/>
          <w:sz w:val="28"/>
          <w:szCs w:val="28"/>
        </w:rPr>
        <w:t xml:space="preserve"> в состав Наблюдательного совета некоммерческой</w:t>
      </w:r>
      <w:r>
        <w:rPr>
          <w:rFonts w:ascii="Times New Roman" w:hAnsi="Times New Roman"/>
          <w:sz w:val="28"/>
          <w:szCs w:val="28"/>
        </w:rPr>
        <w:t xml:space="preserve"> </w:t>
      </w:r>
      <w:r w:rsidRPr="003326EF">
        <w:rPr>
          <w:rFonts w:ascii="Times New Roman" w:hAnsi="Times New Roman"/>
          <w:sz w:val="28"/>
          <w:szCs w:val="28"/>
        </w:rPr>
        <w:t xml:space="preserve">организации, учредителем которой является </w:t>
      </w:r>
      <w:r>
        <w:rPr>
          <w:rFonts w:ascii="Times New Roman" w:hAnsi="Times New Roman"/>
          <w:sz w:val="28"/>
          <w:szCs w:val="28"/>
        </w:rPr>
        <w:t xml:space="preserve">организация 1 (далее – организация 2). При этом данное должностное лицо также осуществляет трудовую деятельность в организации 2 по совместительству </w:t>
      </w:r>
      <w:r w:rsidRPr="003326EF">
        <w:rPr>
          <w:rFonts w:ascii="Times New Roman" w:hAnsi="Times New Roman"/>
          <w:sz w:val="28"/>
          <w:szCs w:val="28"/>
        </w:rPr>
        <w:t>(возможность указанного совместительства предусмотрена</w:t>
      </w:r>
      <w:r>
        <w:rPr>
          <w:rFonts w:ascii="Times New Roman" w:hAnsi="Times New Roman"/>
          <w:sz w:val="28"/>
          <w:szCs w:val="28"/>
        </w:rPr>
        <w:t xml:space="preserve"> </w:t>
      </w:r>
      <w:r w:rsidRPr="003326EF">
        <w:rPr>
          <w:rFonts w:ascii="Times New Roman" w:hAnsi="Times New Roman"/>
          <w:sz w:val="28"/>
          <w:szCs w:val="28"/>
        </w:rPr>
        <w:t>нормой федерального закона</w:t>
      </w:r>
      <w:r>
        <w:rPr>
          <w:rFonts w:ascii="Times New Roman" w:hAnsi="Times New Roman"/>
          <w:sz w:val="28"/>
          <w:szCs w:val="28"/>
        </w:rPr>
        <w:t>, регулирующего деятельность организации 1</w:t>
      </w:r>
      <w:r w:rsidRPr="003326EF">
        <w:rPr>
          <w:rFonts w:ascii="Times New Roman" w:hAnsi="Times New Roman"/>
          <w:sz w:val="28"/>
          <w:szCs w:val="28"/>
        </w:rPr>
        <w:t>)</w:t>
      </w:r>
      <w:r>
        <w:rPr>
          <w:rFonts w:ascii="Times New Roman" w:hAnsi="Times New Roman"/>
          <w:sz w:val="28"/>
          <w:szCs w:val="28"/>
        </w:rPr>
        <w:t>.</w:t>
      </w:r>
    </w:p>
    <w:p w:rsidR="009C5987" w:rsidRDefault="009C5987" w:rsidP="003326EF">
      <w:pPr>
        <w:spacing w:after="0"/>
        <w:ind w:firstLine="567"/>
        <w:jc w:val="both"/>
        <w:rPr>
          <w:rFonts w:ascii="Times New Roman" w:hAnsi="Times New Roman"/>
          <w:sz w:val="28"/>
          <w:szCs w:val="28"/>
        </w:rPr>
      </w:pPr>
      <w:r>
        <w:rPr>
          <w:rFonts w:ascii="Times New Roman" w:hAnsi="Times New Roman"/>
          <w:sz w:val="28"/>
          <w:szCs w:val="28"/>
        </w:rPr>
        <w:t>В ходе проверки установлено, что п</w:t>
      </w:r>
      <w:r w:rsidRPr="003326EF">
        <w:rPr>
          <w:rFonts w:ascii="Times New Roman" w:hAnsi="Times New Roman"/>
          <w:sz w:val="28"/>
          <w:szCs w:val="28"/>
        </w:rPr>
        <w:t xml:space="preserve">ри рассмотрении Наблюдательным советом </w:t>
      </w:r>
      <w:r>
        <w:rPr>
          <w:rFonts w:ascii="Times New Roman" w:hAnsi="Times New Roman"/>
          <w:sz w:val="28"/>
          <w:szCs w:val="28"/>
        </w:rPr>
        <w:t>организации 2</w:t>
      </w:r>
      <w:r w:rsidRPr="003326EF">
        <w:rPr>
          <w:rFonts w:ascii="Times New Roman" w:hAnsi="Times New Roman"/>
          <w:sz w:val="28"/>
          <w:szCs w:val="28"/>
        </w:rPr>
        <w:t xml:space="preserve"> вопросов, так или иначе</w:t>
      </w:r>
      <w:r>
        <w:rPr>
          <w:rFonts w:ascii="Times New Roman" w:hAnsi="Times New Roman"/>
          <w:sz w:val="28"/>
          <w:szCs w:val="28"/>
        </w:rPr>
        <w:t xml:space="preserve"> </w:t>
      </w:r>
      <w:r w:rsidRPr="003326EF">
        <w:rPr>
          <w:rFonts w:ascii="Times New Roman" w:hAnsi="Times New Roman"/>
          <w:sz w:val="28"/>
          <w:szCs w:val="28"/>
        </w:rPr>
        <w:t xml:space="preserve">связанных с оплатой труда работников </w:t>
      </w:r>
      <w:r>
        <w:rPr>
          <w:rFonts w:ascii="Times New Roman" w:hAnsi="Times New Roman"/>
          <w:sz w:val="28"/>
          <w:szCs w:val="28"/>
        </w:rPr>
        <w:t>организации 2</w:t>
      </w:r>
      <w:r w:rsidRPr="003326EF">
        <w:rPr>
          <w:rFonts w:ascii="Times New Roman" w:hAnsi="Times New Roman"/>
          <w:sz w:val="28"/>
          <w:szCs w:val="28"/>
        </w:rPr>
        <w:t xml:space="preserve"> и предоставлением дополнительных</w:t>
      </w:r>
      <w:r>
        <w:rPr>
          <w:rFonts w:ascii="Times New Roman" w:hAnsi="Times New Roman"/>
          <w:sz w:val="28"/>
          <w:szCs w:val="28"/>
        </w:rPr>
        <w:t xml:space="preserve"> </w:t>
      </w:r>
      <w:r w:rsidRPr="003326EF">
        <w:rPr>
          <w:rFonts w:ascii="Times New Roman" w:hAnsi="Times New Roman"/>
          <w:sz w:val="28"/>
          <w:szCs w:val="28"/>
        </w:rPr>
        <w:t xml:space="preserve">социальных гарантий (социального пакета), у </w:t>
      </w:r>
      <w:r>
        <w:rPr>
          <w:rFonts w:ascii="Times New Roman" w:hAnsi="Times New Roman"/>
          <w:sz w:val="28"/>
          <w:szCs w:val="28"/>
        </w:rPr>
        <w:t>должностного лица</w:t>
      </w:r>
      <w:r w:rsidRPr="003326EF">
        <w:rPr>
          <w:rFonts w:ascii="Times New Roman" w:hAnsi="Times New Roman"/>
          <w:sz w:val="28"/>
          <w:szCs w:val="28"/>
        </w:rPr>
        <w:t xml:space="preserve"> может</w:t>
      </w:r>
      <w:r>
        <w:rPr>
          <w:rFonts w:ascii="Times New Roman" w:hAnsi="Times New Roman"/>
          <w:sz w:val="28"/>
          <w:szCs w:val="28"/>
        </w:rPr>
        <w:t xml:space="preserve"> </w:t>
      </w:r>
      <w:r w:rsidRPr="003326EF">
        <w:rPr>
          <w:rFonts w:ascii="Times New Roman" w:hAnsi="Times New Roman"/>
          <w:sz w:val="28"/>
          <w:szCs w:val="28"/>
        </w:rPr>
        <w:t>возникнуть конфликт интересов при исполнении им своих трудовых обязанностей</w:t>
      </w:r>
      <w:r>
        <w:rPr>
          <w:rFonts w:ascii="Times New Roman" w:hAnsi="Times New Roman"/>
          <w:sz w:val="28"/>
          <w:szCs w:val="28"/>
        </w:rPr>
        <w:t xml:space="preserve"> </w:t>
      </w:r>
      <w:r w:rsidRPr="003326EF">
        <w:rPr>
          <w:rFonts w:ascii="Times New Roman" w:hAnsi="Times New Roman"/>
          <w:sz w:val="28"/>
          <w:szCs w:val="28"/>
        </w:rPr>
        <w:t xml:space="preserve">как работника </w:t>
      </w:r>
      <w:r>
        <w:rPr>
          <w:rFonts w:ascii="Times New Roman" w:hAnsi="Times New Roman"/>
          <w:sz w:val="28"/>
          <w:szCs w:val="28"/>
        </w:rPr>
        <w:t>организации 1</w:t>
      </w:r>
      <w:r w:rsidRPr="003326EF">
        <w:rPr>
          <w:rFonts w:ascii="Times New Roman" w:hAnsi="Times New Roman"/>
          <w:sz w:val="28"/>
          <w:szCs w:val="28"/>
        </w:rPr>
        <w:t xml:space="preserve">, входящего в состав Наблюдательного совета </w:t>
      </w:r>
      <w:r>
        <w:rPr>
          <w:rFonts w:ascii="Times New Roman" w:hAnsi="Times New Roman"/>
          <w:sz w:val="28"/>
          <w:szCs w:val="28"/>
        </w:rPr>
        <w:t>организации 2, а</w:t>
      </w:r>
      <w:r w:rsidRPr="003326EF">
        <w:rPr>
          <w:rFonts w:ascii="Times New Roman" w:hAnsi="Times New Roman"/>
          <w:sz w:val="28"/>
          <w:szCs w:val="28"/>
        </w:rPr>
        <w:t xml:space="preserve"> именно: потенциальная возможность получения (как работником </w:t>
      </w:r>
      <w:r>
        <w:rPr>
          <w:rFonts w:ascii="Times New Roman" w:hAnsi="Times New Roman"/>
          <w:sz w:val="28"/>
          <w:szCs w:val="28"/>
        </w:rPr>
        <w:t>организации 2</w:t>
      </w:r>
      <w:r w:rsidRPr="003326EF">
        <w:rPr>
          <w:rFonts w:ascii="Times New Roman" w:hAnsi="Times New Roman"/>
          <w:sz w:val="28"/>
          <w:szCs w:val="28"/>
        </w:rPr>
        <w:t>) доходов в виде денег, иного имущества, услуг имущественного характера или</w:t>
      </w:r>
      <w:r>
        <w:rPr>
          <w:rFonts w:ascii="Times New Roman" w:hAnsi="Times New Roman"/>
          <w:sz w:val="28"/>
          <w:szCs w:val="28"/>
        </w:rPr>
        <w:t xml:space="preserve"> </w:t>
      </w:r>
      <w:r w:rsidRPr="003326EF">
        <w:rPr>
          <w:rFonts w:ascii="Times New Roman" w:hAnsi="Times New Roman"/>
          <w:sz w:val="28"/>
          <w:szCs w:val="28"/>
        </w:rPr>
        <w:t>каких-либо выгод (преимуществ).</w:t>
      </w:r>
    </w:p>
    <w:p w:rsidR="009C5987" w:rsidRPr="004D75B0" w:rsidRDefault="009C5987" w:rsidP="004D75B0">
      <w:pPr>
        <w:spacing w:after="0"/>
        <w:ind w:firstLine="567"/>
        <w:jc w:val="both"/>
        <w:rPr>
          <w:rFonts w:ascii="Times New Roman" w:hAnsi="Times New Roman"/>
          <w:sz w:val="28"/>
          <w:szCs w:val="28"/>
        </w:rPr>
      </w:pPr>
      <w:r w:rsidRPr="004D75B0">
        <w:rPr>
          <w:rFonts w:ascii="Times New Roman" w:hAnsi="Times New Roman"/>
          <w:sz w:val="28"/>
          <w:szCs w:val="28"/>
        </w:rPr>
        <w:t>Комиссией приняты следующие решения:</w:t>
      </w:r>
    </w:p>
    <w:p w:rsidR="009C5987" w:rsidRDefault="009C5987" w:rsidP="007B7D7D">
      <w:pPr>
        <w:spacing w:after="0"/>
        <w:ind w:firstLine="567"/>
        <w:jc w:val="both"/>
        <w:rPr>
          <w:rFonts w:ascii="Times New Roman" w:hAnsi="Times New Roman"/>
          <w:sz w:val="28"/>
          <w:szCs w:val="28"/>
        </w:rPr>
      </w:pPr>
      <w:r w:rsidRPr="004D75B0">
        <w:rPr>
          <w:rFonts w:ascii="Times New Roman" w:hAnsi="Times New Roman"/>
          <w:sz w:val="28"/>
          <w:szCs w:val="28"/>
        </w:rPr>
        <w:t>признать, что в связи с включением в состав</w:t>
      </w:r>
      <w:r>
        <w:rPr>
          <w:rFonts w:ascii="Times New Roman" w:hAnsi="Times New Roman"/>
          <w:sz w:val="28"/>
          <w:szCs w:val="28"/>
        </w:rPr>
        <w:t xml:space="preserve"> </w:t>
      </w:r>
      <w:r w:rsidRPr="004D75B0">
        <w:rPr>
          <w:rFonts w:ascii="Times New Roman" w:hAnsi="Times New Roman"/>
          <w:sz w:val="28"/>
          <w:szCs w:val="28"/>
        </w:rPr>
        <w:t xml:space="preserve">Наблюдательного совета </w:t>
      </w:r>
      <w:r>
        <w:rPr>
          <w:rFonts w:ascii="Times New Roman" w:hAnsi="Times New Roman"/>
          <w:sz w:val="28"/>
          <w:szCs w:val="28"/>
        </w:rPr>
        <w:t>организации 2</w:t>
      </w:r>
      <w:r w:rsidRPr="004D75B0">
        <w:rPr>
          <w:rFonts w:ascii="Times New Roman" w:hAnsi="Times New Roman"/>
          <w:sz w:val="28"/>
          <w:szCs w:val="28"/>
        </w:rPr>
        <w:t xml:space="preserve"> и</w:t>
      </w:r>
      <w:r>
        <w:rPr>
          <w:rFonts w:ascii="Times New Roman" w:hAnsi="Times New Roman"/>
          <w:sz w:val="28"/>
          <w:szCs w:val="28"/>
        </w:rPr>
        <w:t xml:space="preserve"> осуществлением</w:t>
      </w:r>
      <w:r w:rsidRPr="004D75B0">
        <w:rPr>
          <w:rFonts w:ascii="Times New Roman" w:hAnsi="Times New Roman"/>
          <w:sz w:val="28"/>
          <w:szCs w:val="28"/>
        </w:rPr>
        <w:t xml:space="preserve"> </w:t>
      </w:r>
      <w:r>
        <w:rPr>
          <w:rFonts w:ascii="Times New Roman" w:hAnsi="Times New Roman"/>
          <w:sz w:val="28"/>
          <w:szCs w:val="28"/>
        </w:rPr>
        <w:t>трудовой деятельности</w:t>
      </w:r>
      <w:r w:rsidRPr="004D75B0">
        <w:rPr>
          <w:rFonts w:ascii="Times New Roman" w:hAnsi="Times New Roman"/>
          <w:sz w:val="28"/>
          <w:szCs w:val="28"/>
        </w:rPr>
        <w:t xml:space="preserve"> по</w:t>
      </w:r>
      <w:r>
        <w:rPr>
          <w:rFonts w:ascii="Times New Roman" w:hAnsi="Times New Roman"/>
          <w:sz w:val="28"/>
          <w:szCs w:val="28"/>
        </w:rPr>
        <w:t xml:space="preserve"> </w:t>
      </w:r>
      <w:r w:rsidRPr="004D75B0">
        <w:rPr>
          <w:rFonts w:ascii="Times New Roman" w:hAnsi="Times New Roman"/>
          <w:sz w:val="28"/>
          <w:szCs w:val="28"/>
        </w:rPr>
        <w:t>совместительству в</w:t>
      </w:r>
      <w:r>
        <w:rPr>
          <w:rFonts w:ascii="Times New Roman" w:hAnsi="Times New Roman"/>
          <w:sz w:val="28"/>
          <w:szCs w:val="28"/>
        </w:rPr>
        <w:t xml:space="preserve"> организации 2</w:t>
      </w:r>
      <w:r w:rsidRPr="004D75B0">
        <w:rPr>
          <w:rFonts w:ascii="Times New Roman" w:hAnsi="Times New Roman"/>
          <w:sz w:val="28"/>
          <w:szCs w:val="28"/>
        </w:rPr>
        <w:t xml:space="preserve"> при исполнении </w:t>
      </w:r>
      <w:r>
        <w:rPr>
          <w:rFonts w:ascii="Times New Roman" w:hAnsi="Times New Roman"/>
          <w:sz w:val="28"/>
          <w:szCs w:val="28"/>
        </w:rPr>
        <w:t xml:space="preserve">своих </w:t>
      </w:r>
      <w:r w:rsidRPr="004D75B0">
        <w:rPr>
          <w:rFonts w:ascii="Times New Roman" w:hAnsi="Times New Roman"/>
          <w:sz w:val="28"/>
          <w:szCs w:val="28"/>
        </w:rPr>
        <w:t xml:space="preserve">обязанностей </w:t>
      </w:r>
      <w:r>
        <w:rPr>
          <w:rFonts w:ascii="Times New Roman" w:hAnsi="Times New Roman"/>
          <w:sz w:val="28"/>
          <w:szCs w:val="28"/>
        </w:rPr>
        <w:t xml:space="preserve">у должностного лица может возникнуть </w:t>
      </w:r>
      <w:r w:rsidRPr="004D75B0">
        <w:rPr>
          <w:rFonts w:ascii="Times New Roman" w:hAnsi="Times New Roman"/>
          <w:sz w:val="28"/>
          <w:szCs w:val="28"/>
        </w:rPr>
        <w:t>личная заинтересованность</w:t>
      </w:r>
      <w:r>
        <w:rPr>
          <w:rFonts w:ascii="Times New Roman" w:hAnsi="Times New Roman"/>
          <w:sz w:val="28"/>
          <w:szCs w:val="28"/>
        </w:rPr>
        <w:t>, которая может привести к конфликту интересов</w:t>
      </w:r>
      <w:r w:rsidRPr="004D75B0">
        <w:rPr>
          <w:rFonts w:ascii="Times New Roman" w:hAnsi="Times New Roman"/>
          <w:sz w:val="28"/>
          <w:szCs w:val="28"/>
        </w:rPr>
        <w:t>;</w:t>
      </w:r>
    </w:p>
    <w:p w:rsidR="009C5987" w:rsidRDefault="009C5987" w:rsidP="004D75B0">
      <w:pPr>
        <w:spacing w:after="0"/>
        <w:ind w:firstLine="567"/>
        <w:jc w:val="both"/>
        <w:rPr>
          <w:rFonts w:ascii="Times New Roman" w:hAnsi="Times New Roman"/>
          <w:sz w:val="28"/>
          <w:szCs w:val="28"/>
        </w:rPr>
      </w:pPr>
      <w:r w:rsidRPr="004D75B0">
        <w:rPr>
          <w:rFonts w:ascii="Times New Roman" w:hAnsi="Times New Roman"/>
          <w:sz w:val="28"/>
          <w:szCs w:val="28"/>
        </w:rPr>
        <w:t xml:space="preserve">рекомендовать </w:t>
      </w:r>
      <w:r>
        <w:rPr>
          <w:rFonts w:ascii="Times New Roman" w:hAnsi="Times New Roman"/>
          <w:sz w:val="28"/>
          <w:szCs w:val="28"/>
        </w:rPr>
        <w:t>должностному лицу</w:t>
      </w:r>
      <w:r w:rsidRPr="004D75B0">
        <w:rPr>
          <w:rFonts w:ascii="Times New Roman" w:hAnsi="Times New Roman"/>
          <w:sz w:val="28"/>
          <w:szCs w:val="28"/>
        </w:rPr>
        <w:t xml:space="preserve"> прекра</w:t>
      </w:r>
      <w:r>
        <w:rPr>
          <w:rFonts w:ascii="Times New Roman" w:hAnsi="Times New Roman"/>
          <w:sz w:val="28"/>
          <w:szCs w:val="28"/>
        </w:rPr>
        <w:t>тить</w:t>
      </w:r>
      <w:r w:rsidRPr="004D75B0">
        <w:rPr>
          <w:rFonts w:ascii="Times New Roman" w:hAnsi="Times New Roman"/>
          <w:sz w:val="28"/>
          <w:szCs w:val="28"/>
        </w:rPr>
        <w:t xml:space="preserve"> трудовы</w:t>
      </w:r>
      <w:r>
        <w:rPr>
          <w:rFonts w:ascii="Times New Roman" w:hAnsi="Times New Roman"/>
          <w:sz w:val="28"/>
          <w:szCs w:val="28"/>
        </w:rPr>
        <w:t>е</w:t>
      </w:r>
      <w:r w:rsidRPr="004D75B0">
        <w:rPr>
          <w:rFonts w:ascii="Times New Roman" w:hAnsi="Times New Roman"/>
          <w:sz w:val="28"/>
          <w:szCs w:val="28"/>
        </w:rPr>
        <w:t xml:space="preserve"> отношени</w:t>
      </w:r>
      <w:r>
        <w:rPr>
          <w:rFonts w:ascii="Times New Roman" w:hAnsi="Times New Roman"/>
          <w:sz w:val="28"/>
          <w:szCs w:val="28"/>
        </w:rPr>
        <w:t xml:space="preserve">я </w:t>
      </w:r>
      <w:r w:rsidRPr="004D75B0">
        <w:rPr>
          <w:rFonts w:ascii="Times New Roman" w:hAnsi="Times New Roman"/>
          <w:sz w:val="28"/>
          <w:szCs w:val="28"/>
        </w:rPr>
        <w:t xml:space="preserve">с </w:t>
      </w:r>
      <w:r>
        <w:rPr>
          <w:rFonts w:ascii="Times New Roman" w:hAnsi="Times New Roman"/>
          <w:sz w:val="28"/>
          <w:szCs w:val="28"/>
        </w:rPr>
        <w:t>организацией 2</w:t>
      </w:r>
    </w:p>
    <w:p w:rsidR="009C5987" w:rsidRDefault="009C5987" w:rsidP="004D75B0">
      <w:pPr>
        <w:spacing w:after="0"/>
        <w:ind w:firstLine="567"/>
        <w:jc w:val="both"/>
        <w:rPr>
          <w:rFonts w:ascii="Times New Roman" w:hAnsi="Times New Roman"/>
          <w:sz w:val="28"/>
          <w:szCs w:val="28"/>
        </w:rPr>
      </w:pPr>
      <w:r>
        <w:rPr>
          <w:rFonts w:ascii="Times New Roman" w:hAnsi="Times New Roman"/>
          <w:sz w:val="28"/>
          <w:szCs w:val="28"/>
        </w:rPr>
        <w:t xml:space="preserve">в случае,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w:t>
      </w:r>
      <w:r w:rsidRPr="004D75B0">
        <w:rPr>
          <w:rFonts w:ascii="Times New Roman" w:hAnsi="Times New Roman"/>
          <w:sz w:val="28"/>
          <w:szCs w:val="28"/>
        </w:rPr>
        <w:t>решени</w:t>
      </w:r>
      <w:r>
        <w:rPr>
          <w:rFonts w:ascii="Times New Roman" w:hAnsi="Times New Roman"/>
          <w:sz w:val="28"/>
          <w:szCs w:val="28"/>
        </w:rPr>
        <w:t>е</w:t>
      </w:r>
      <w:r w:rsidRPr="004D75B0">
        <w:rPr>
          <w:rFonts w:ascii="Times New Roman" w:hAnsi="Times New Roman"/>
          <w:sz w:val="28"/>
          <w:szCs w:val="28"/>
        </w:rPr>
        <w:t xml:space="preserve"> о выходе</w:t>
      </w:r>
      <w:r>
        <w:rPr>
          <w:rFonts w:ascii="Times New Roman" w:hAnsi="Times New Roman"/>
          <w:sz w:val="28"/>
          <w:szCs w:val="28"/>
        </w:rPr>
        <w:t xml:space="preserve"> должностного лица</w:t>
      </w:r>
      <w:r w:rsidRPr="004D75B0">
        <w:rPr>
          <w:rFonts w:ascii="Times New Roman" w:hAnsi="Times New Roman"/>
          <w:sz w:val="28"/>
          <w:szCs w:val="28"/>
        </w:rPr>
        <w:t xml:space="preserve"> из состава</w:t>
      </w:r>
      <w:r>
        <w:rPr>
          <w:rFonts w:ascii="Times New Roman" w:hAnsi="Times New Roman"/>
          <w:sz w:val="28"/>
          <w:szCs w:val="28"/>
        </w:rPr>
        <w:t xml:space="preserve"> </w:t>
      </w:r>
      <w:r w:rsidRPr="004D75B0">
        <w:rPr>
          <w:rFonts w:ascii="Times New Roman" w:hAnsi="Times New Roman"/>
          <w:sz w:val="28"/>
          <w:szCs w:val="28"/>
        </w:rPr>
        <w:t xml:space="preserve">Наблюдательного совета </w:t>
      </w:r>
      <w:r>
        <w:rPr>
          <w:rFonts w:ascii="Times New Roman" w:hAnsi="Times New Roman"/>
          <w:sz w:val="28"/>
          <w:szCs w:val="28"/>
        </w:rPr>
        <w:t>организации 2;</w:t>
      </w:r>
    </w:p>
    <w:p w:rsidR="009C5987" w:rsidRPr="004D75B0" w:rsidRDefault="009C5987" w:rsidP="007B7D7D">
      <w:pPr>
        <w:spacing w:after="0"/>
        <w:ind w:firstLine="567"/>
        <w:jc w:val="both"/>
        <w:rPr>
          <w:rFonts w:ascii="Times New Roman" w:hAnsi="Times New Roman"/>
          <w:sz w:val="28"/>
          <w:szCs w:val="28"/>
        </w:rPr>
      </w:pPr>
      <w:r w:rsidRPr="004D75B0">
        <w:rPr>
          <w:rFonts w:ascii="Times New Roman" w:hAnsi="Times New Roman"/>
          <w:sz w:val="28"/>
          <w:szCs w:val="28"/>
        </w:rPr>
        <w:t>отметить целесообразность предупреждения рисков на стадии подготовки</w:t>
      </w:r>
      <w:r>
        <w:rPr>
          <w:rFonts w:ascii="Times New Roman" w:hAnsi="Times New Roman"/>
          <w:sz w:val="28"/>
          <w:szCs w:val="28"/>
        </w:rPr>
        <w:t xml:space="preserve"> </w:t>
      </w:r>
      <w:r w:rsidRPr="004D75B0">
        <w:rPr>
          <w:rFonts w:ascii="Times New Roman" w:hAnsi="Times New Roman"/>
          <w:sz w:val="28"/>
          <w:szCs w:val="28"/>
        </w:rPr>
        <w:t xml:space="preserve">решений о вхождении </w:t>
      </w:r>
      <w:r>
        <w:rPr>
          <w:rFonts w:ascii="Times New Roman" w:hAnsi="Times New Roman"/>
          <w:sz w:val="28"/>
          <w:szCs w:val="28"/>
        </w:rPr>
        <w:t>должностных лиц</w:t>
      </w:r>
      <w:r w:rsidRPr="004D75B0">
        <w:rPr>
          <w:rFonts w:ascii="Times New Roman" w:hAnsi="Times New Roman"/>
          <w:sz w:val="28"/>
          <w:szCs w:val="28"/>
        </w:rPr>
        <w:t xml:space="preserve"> </w:t>
      </w:r>
      <w:r>
        <w:rPr>
          <w:rFonts w:ascii="Times New Roman" w:hAnsi="Times New Roman"/>
          <w:sz w:val="28"/>
          <w:szCs w:val="28"/>
        </w:rPr>
        <w:t xml:space="preserve">организации 1 </w:t>
      </w:r>
      <w:r w:rsidRPr="004D75B0">
        <w:rPr>
          <w:rFonts w:ascii="Times New Roman" w:hAnsi="Times New Roman"/>
          <w:sz w:val="28"/>
          <w:szCs w:val="28"/>
        </w:rPr>
        <w:t>в состав органов управления иных</w:t>
      </w:r>
      <w:r>
        <w:rPr>
          <w:rFonts w:ascii="Times New Roman" w:hAnsi="Times New Roman"/>
          <w:sz w:val="28"/>
          <w:szCs w:val="28"/>
        </w:rPr>
        <w:t xml:space="preserve"> </w:t>
      </w:r>
      <w:r w:rsidRPr="004D75B0">
        <w:rPr>
          <w:rFonts w:ascii="Times New Roman" w:hAnsi="Times New Roman"/>
          <w:sz w:val="28"/>
          <w:szCs w:val="28"/>
        </w:rPr>
        <w:t>организаций</w:t>
      </w:r>
      <w:r>
        <w:rPr>
          <w:rFonts w:ascii="Times New Roman" w:hAnsi="Times New Roman"/>
          <w:sz w:val="28"/>
          <w:szCs w:val="28"/>
        </w:rPr>
        <w:t>.</w:t>
      </w:r>
    </w:p>
    <w:p w:rsidR="009C5987" w:rsidRDefault="009C5987" w:rsidP="004D75B0">
      <w:pPr>
        <w:spacing w:after="0"/>
        <w:ind w:firstLine="567"/>
        <w:jc w:val="both"/>
        <w:rPr>
          <w:rFonts w:ascii="Times New Roman" w:hAnsi="Times New Roman"/>
          <w:sz w:val="28"/>
          <w:szCs w:val="28"/>
        </w:rPr>
      </w:pPr>
      <w:r w:rsidRPr="004D75B0">
        <w:rPr>
          <w:rFonts w:ascii="Times New Roman" w:hAnsi="Times New Roman"/>
          <w:sz w:val="28"/>
          <w:szCs w:val="28"/>
        </w:rPr>
        <w:t xml:space="preserve">Трудовые отношения </w:t>
      </w:r>
      <w:r>
        <w:rPr>
          <w:rFonts w:ascii="Times New Roman" w:hAnsi="Times New Roman"/>
          <w:sz w:val="28"/>
          <w:szCs w:val="28"/>
        </w:rPr>
        <w:t>должностного лица</w:t>
      </w:r>
      <w:r w:rsidRPr="004D75B0">
        <w:rPr>
          <w:rFonts w:ascii="Times New Roman" w:hAnsi="Times New Roman"/>
          <w:sz w:val="28"/>
          <w:szCs w:val="28"/>
        </w:rPr>
        <w:t xml:space="preserve"> с</w:t>
      </w:r>
      <w:r>
        <w:rPr>
          <w:rFonts w:ascii="Times New Roman" w:hAnsi="Times New Roman"/>
          <w:sz w:val="28"/>
          <w:szCs w:val="28"/>
        </w:rPr>
        <w:t xml:space="preserve"> организацией 2</w:t>
      </w:r>
      <w:r w:rsidRPr="004D75B0">
        <w:rPr>
          <w:rFonts w:ascii="Times New Roman" w:hAnsi="Times New Roman"/>
          <w:sz w:val="28"/>
          <w:szCs w:val="28"/>
        </w:rPr>
        <w:t xml:space="preserve"> прекращены.</w:t>
      </w:r>
    </w:p>
    <w:p w:rsidR="009C5987" w:rsidRDefault="009C5987" w:rsidP="004D75B0">
      <w:pPr>
        <w:spacing w:after="0"/>
        <w:ind w:firstLine="567"/>
        <w:jc w:val="both"/>
        <w:rPr>
          <w:rFonts w:ascii="Times New Roman" w:hAnsi="Times New Roman"/>
          <w:sz w:val="28"/>
          <w:szCs w:val="28"/>
        </w:rPr>
      </w:pPr>
    </w:p>
    <w:p w:rsidR="009C5987" w:rsidRPr="00D7238A" w:rsidRDefault="009C5987" w:rsidP="0068530C">
      <w:pPr>
        <w:ind w:firstLine="567"/>
        <w:jc w:val="both"/>
        <w:outlineLvl w:val="0"/>
        <w:rPr>
          <w:rFonts w:ascii="Times New Roman" w:hAnsi="Times New Roman"/>
          <w:b/>
          <w:sz w:val="28"/>
          <w:szCs w:val="28"/>
        </w:rPr>
      </w:pPr>
      <w:r w:rsidRPr="00E85861">
        <w:rPr>
          <w:rFonts w:ascii="Times New Roman" w:hAnsi="Times New Roman"/>
          <w:b/>
          <w:sz w:val="28"/>
          <w:szCs w:val="28"/>
          <w:lang w:val="en-US"/>
        </w:rPr>
        <w:t>III</w:t>
      </w:r>
      <w:r w:rsidRPr="00D7238A">
        <w:rPr>
          <w:rFonts w:ascii="Times New Roman" w:hAnsi="Times New Roman"/>
          <w:b/>
          <w:sz w:val="28"/>
          <w:szCs w:val="28"/>
        </w:rPr>
        <w:t>.</w:t>
      </w:r>
      <w:r>
        <w:rPr>
          <w:rFonts w:ascii="Times New Roman" w:hAnsi="Times New Roman"/>
          <w:b/>
          <w:sz w:val="28"/>
          <w:szCs w:val="28"/>
        </w:rPr>
        <w:t xml:space="preserve"> </w:t>
      </w:r>
      <w:r w:rsidRPr="00D7238A">
        <w:rPr>
          <w:rFonts w:ascii="Times New Roman" w:hAnsi="Times New Roman"/>
          <w:b/>
          <w:sz w:val="28"/>
          <w:szCs w:val="28"/>
        </w:rPr>
        <w:t>Ошибочная квалификация ситуаций в качестве конфликта интересов</w:t>
      </w:r>
    </w:p>
    <w:p w:rsidR="009C5987" w:rsidRPr="004E1052" w:rsidRDefault="009C5987" w:rsidP="004E1052">
      <w:pPr>
        <w:ind w:firstLine="567"/>
        <w:jc w:val="both"/>
        <w:rPr>
          <w:rFonts w:ascii="Times New Roman" w:hAnsi="Times New Roman"/>
          <w:sz w:val="28"/>
          <w:szCs w:val="28"/>
        </w:rPr>
      </w:pPr>
      <w:r>
        <w:rPr>
          <w:rFonts w:ascii="Times New Roman" w:hAnsi="Times New Roman"/>
          <w:sz w:val="28"/>
          <w:szCs w:val="28"/>
        </w:rPr>
        <w:t>П</w:t>
      </w:r>
      <w:r w:rsidRPr="004E1052">
        <w:rPr>
          <w:rFonts w:ascii="Times New Roman" w:hAnsi="Times New Roman"/>
          <w:sz w:val="28"/>
          <w:szCs w:val="28"/>
        </w:rPr>
        <w:t>рактика показывает, что в некоторых случаях комиссиями</w:t>
      </w:r>
      <w:r>
        <w:rPr>
          <w:rFonts w:ascii="Times New Roman" w:hAnsi="Times New Roman"/>
          <w:sz w:val="28"/>
          <w:szCs w:val="28"/>
        </w:rPr>
        <w:t xml:space="preserve"> </w:t>
      </w:r>
      <w:r w:rsidRPr="004E1052">
        <w:rPr>
          <w:rFonts w:ascii="Times New Roman" w:hAnsi="Times New Roman"/>
          <w:sz w:val="28"/>
          <w:szCs w:val="28"/>
        </w:rPr>
        <w:t>допускается ошибочная квалификация ситуаций в качестве конфликта</w:t>
      </w:r>
      <w:r>
        <w:rPr>
          <w:rFonts w:ascii="Times New Roman" w:hAnsi="Times New Roman"/>
          <w:sz w:val="28"/>
          <w:szCs w:val="28"/>
        </w:rPr>
        <w:t xml:space="preserve"> </w:t>
      </w:r>
      <w:r w:rsidRPr="004E1052">
        <w:rPr>
          <w:rFonts w:ascii="Times New Roman" w:hAnsi="Times New Roman"/>
          <w:sz w:val="28"/>
          <w:szCs w:val="28"/>
        </w:rPr>
        <w:t>интересов.</w:t>
      </w:r>
    </w:p>
    <w:p w:rsidR="009C5987" w:rsidRPr="004E1052" w:rsidRDefault="009C5987" w:rsidP="004E1052">
      <w:pPr>
        <w:spacing w:after="0"/>
        <w:ind w:firstLine="567"/>
        <w:jc w:val="both"/>
        <w:rPr>
          <w:rFonts w:ascii="Times New Roman" w:hAnsi="Times New Roman"/>
          <w:sz w:val="28"/>
          <w:szCs w:val="28"/>
        </w:rPr>
      </w:pPr>
      <w:r w:rsidRPr="004E1052">
        <w:rPr>
          <w:rFonts w:ascii="Times New Roman" w:hAnsi="Times New Roman"/>
          <w:sz w:val="28"/>
          <w:szCs w:val="28"/>
        </w:rPr>
        <w:t>1. Ситуации, связанные с неправомерными действиями служащих.</w:t>
      </w:r>
      <w:r>
        <w:rPr>
          <w:rFonts w:ascii="Times New Roman" w:hAnsi="Times New Roman"/>
          <w:sz w:val="28"/>
          <w:szCs w:val="28"/>
        </w:rPr>
        <w:t xml:space="preserve"> </w:t>
      </w:r>
    </w:p>
    <w:p w:rsidR="009C5987" w:rsidRPr="004E1052" w:rsidRDefault="009C5987" w:rsidP="004E1052">
      <w:pPr>
        <w:spacing w:after="0"/>
        <w:ind w:firstLine="567"/>
        <w:jc w:val="both"/>
        <w:rPr>
          <w:rFonts w:ascii="Times New Roman" w:hAnsi="Times New Roman"/>
          <w:sz w:val="28"/>
          <w:szCs w:val="28"/>
        </w:rPr>
      </w:pPr>
      <w:r w:rsidRPr="004E1052">
        <w:rPr>
          <w:rFonts w:ascii="Times New Roman" w:hAnsi="Times New Roman"/>
          <w:sz w:val="28"/>
          <w:szCs w:val="28"/>
        </w:rPr>
        <w:t>Неправомерно отнесен к конфликту интересов случай незаконного</w:t>
      </w:r>
      <w:r>
        <w:rPr>
          <w:rFonts w:ascii="Times New Roman" w:hAnsi="Times New Roman"/>
          <w:sz w:val="28"/>
          <w:szCs w:val="28"/>
        </w:rPr>
        <w:t xml:space="preserve"> </w:t>
      </w:r>
      <w:r w:rsidRPr="004E1052">
        <w:rPr>
          <w:rFonts w:ascii="Times New Roman" w:hAnsi="Times New Roman"/>
          <w:sz w:val="28"/>
          <w:szCs w:val="28"/>
        </w:rPr>
        <w:t>проникновения начальника отдела вооружения и техники территориального</w:t>
      </w:r>
      <w:r>
        <w:rPr>
          <w:rFonts w:ascii="Times New Roman" w:hAnsi="Times New Roman"/>
          <w:sz w:val="28"/>
          <w:szCs w:val="28"/>
        </w:rPr>
        <w:t xml:space="preserve"> </w:t>
      </w:r>
      <w:r w:rsidRPr="004E1052">
        <w:rPr>
          <w:rFonts w:ascii="Times New Roman" w:hAnsi="Times New Roman"/>
          <w:sz w:val="28"/>
          <w:szCs w:val="28"/>
        </w:rPr>
        <w:t>подразделения государственного органа в жилое помещение с целью</w:t>
      </w:r>
      <w:r>
        <w:rPr>
          <w:rFonts w:ascii="Times New Roman" w:hAnsi="Times New Roman"/>
          <w:sz w:val="28"/>
          <w:szCs w:val="28"/>
        </w:rPr>
        <w:t xml:space="preserve"> </w:t>
      </w:r>
      <w:r w:rsidRPr="004E1052">
        <w:rPr>
          <w:rFonts w:ascii="Times New Roman" w:hAnsi="Times New Roman"/>
          <w:sz w:val="28"/>
          <w:szCs w:val="28"/>
        </w:rPr>
        <w:t xml:space="preserve">предъявления финансовых претензий в интересах </w:t>
      </w:r>
      <w:r>
        <w:rPr>
          <w:rFonts w:ascii="Times New Roman" w:hAnsi="Times New Roman"/>
          <w:sz w:val="28"/>
          <w:szCs w:val="28"/>
        </w:rPr>
        <w:t>коммерческой организации</w:t>
      </w:r>
      <w:r w:rsidRPr="004E1052">
        <w:rPr>
          <w:rFonts w:ascii="Times New Roman" w:hAnsi="Times New Roman"/>
          <w:sz w:val="28"/>
          <w:szCs w:val="28"/>
        </w:rPr>
        <w:t>, соучредителем</w:t>
      </w:r>
      <w:r>
        <w:rPr>
          <w:rFonts w:ascii="Times New Roman" w:hAnsi="Times New Roman"/>
          <w:sz w:val="28"/>
          <w:szCs w:val="28"/>
        </w:rPr>
        <w:t xml:space="preserve"> </w:t>
      </w:r>
      <w:r w:rsidRPr="004E1052">
        <w:rPr>
          <w:rFonts w:ascii="Times New Roman" w:hAnsi="Times New Roman"/>
          <w:sz w:val="28"/>
          <w:szCs w:val="28"/>
        </w:rPr>
        <w:t>которо</w:t>
      </w:r>
      <w:r>
        <w:rPr>
          <w:rFonts w:ascii="Times New Roman" w:hAnsi="Times New Roman"/>
          <w:sz w:val="28"/>
          <w:szCs w:val="28"/>
        </w:rPr>
        <w:t>й</w:t>
      </w:r>
      <w:r w:rsidRPr="004E1052">
        <w:rPr>
          <w:rFonts w:ascii="Times New Roman" w:hAnsi="Times New Roman"/>
          <w:sz w:val="28"/>
          <w:szCs w:val="28"/>
        </w:rPr>
        <w:t xml:space="preserve"> является его родственник. Данное действие не связано с</w:t>
      </w:r>
      <w:r>
        <w:rPr>
          <w:rFonts w:ascii="Times New Roman" w:hAnsi="Times New Roman"/>
          <w:sz w:val="28"/>
          <w:szCs w:val="28"/>
        </w:rPr>
        <w:t xml:space="preserve"> </w:t>
      </w:r>
      <w:r w:rsidRPr="004E1052">
        <w:rPr>
          <w:rFonts w:ascii="Times New Roman" w:hAnsi="Times New Roman"/>
          <w:sz w:val="28"/>
          <w:szCs w:val="28"/>
        </w:rPr>
        <w:t>выполнением им должностных обязанностей, на объективное и</w:t>
      </w:r>
      <w:r>
        <w:rPr>
          <w:rFonts w:ascii="Times New Roman" w:hAnsi="Times New Roman"/>
          <w:sz w:val="28"/>
          <w:szCs w:val="28"/>
        </w:rPr>
        <w:t xml:space="preserve"> </w:t>
      </w:r>
      <w:r w:rsidRPr="004E1052">
        <w:rPr>
          <w:rFonts w:ascii="Times New Roman" w:hAnsi="Times New Roman"/>
          <w:sz w:val="28"/>
          <w:szCs w:val="28"/>
        </w:rPr>
        <w:t>беспристрастное исполнение которых направлены меры по предотвращению</w:t>
      </w:r>
      <w:r>
        <w:rPr>
          <w:rFonts w:ascii="Times New Roman" w:hAnsi="Times New Roman"/>
          <w:sz w:val="28"/>
          <w:szCs w:val="28"/>
        </w:rPr>
        <w:t xml:space="preserve"> и </w:t>
      </w:r>
      <w:r w:rsidRPr="004E1052">
        <w:rPr>
          <w:rFonts w:ascii="Times New Roman" w:hAnsi="Times New Roman"/>
          <w:sz w:val="28"/>
          <w:szCs w:val="28"/>
        </w:rPr>
        <w:t>урегулированию конфликта интересов.</w:t>
      </w:r>
    </w:p>
    <w:p w:rsidR="009C5987" w:rsidRPr="004E1052" w:rsidRDefault="009C5987" w:rsidP="004E1052">
      <w:pPr>
        <w:spacing w:after="0"/>
        <w:ind w:firstLine="567"/>
        <w:jc w:val="both"/>
        <w:rPr>
          <w:rFonts w:ascii="Times New Roman" w:hAnsi="Times New Roman"/>
          <w:sz w:val="28"/>
          <w:szCs w:val="28"/>
        </w:rPr>
      </w:pPr>
      <w:r w:rsidRPr="004E1052">
        <w:rPr>
          <w:rFonts w:ascii="Times New Roman" w:hAnsi="Times New Roman"/>
          <w:sz w:val="28"/>
          <w:szCs w:val="28"/>
        </w:rPr>
        <w:t>2. В ряде случаев вывод о наличии конфликта интересов был сделан при</w:t>
      </w:r>
      <w:r>
        <w:rPr>
          <w:rFonts w:ascii="Times New Roman" w:hAnsi="Times New Roman"/>
          <w:sz w:val="28"/>
          <w:szCs w:val="28"/>
        </w:rPr>
        <w:t xml:space="preserve"> </w:t>
      </w:r>
      <w:r w:rsidRPr="004E1052">
        <w:rPr>
          <w:rFonts w:ascii="Times New Roman" w:hAnsi="Times New Roman"/>
          <w:sz w:val="28"/>
          <w:szCs w:val="28"/>
        </w:rPr>
        <w:t>отсутствии информации о возможном получении служащим какой-либо</w:t>
      </w:r>
      <w:r>
        <w:rPr>
          <w:rFonts w:ascii="Times New Roman" w:hAnsi="Times New Roman"/>
          <w:sz w:val="28"/>
          <w:szCs w:val="28"/>
        </w:rPr>
        <w:t xml:space="preserve"> </w:t>
      </w:r>
      <w:r w:rsidRPr="004E1052">
        <w:rPr>
          <w:rFonts w:ascii="Times New Roman" w:hAnsi="Times New Roman"/>
          <w:sz w:val="28"/>
          <w:szCs w:val="28"/>
        </w:rPr>
        <w:t>выгоды.</w:t>
      </w:r>
    </w:p>
    <w:p w:rsidR="009C5987" w:rsidRPr="004E1052" w:rsidRDefault="009C5987" w:rsidP="004E1052">
      <w:pPr>
        <w:spacing w:after="0"/>
        <w:ind w:firstLine="567"/>
        <w:jc w:val="both"/>
        <w:rPr>
          <w:rFonts w:ascii="Times New Roman" w:hAnsi="Times New Roman"/>
          <w:sz w:val="28"/>
          <w:szCs w:val="28"/>
        </w:rPr>
      </w:pPr>
      <w:r>
        <w:rPr>
          <w:rFonts w:ascii="Times New Roman" w:hAnsi="Times New Roman"/>
          <w:sz w:val="28"/>
          <w:szCs w:val="28"/>
        </w:rPr>
        <w:t>П</w:t>
      </w:r>
      <w:r w:rsidRPr="004E1052">
        <w:rPr>
          <w:rFonts w:ascii="Times New Roman" w:hAnsi="Times New Roman"/>
          <w:sz w:val="28"/>
          <w:szCs w:val="28"/>
        </w:rPr>
        <w:t>редседателю комиссии по координации работы по</w:t>
      </w:r>
      <w:r>
        <w:rPr>
          <w:rFonts w:ascii="Times New Roman" w:hAnsi="Times New Roman"/>
          <w:sz w:val="28"/>
          <w:szCs w:val="28"/>
        </w:rPr>
        <w:t xml:space="preserve"> </w:t>
      </w:r>
      <w:r w:rsidRPr="004E1052">
        <w:rPr>
          <w:rFonts w:ascii="Times New Roman" w:hAnsi="Times New Roman"/>
          <w:sz w:val="28"/>
          <w:szCs w:val="28"/>
        </w:rPr>
        <w:t xml:space="preserve">противодействию коррупции в </w:t>
      </w:r>
      <w:r>
        <w:rPr>
          <w:rFonts w:ascii="Times New Roman" w:hAnsi="Times New Roman"/>
          <w:sz w:val="28"/>
          <w:szCs w:val="28"/>
        </w:rPr>
        <w:t>субъекте Российской Федерации</w:t>
      </w:r>
      <w:r w:rsidRPr="004E1052">
        <w:rPr>
          <w:rFonts w:ascii="Times New Roman" w:hAnsi="Times New Roman"/>
          <w:sz w:val="28"/>
          <w:szCs w:val="28"/>
        </w:rPr>
        <w:t xml:space="preserve"> поступило уведомление служащего о</w:t>
      </w:r>
      <w:r>
        <w:rPr>
          <w:rFonts w:ascii="Times New Roman" w:hAnsi="Times New Roman"/>
          <w:sz w:val="28"/>
          <w:szCs w:val="28"/>
        </w:rPr>
        <w:t xml:space="preserve"> </w:t>
      </w:r>
      <w:r w:rsidRPr="004E1052">
        <w:rPr>
          <w:rFonts w:ascii="Times New Roman" w:hAnsi="Times New Roman"/>
          <w:sz w:val="28"/>
          <w:szCs w:val="28"/>
        </w:rPr>
        <w:t>членстве в некоммерческой организации. Уведомление рассмотрено на</w:t>
      </w:r>
      <w:r>
        <w:rPr>
          <w:rFonts w:ascii="Times New Roman" w:hAnsi="Times New Roman"/>
          <w:sz w:val="28"/>
          <w:szCs w:val="28"/>
        </w:rPr>
        <w:t xml:space="preserve"> </w:t>
      </w:r>
      <w:r w:rsidRPr="004E1052">
        <w:rPr>
          <w:rFonts w:ascii="Times New Roman" w:hAnsi="Times New Roman"/>
          <w:sz w:val="28"/>
          <w:szCs w:val="28"/>
        </w:rPr>
        <w:t>заседании</w:t>
      </w:r>
      <w:r>
        <w:rPr>
          <w:rFonts w:ascii="Times New Roman" w:hAnsi="Times New Roman"/>
          <w:sz w:val="28"/>
          <w:szCs w:val="28"/>
        </w:rPr>
        <w:t xml:space="preserve"> данной</w:t>
      </w:r>
      <w:r w:rsidRPr="004E1052">
        <w:rPr>
          <w:rFonts w:ascii="Times New Roman" w:hAnsi="Times New Roman"/>
          <w:sz w:val="28"/>
          <w:szCs w:val="28"/>
        </w:rPr>
        <w:t xml:space="preserve"> комиссии. При этом несмотря на отсутствие информации о личной</w:t>
      </w:r>
      <w:r>
        <w:rPr>
          <w:rFonts w:ascii="Times New Roman" w:hAnsi="Times New Roman"/>
          <w:sz w:val="28"/>
          <w:szCs w:val="28"/>
        </w:rPr>
        <w:t xml:space="preserve"> </w:t>
      </w:r>
      <w:r w:rsidRPr="004E1052">
        <w:rPr>
          <w:rFonts w:ascii="Times New Roman" w:hAnsi="Times New Roman"/>
          <w:sz w:val="28"/>
          <w:szCs w:val="28"/>
        </w:rPr>
        <w:t>заинтересованности служащего, связанной с деятельностью некоммерческой</w:t>
      </w:r>
      <w:r>
        <w:rPr>
          <w:rFonts w:ascii="Times New Roman" w:hAnsi="Times New Roman"/>
          <w:sz w:val="28"/>
          <w:szCs w:val="28"/>
        </w:rPr>
        <w:t xml:space="preserve"> </w:t>
      </w:r>
      <w:r w:rsidRPr="004E1052">
        <w:rPr>
          <w:rFonts w:ascii="Times New Roman" w:hAnsi="Times New Roman"/>
          <w:sz w:val="28"/>
          <w:szCs w:val="28"/>
        </w:rPr>
        <w:t>организации, которая влияет или может повлиять на надлежащее, объективное</w:t>
      </w:r>
      <w:r>
        <w:rPr>
          <w:rFonts w:ascii="Times New Roman" w:hAnsi="Times New Roman"/>
          <w:sz w:val="28"/>
          <w:szCs w:val="28"/>
        </w:rPr>
        <w:t xml:space="preserve"> </w:t>
      </w:r>
      <w:r w:rsidRPr="004E1052">
        <w:rPr>
          <w:rFonts w:ascii="Times New Roman" w:hAnsi="Times New Roman"/>
          <w:sz w:val="28"/>
          <w:szCs w:val="28"/>
        </w:rPr>
        <w:t>и беспристрастное исполнение должностных (служебных) обязанностей</w:t>
      </w:r>
      <w:r>
        <w:rPr>
          <w:rFonts w:ascii="Times New Roman" w:hAnsi="Times New Roman"/>
          <w:sz w:val="28"/>
          <w:szCs w:val="28"/>
        </w:rPr>
        <w:t xml:space="preserve"> </w:t>
      </w:r>
      <w:r w:rsidRPr="004E1052">
        <w:rPr>
          <w:rFonts w:ascii="Times New Roman" w:hAnsi="Times New Roman"/>
          <w:sz w:val="28"/>
          <w:szCs w:val="28"/>
        </w:rPr>
        <w:t>(осуществление полномочий), комиссией сделан вывод о возможности</w:t>
      </w:r>
      <w:r>
        <w:rPr>
          <w:rFonts w:ascii="Times New Roman" w:hAnsi="Times New Roman"/>
          <w:sz w:val="28"/>
          <w:szCs w:val="28"/>
        </w:rPr>
        <w:t xml:space="preserve"> </w:t>
      </w:r>
      <w:r w:rsidRPr="004E1052">
        <w:rPr>
          <w:rFonts w:ascii="Times New Roman" w:hAnsi="Times New Roman"/>
          <w:sz w:val="28"/>
          <w:szCs w:val="28"/>
        </w:rPr>
        <w:t>возникновения конфликта интересов, в связи с чем ему рекомендовано выйти</w:t>
      </w:r>
      <w:r>
        <w:rPr>
          <w:rFonts w:ascii="Times New Roman" w:hAnsi="Times New Roman"/>
          <w:sz w:val="28"/>
          <w:szCs w:val="28"/>
        </w:rPr>
        <w:t xml:space="preserve"> </w:t>
      </w:r>
      <w:r w:rsidRPr="004E1052">
        <w:rPr>
          <w:rFonts w:ascii="Times New Roman" w:hAnsi="Times New Roman"/>
          <w:sz w:val="28"/>
          <w:szCs w:val="28"/>
        </w:rPr>
        <w:t>из состава указанной некоммерческой организации.</w:t>
      </w:r>
    </w:p>
    <w:sectPr w:rsidR="009C5987" w:rsidRPr="004E1052" w:rsidSect="008136FE">
      <w:headerReference w:type="default" r:id="rId11"/>
      <w:pgSz w:w="11906" w:h="16838"/>
      <w:pgMar w:top="1077" w:right="851" w:bottom="1077"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987" w:rsidRDefault="009C5987" w:rsidP="002838ED">
      <w:pPr>
        <w:spacing w:after="0" w:line="240" w:lineRule="auto"/>
      </w:pPr>
      <w:r>
        <w:separator/>
      </w:r>
    </w:p>
  </w:endnote>
  <w:endnote w:type="continuationSeparator" w:id="0">
    <w:p w:rsidR="009C5987" w:rsidRDefault="009C5987" w:rsidP="00283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987" w:rsidRDefault="009C5987" w:rsidP="002838ED">
      <w:pPr>
        <w:spacing w:after="0" w:line="240" w:lineRule="auto"/>
      </w:pPr>
      <w:r>
        <w:separator/>
      </w:r>
    </w:p>
  </w:footnote>
  <w:footnote w:type="continuationSeparator" w:id="0">
    <w:p w:rsidR="009C5987" w:rsidRDefault="009C5987" w:rsidP="002838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87" w:rsidRPr="0092541C" w:rsidRDefault="009C5987">
    <w:pPr>
      <w:pStyle w:val="Header"/>
      <w:jc w:val="center"/>
      <w:rPr>
        <w:rFonts w:ascii="Times New Roman" w:hAnsi="Times New Roman"/>
        <w:sz w:val="24"/>
        <w:szCs w:val="24"/>
      </w:rPr>
    </w:pPr>
    <w:r w:rsidRPr="0092541C">
      <w:rPr>
        <w:rFonts w:ascii="Times New Roman" w:hAnsi="Times New Roman"/>
        <w:sz w:val="24"/>
        <w:szCs w:val="24"/>
      </w:rPr>
      <w:fldChar w:fldCharType="begin"/>
    </w:r>
    <w:r w:rsidRPr="0092541C">
      <w:rPr>
        <w:rFonts w:ascii="Times New Roman" w:hAnsi="Times New Roman"/>
        <w:sz w:val="24"/>
        <w:szCs w:val="24"/>
      </w:rPr>
      <w:instrText xml:space="preserve"> PAGE   \* MERGEFORMAT </w:instrText>
    </w:r>
    <w:r w:rsidRPr="0092541C">
      <w:rPr>
        <w:rFonts w:ascii="Times New Roman" w:hAnsi="Times New Roman"/>
        <w:sz w:val="24"/>
        <w:szCs w:val="24"/>
      </w:rPr>
      <w:fldChar w:fldCharType="separate"/>
    </w:r>
    <w:r>
      <w:rPr>
        <w:rFonts w:ascii="Times New Roman" w:hAnsi="Times New Roman"/>
        <w:noProof/>
        <w:sz w:val="24"/>
        <w:szCs w:val="24"/>
      </w:rPr>
      <w:t>10</w:t>
    </w:r>
    <w:r w:rsidRPr="0092541C">
      <w:rPr>
        <w:rFonts w:ascii="Times New Roman" w:hAnsi="Times New Roman"/>
        <w:sz w:val="24"/>
        <w:szCs w:val="24"/>
      </w:rPr>
      <w:fldChar w:fldCharType="end"/>
    </w:r>
  </w:p>
  <w:p w:rsidR="009C5987" w:rsidRDefault="009C59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C1E55"/>
    <w:multiLevelType w:val="hybridMultilevel"/>
    <w:tmpl w:val="7FA087B8"/>
    <w:lvl w:ilvl="0" w:tplc="714C0FE0">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75C237D"/>
    <w:multiLevelType w:val="hybridMultilevel"/>
    <w:tmpl w:val="726C10FC"/>
    <w:lvl w:ilvl="0" w:tplc="8C809F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ED4"/>
    <w:rsid w:val="00030C99"/>
    <w:rsid w:val="00036D3B"/>
    <w:rsid w:val="00042098"/>
    <w:rsid w:val="000456CC"/>
    <w:rsid w:val="00052030"/>
    <w:rsid w:val="00076F9A"/>
    <w:rsid w:val="00083BCA"/>
    <w:rsid w:val="00084F38"/>
    <w:rsid w:val="0008506B"/>
    <w:rsid w:val="000C2762"/>
    <w:rsid w:val="000F10B1"/>
    <w:rsid w:val="000F1CCE"/>
    <w:rsid w:val="000F3066"/>
    <w:rsid w:val="0013299B"/>
    <w:rsid w:val="001376A9"/>
    <w:rsid w:val="00144530"/>
    <w:rsid w:val="001463CF"/>
    <w:rsid w:val="0015416C"/>
    <w:rsid w:val="00154B5C"/>
    <w:rsid w:val="001648C0"/>
    <w:rsid w:val="0016762E"/>
    <w:rsid w:val="00171828"/>
    <w:rsid w:val="001852E9"/>
    <w:rsid w:val="0019719E"/>
    <w:rsid w:val="001A3061"/>
    <w:rsid w:val="001A6558"/>
    <w:rsid w:val="001B050F"/>
    <w:rsid w:val="001D52FF"/>
    <w:rsid w:val="001D7776"/>
    <w:rsid w:val="001F31A4"/>
    <w:rsid w:val="001F7697"/>
    <w:rsid w:val="00212E27"/>
    <w:rsid w:val="00215A9E"/>
    <w:rsid w:val="002201F5"/>
    <w:rsid w:val="00236B03"/>
    <w:rsid w:val="00237DB6"/>
    <w:rsid w:val="002417A3"/>
    <w:rsid w:val="002475BD"/>
    <w:rsid w:val="00250640"/>
    <w:rsid w:val="00257F36"/>
    <w:rsid w:val="0028340A"/>
    <w:rsid w:val="002838ED"/>
    <w:rsid w:val="002900C5"/>
    <w:rsid w:val="00291917"/>
    <w:rsid w:val="0029407D"/>
    <w:rsid w:val="002971DD"/>
    <w:rsid w:val="002A4B6D"/>
    <w:rsid w:val="002B6BE6"/>
    <w:rsid w:val="002B7BF3"/>
    <w:rsid w:val="002D167C"/>
    <w:rsid w:val="002F7C4A"/>
    <w:rsid w:val="00302CCE"/>
    <w:rsid w:val="003046AB"/>
    <w:rsid w:val="0031540D"/>
    <w:rsid w:val="00315774"/>
    <w:rsid w:val="003301DF"/>
    <w:rsid w:val="003326EF"/>
    <w:rsid w:val="0033700C"/>
    <w:rsid w:val="00346C79"/>
    <w:rsid w:val="0035324A"/>
    <w:rsid w:val="00357DE8"/>
    <w:rsid w:val="003601C0"/>
    <w:rsid w:val="00364964"/>
    <w:rsid w:val="00370867"/>
    <w:rsid w:val="00381BAB"/>
    <w:rsid w:val="003E02A3"/>
    <w:rsid w:val="00410389"/>
    <w:rsid w:val="004112F3"/>
    <w:rsid w:val="00414A06"/>
    <w:rsid w:val="00430ADA"/>
    <w:rsid w:val="00441678"/>
    <w:rsid w:val="0044402E"/>
    <w:rsid w:val="00446C58"/>
    <w:rsid w:val="00450A49"/>
    <w:rsid w:val="0045279C"/>
    <w:rsid w:val="004546B9"/>
    <w:rsid w:val="00454753"/>
    <w:rsid w:val="004658B1"/>
    <w:rsid w:val="00482E3E"/>
    <w:rsid w:val="00491834"/>
    <w:rsid w:val="004939DF"/>
    <w:rsid w:val="004A26F4"/>
    <w:rsid w:val="004A389A"/>
    <w:rsid w:val="004A45C5"/>
    <w:rsid w:val="004C5D4C"/>
    <w:rsid w:val="004C6F5B"/>
    <w:rsid w:val="004D75B0"/>
    <w:rsid w:val="004E1052"/>
    <w:rsid w:val="004E3DEC"/>
    <w:rsid w:val="004E7056"/>
    <w:rsid w:val="00501281"/>
    <w:rsid w:val="005024AA"/>
    <w:rsid w:val="00511DAD"/>
    <w:rsid w:val="00531A43"/>
    <w:rsid w:val="00536B1E"/>
    <w:rsid w:val="005417F7"/>
    <w:rsid w:val="005419A9"/>
    <w:rsid w:val="005431DF"/>
    <w:rsid w:val="0054457A"/>
    <w:rsid w:val="0054723A"/>
    <w:rsid w:val="00552281"/>
    <w:rsid w:val="005609E7"/>
    <w:rsid w:val="0056643C"/>
    <w:rsid w:val="00572EFD"/>
    <w:rsid w:val="005878BE"/>
    <w:rsid w:val="00587EFC"/>
    <w:rsid w:val="005964AB"/>
    <w:rsid w:val="005B17B1"/>
    <w:rsid w:val="005C0E17"/>
    <w:rsid w:val="005C38BA"/>
    <w:rsid w:val="005C6CAE"/>
    <w:rsid w:val="005C7315"/>
    <w:rsid w:val="005E3EE1"/>
    <w:rsid w:val="005F300B"/>
    <w:rsid w:val="005F51AD"/>
    <w:rsid w:val="006239F6"/>
    <w:rsid w:val="0064154F"/>
    <w:rsid w:val="00671D74"/>
    <w:rsid w:val="0068034F"/>
    <w:rsid w:val="0068530C"/>
    <w:rsid w:val="006862C9"/>
    <w:rsid w:val="0069450B"/>
    <w:rsid w:val="006A7E66"/>
    <w:rsid w:val="006B60A4"/>
    <w:rsid w:val="006C13BD"/>
    <w:rsid w:val="006C59DD"/>
    <w:rsid w:val="006E1F8F"/>
    <w:rsid w:val="007055CE"/>
    <w:rsid w:val="00716A8F"/>
    <w:rsid w:val="00717F64"/>
    <w:rsid w:val="007209D7"/>
    <w:rsid w:val="00733E6A"/>
    <w:rsid w:val="00752D6D"/>
    <w:rsid w:val="007B23DB"/>
    <w:rsid w:val="007B27E1"/>
    <w:rsid w:val="007B7D7D"/>
    <w:rsid w:val="007D5727"/>
    <w:rsid w:val="007E223C"/>
    <w:rsid w:val="00805581"/>
    <w:rsid w:val="00811277"/>
    <w:rsid w:val="008136FE"/>
    <w:rsid w:val="0081447A"/>
    <w:rsid w:val="008164D6"/>
    <w:rsid w:val="00830FC9"/>
    <w:rsid w:val="008343F5"/>
    <w:rsid w:val="00835209"/>
    <w:rsid w:val="0083595C"/>
    <w:rsid w:val="008405F7"/>
    <w:rsid w:val="008432D7"/>
    <w:rsid w:val="00853B73"/>
    <w:rsid w:val="00866A7F"/>
    <w:rsid w:val="00882B1B"/>
    <w:rsid w:val="008956C3"/>
    <w:rsid w:val="008A660F"/>
    <w:rsid w:val="008C10D5"/>
    <w:rsid w:val="008C5DB0"/>
    <w:rsid w:val="008D21CB"/>
    <w:rsid w:val="008D71B2"/>
    <w:rsid w:val="008E168A"/>
    <w:rsid w:val="008E36F0"/>
    <w:rsid w:val="008E6915"/>
    <w:rsid w:val="00912914"/>
    <w:rsid w:val="009142AE"/>
    <w:rsid w:val="0092541C"/>
    <w:rsid w:val="0094653A"/>
    <w:rsid w:val="00954935"/>
    <w:rsid w:val="00960CC8"/>
    <w:rsid w:val="00966124"/>
    <w:rsid w:val="00970145"/>
    <w:rsid w:val="009744DE"/>
    <w:rsid w:val="009814DA"/>
    <w:rsid w:val="00990A67"/>
    <w:rsid w:val="00996481"/>
    <w:rsid w:val="009A64C6"/>
    <w:rsid w:val="009A7B39"/>
    <w:rsid w:val="009B225F"/>
    <w:rsid w:val="009B4CC1"/>
    <w:rsid w:val="009C5987"/>
    <w:rsid w:val="009F3CD5"/>
    <w:rsid w:val="009F660E"/>
    <w:rsid w:val="009F7337"/>
    <w:rsid w:val="00A00D53"/>
    <w:rsid w:val="00A01F4C"/>
    <w:rsid w:val="00A207D4"/>
    <w:rsid w:val="00A239ED"/>
    <w:rsid w:val="00A24A31"/>
    <w:rsid w:val="00A343FB"/>
    <w:rsid w:val="00A56A7F"/>
    <w:rsid w:val="00A6730E"/>
    <w:rsid w:val="00A7192E"/>
    <w:rsid w:val="00A819AC"/>
    <w:rsid w:val="00A83DA3"/>
    <w:rsid w:val="00A92A49"/>
    <w:rsid w:val="00A95E8B"/>
    <w:rsid w:val="00AA4C50"/>
    <w:rsid w:val="00AA7673"/>
    <w:rsid w:val="00AA7DC9"/>
    <w:rsid w:val="00AB298A"/>
    <w:rsid w:val="00AC2256"/>
    <w:rsid w:val="00AE2C9A"/>
    <w:rsid w:val="00AE3E34"/>
    <w:rsid w:val="00AF1721"/>
    <w:rsid w:val="00AF5C81"/>
    <w:rsid w:val="00B24ED4"/>
    <w:rsid w:val="00B3336F"/>
    <w:rsid w:val="00B60B59"/>
    <w:rsid w:val="00B649DF"/>
    <w:rsid w:val="00B67F3E"/>
    <w:rsid w:val="00B73048"/>
    <w:rsid w:val="00B77776"/>
    <w:rsid w:val="00B80580"/>
    <w:rsid w:val="00B86D28"/>
    <w:rsid w:val="00B87E3D"/>
    <w:rsid w:val="00B927F8"/>
    <w:rsid w:val="00BA7098"/>
    <w:rsid w:val="00BB393C"/>
    <w:rsid w:val="00BB7450"/>
    <w:rsid w:val="00BD0D35"/>
    <w:rsid w:val="00BD2755"/>
    <w:rsid w:val="00BD2BA5"/>
    <w:rsid w:val="00BD5FBA"/>
    <w:rsid w:val="00BE7550"/>
    <w:rsid w:val="00BF4978"/>
    <w:rsid w:val="00C039A8"/>
    <w:rsid w:val="00C05642"/>
    <w:rsid w:val="00C340FE"/>
    <w:rsid w:val="00C41772"/>
    <w:rsid w:val="00C466DF"/>
    <w:rsid w:val="00C82BE9"/>
    <w:rsid w:val="00CA0512"/>
    <w:rsid w:val="00CB1265"/>
    <w:rsid w:val="00CB279F"/>
    <w:rsid w:val="00CC5358"/>
    <w:rsid w:val="00CD211F"/>
    <w:rsid w:val="00CD41E0"/>
    <w:rsid w:val="00CE5545"/>
    <w:rsid w:val="00CF1423"/>
    <w:rsid w:val="00D00E6C"/>
    <w:rsid w:val="00D06C23"/>
    <w:rsid w:val="00D34D3A"/>
    <w:rsid w:val="00D42C90"/>
    <w:rsid w:val="00D53D93"/>
    <w:rsid w:val="00D55D19"/>
    <w:rsid w:val="00D67710"/>
    <w:rsid w:val="00D7238A"/>
    <w:rsid w:val="00D72E9C"/>
    <w:rsid w:val="00D75C63"/>
    <w:rsid w:val="00D818C5"/>
    <w:rsid w:val="00D84BAA"/>
    <w:rsid w:val="00D874AC"/>
    <w:rsid w:val="00DA25E3"/>
    <w:rsid w:val="00DB34DC"/>
    <w:rsid w:val="00DD0627"/>
    <w:rsid w:val="00DE3A67"/>
    <w:rsid w:val="00DE40D8"/>
    <w:rsid w:val="00DE5C37"/>
    <w:rsid w:val="00E00B19"/>
    <w:rsid w:val="00E149F9"/>
    <w:rsid w:val="00E24A24"/>
    <w:rsid w:val="00E41F8D"/>
    <w:rsid w:val="00E43CC9"/>
    <w:rsid w:val="00E542EB"/>
    <w:rsid w:val="00E56913"/>
    <w:rsid w:val="00E81E8E"/>
    <w:rsid w:val="00E8277F"/>
    <w:rsid w:val="00E85861"/>
    <w:rsid w:val="00E92043"/>
    <w:rsid w:val="00E93FA6"/>
    <w:rsid w:val="00E959F0"/>
    <w:rsid w:val="00EA254A"/>
    <w:rsid w:val="00EA26A2"/>
    <w:rsid w:val="00EC5427"/>
    <w:rsid w:val="00ED73D0"/>
    <w:rsid w:val="00EE328D"/>
    <w:rsid w:val="00EF742C"/>
    <w:rsid w:val="00F32C8E"/>
    <w:rsid w:val="00F331C6"/>
    <w:rsid w:val="00F428C4"/>
    <w:rsid w:val="00F511CE"/>
    <w:rsid w:val="00F53691"/>
    <w:rsid w:val="00F5449F"/>
    <w:rsid w:val="00FB537A"/>
    <w:rsid w:val="00FC7122"/>
    <w:rsid w:val="00FD70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79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4">
    <w:name w:val="Style14"/>
    <w:basedOn w:val="Normal"/>
    <w:uiPriority w:val="99"/>
    <w:rsid w:val="00F5449F"/>
    <w:pPr>
      <w:widowControl w:val="0"/>
      <w:autoSpaceDE w:val="0"/>
      <w:autoSpaceDN w:val="0"/>
      <w:adjustRightInd w:val="0"/>
      <w:spacing w:after="0" w:line="346" w:lineRule="exact"/>
      <w:jc w:val="center"/>
    </w:pPr>
    <w:rPr>
      <w:rFonts w:ascii="Bookman Old Style" w:eastAsia="Times New Roman" w:hAnsi="Bookman Old Style"/>
      <w:sz w:val="24"/>
      <w:szCs w:val="24"/>
      <w:lang w:eastAsia="ru-RU"/>
    </w:rPr>
  </w:style>
  <w:style w:type="character" w:customStyle="1" w:styleId="FontStyle29">
    <w:name w:val="Font Style29"/>
    <w:basedOn w:val="DefaultParagraphFont"/>
    <w:uiPriority w:val="99"/>
    <w:rsid w:val="00F5449F"/>
    <w:rPr>
      <w:rFonts w:ascii="Times New Roman" w:hAnsi="Times New Roman" w:cs="Times New Roman"/>
      <w:b/>
      <w:bCs/>
      <w:sz w:val="28"/>
      <w:szCs w:val="28"/>
    </w:rPr>
  </w:style>
  <w:style w:type="paragraph" w:customStyle="1" w:styleId="Style16">
    <w:name w:val="Style16"/>
    <w:basedOn w:val="Normal"/>
    <w:uiPriority w:val="99"/>
    <w:rsid w:val="00F5449F"/>
    <w:pPr>
      <w:widowControl w:val="0"/>
      <w:autoSpaceDE w:val="0"/>
      <w:autoSpaceDN w:val="0"/>
      <w:adjustRightInd w:val="0"/>
      <w:spacing w:after="0" w:line="363" w:lineRule="exact"/>
      <w:ind w:firstLine="715"/>
      <w:jc w:val="both"/>
    </w:pPr>
    <w:rPr>
      <w:rFonts w:ascii="Bookman Old Style" w:eastAsia="Times New Roman" w:hAnsi="Bookman Old Style"/>
      <w:sz w:val="24"/>
      <w:szCs w:val="24"/>
      <w:lang w:eastAsia="ru-RU"/>
    </w:rPr>
  </w:style>
  <w:style w:type="character" w:customStyle="1" w:styleId="FontStyle33">
    <w:name w:val="Font Style33"/>
    <w:basedOn w:val="DefaultParagraphFont"/>
    <w:uiPriority w:val="99"/>
    <w:rsid w:val="00F5449F"/>
    <w:rPr>
      <w:rFonts w:ascii="Times New Roman" w:hAnsi="Times New Roman" w:cs="Times New Roman"/>
      <w:sz w:val="28"/>
      <w:szCs w:val="28"/>
    </w:rPr>
  </w:style>
  <w:style w:type="paragraph" w:styleId="BalloonText">
    <w:name w:val="Balloon Text"/>
    <w:basedOn w:val="Normal"/>
    <w:link w:val="BalloonTextChar"/>
    <w:uiPriority w:val="99"/>
    <w:semiHidden/>
    <w:rsid w:val="002D1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67C"/>
    <w:rPr>
      <w:rFonts w:ascii="Tahoma" w:hAnsi="Tahoma" w:cs="Tahoma"/>
      <w:sz w:val="16"/>
      <w:szCs w:val="16"/>
    </w:rPr>
  </w:style>
  <w:style w:type="paragraph" w:styleId="ListParagraph">
    <w:name w:val="List Paragraph"/>
    <w:basedOn w:val="Normal"/>
    <w:uiPriority w:val="99"/>
    <w:qFormat/>
    <w:rsid w:val="00F428C4"/>
    <w:pPr>
      <w:ind w:left="720"/>
      <w:contextualSpacing/>
    </w:pPr>
  </w:style>
  <w:style w:type="paragraph" w:styleId="Header">
    <w:name w:val="header"/>
    <w:basedOn w:val="Normal"/>
    <w:link w:val="HeaderChar"/>
    <w:uiPriority w:val="99"/>
    <w:rsid w:val="002838E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838ED"/>
    <w:rPr>
      <w:rFonts w:cs="Times New Roman"/>
    </w:rPr>
  </w:style>
  <w:style w:type="paragraph" w:styleId="Footer">
    <w:name w:val="footer"/>
    <w:basedOn w:val="Normal"/>
    <w:link w:val="FooterChar"/>
    <w:uiPriority w:val="99"/>
    <w:semiHidden/>
    <w:rsid w:val="002838E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2838ED"/>
    <w:rPr>
      <w:rFonts w:cs="Times New Roman"/>
    </w:rPr>
  </w:style>
  <w:style w:type="character" w:styleId="CommentReference">
    <w:name w:val="annotation reference"/>
    <w:basedOn w:val="DefaultParagraphFont"/>
    <w:uiPriority w:val="99"/>
    <w:semiHidden/>
    <w:rsid w:val="00DE5C37"/>
    <w:rPr>
      <w:rFonts w:cs="Times New Roman"/>
      <w:sz w:val="16"/>
      <w:szCs w:val="16"/>
    </w:rPr>
  </w:style>
  <w:style w:type="paragraph" w:styleId="CommentText">
    <w:name w:val="annotation text"/>
    <w:basedOn w:val="Normal"/>
    <w:link w:val="CommentTextChar"/>
    <w:uiPriority w:val="99"/>
    <w:semiHidden/>
    <w:rsid w:val="00DE5C3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E5C37"/>
    <w:rPr>
      <w:rFonts w:cs="Times New Roman"/>
      <w:sz w:val="20"/>
      <w:szCs w:val="20"/>
    </w:rPr>
  </w:style>
  <w:style w:type="paragraph" w:styleId="CommentSubject">
    <w:name w:val="annotation subject"/>
    <w:basedOn w:val="CommentText"/>
    <w:next w:val="CommentText"/>
    <w:link w:val="CommentSubjectChar"/>
    <w:uiPriority w:val="99"/>
    <w:semiHidden/>
    <w:rsid w:val="00DE5C37"/>
    <w:rPr>
      <w:b/>
      <w:bCs/>
    </w:rPr>
  </w:style>
  <w:style w:type="character" w:customStyle="1" w:styleId="CommentSubjectChar">
    <w:name w:val="Comment Subject Char"/>
    <w:basedOn w:val="CommentTextChar"/>
    <w:link w:val="CommentSubject"/>
    <w:uiPriority w:val="99"/>
    <w:semiHidden/>
    <w:locked/>
    <w:rsid w:val="00DE5C37"/>
    <w:rPr>
      <w:b/>
      <w:bCs/>
    </w:rPr>
  </w:style>
  <w:style w:type="paragraph" w:styleId="Revision">
    <w:name w:val="Revision"/>
    <w:hidden/>
    <w:uiPriority w:val="99"/>
    <w:semiHidden/>
    <w:rsid w:val="00DE5C37"/>
    <w:rPr>
      <w:lang w:eastAsia="en-US"/>
    </w:rPr>
  </w:style>
  <w:style w:type="paragraph" w:styleId="DocumentMap">
    <w:name w:val="Document Map"/>
    <w:basedOn w:val="Normal"/>
    <w:link w:val="DocumentMapChar"/>
    <w:uiPriority w:val="99"/>
    <w:semiHidden/>
    <w:rsid w:val="0068530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B7B9B"/>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252394987">
      <w:marLeft w:val="0"/>
      <w:marRight w:val="0"/>
      <w:marTop w:val="0"/>
      <w:marBottom w:val="0"/>
      <w:divBdr>
        <w:top w:val="none" w:sz="0" w:space="0" w:color="auto"/>
        <w:left w:val="none" w:sz="0" w:space="0" w:color="auto"/>
        <w:bottom w:val="none" w:sz="0" w:space="0" w:color="auto"/>
        <w:right w:val="none" w:sz="0" w:space="0" w:color="auto"/>
      </w:divBdr>
    </w:div>
    <w:div w:id="1252394988">
      <w:marLeft w:val="0"/>
      <w:marRight w:val="0"/>
      <w:marTop w:val="0"/>
      <w:marBottom w:val="0"/>
      <w:divBdr>
        <w:top w:val="none" w:sz="0" w:space="0" w:color="auto"/>
        <w:left w:val="none" w:sz="0" w:space="0" w:color="auto"/>
        <w:bottom w:val="none" w:sz="0" w:space="0" w:color="auto"/>
        <w:right w:val="none" w:sz="0" w:space="0" w:color="auto"/>
      </w:divBdr>
    </w:div>
    <w:div w:id="1252394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1107</TotalTime>
  <Pages>10</Pages>
  <Words>3000</Words>
  <Characters>17100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PopovaIM</dc:creator>
  <cp:keywords/>
  <dc:description/>
  <cp:lastModifiedBy>1</cp:lastModifiedBy>
  <cp:revision>32</cp:revision>
  <cp:lastPrinted>2018-03-28T12:17:00Z</cp:lastPrinted>
  <dcterms:created xsi:type="dcterms:W3CDTF">2018-03-26T12:31:00Z</dcterms:created>
  <dcterms:modified xsi:type="dcterms:W3CDTF">2018-11-27T11:00:00Z</dcterms:modified>
</cp:coreProperties>
</file>