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A94438" w:rsidTr="00B65868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94438" w:rsidRDefault="00A94438" w:rsidP="00B65868">
            <w:pPr>
              <w:jc w:val="center"/>
              <w:rPr>
                <w:rFonts w:ascii="Bashkort" w:hAnsi="Bashkort"/>
                <w:b/>
              </w:rPr>
            </w:pPr>
          </w:p>
          <w:p w:rsidR="00A94438" w:rsidRDefault="00A94438" w:rsidP="00B65868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A94438" w:rsidRDefault="00A94438" w:rsidP="00B65868">
            <w:pPr>
              <w:jc w:val="center"/>
              <w:rPr>
                <w:rFonts w:ascii="Bashkort" w:hAnsi="Bashkort"/>
                <w:b/>
              </w:rPr>
            </w:pPr>
          </w:p>
          <w:p w:rsidR="00A94438" w:rsidRDefault="00A94438" w:rsidP="00B65868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A94438" w:rsidRDefault="00A94438" w:rsidP="00B65868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94438" w:rsidRDefault="00A94438" w:rsidP="00B65868">
            <w:pPr>
              <w:jc w:val="center"/>
            </w:pPr>
            <w:r w:rsidRPr="004331D2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4" o:title=""/>
                </v:shape>
                <o:OLEObject Type="Embed" ProgID="Word.Picture.8" ShapeID="_x0000_i1025" DrawAspect="Content" ObjectID="_1682939440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94438" w:rsidRDefault="00A94438" w:rsidP="00B65868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 БАШКОРТОСТАН</w:t>
            </w:r>
          </w:p>
          <w:p w:rsidR="00A94438" w:rsidRDefault="00A94438" w:rsidP="00B65868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A94438" w:rsidRDefault="00A94438" w:rsidP="00B65868">
            <w:pPr>
              <w:pStyle w:val="Heading3"/>
              <w:jc w:val="center"/>
            </w:pPr>
            <w:r>
              <w:t>МУНИЦИПАЛЬНОГО РАЙОНА БЛАГОВЕЩЕНСКИЙ РАЙОН</w:t>
            </w:r>
          </w:p>
          <w:p w:rsidR="00A94438" w:rsidRDefault="00A94438" w:rsidP="00B65868">
            <w:pPr>
              <w:jc w:val="center"/>
              <w:rPr>
                <w:rFonts w:ascii="Bashkort" w:hAnsi="Bashkort"/>
              </w:rPr>
            </w:pPr>
          </w:p>
        </w:tc>
      </w:tr>
    </w:tbl>
    <w:p w:rsidR="00A94438" w:rsidRDefault="00A94438" w:rsidP="00127418">
      <w:pPr>
        <w:rPr>
          <w:sz w:val="28"/>
          <w:szCs w:val="28"/>
        </w:rPr>
      </w:pPr>
    </w:p>
    <w:p w:rsidR="00A94438" w:rsidRPr="00BF1A8A" w:rsidRDefault="00A94438" w:rsidP="001274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BF1A8A">
        <w:rPr>
          <w:sz w:val="28"/>
          <w:szCs w:val="28"/>
        </w:rPr>
        <w:t xml:space="preserve"> РЕШЕНИЕ</w:t>
      </w:r>
    </w:p>
    <w:p w:rsidR="00A94438" w:rsidRPr="00BF1A8A" w:rsidRDefault="00A94438" w:rsidP="00127418">
      <w:pPr>
        <w:rPr>
          <w:sz w:val="28"/>
          <w:szCs w:val="28"/>
        </w:rPr>
      </w:pPr>
    </w:p>
    <w:p w:rsidR="00A94438" w:rsidRPr="00BF1A8A" w:rsidRDefault="00A94438" w:rsidP="00127418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26 февраль 2021</w:t>
      </w:r>
      <w:r w:rsidRPr="00BF1A8A">
        <w:rPr>
          <w:sz w:val="28"/>
          <w:szCs w:val="28"/>
        </w:rPr>
        <w:t xml:space="preserve"> й.                   </w:t>
      </w:r>
      <w:r>
        <w:rPr>
          <w:sz w:val="28"/>
          <w:szCs w:val="28"/>
        </w:rPr>
        <w:t xml:space="preserve">     </w:t>
      </w:r>
      <w:r w:rsidRPr="00BF1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17-3  </w:t>
      </w:r>
      <w:r w:rsidRPr="00BF1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F1A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26 февраля 2021</w:t>
      </w:r>
      <w:r w:rsidRPr="00BF1A8A">
        <w:rPr>
          <w:sz w:val="28"/>
          <w:szCs w:val="28"/>
        </w:rPr>
        <w:t>г.</w:t>
      </w:r>
    </w:p>
    <w:p w:rsidR="00A94438" w:rsidRDefault="00A94438" w:rsidP="00127418">
      <w:pPr>
        <w:jc w:val="center"/>
        <w:rPr>
          <w:sz w:val="28"/>
          <w:szCs w:val="28"/>
        </w:rPr>
      </w:pPr>
      <w:r w:rsidRPr="00BF1A8A">
        <w:rPr>
          <w:sz w:val="28"/>
          <w:szCs w:val="28"/>
        </w:rPr>
        <w:t xml:space="preserve"> </w:t>
      </w:r>
    </w:p>
    <w:p w:rsidR="00A94438" w:rsidRDefault="00A94438" w:rsidP="00254CD9">
      <w:pPr>
        <w:rPr>
          <w:b/>
          <w:sz w:val="28"/>
          <w:szCs w:val="28"/>
        </w:rPr>
      </w:pPr>
    </w:p>
    <w:p w:rsidR="00A94438" w:rsidRDefault="00A94438" w:rsidP="009517A5">
      <w:pPr>
        <w:jc w:val="center"/>
        <w:rPr>
          <w:b/>
          <w:sz w:val="28"/>
          <w:szCs w:val="28"/>
        </w:rPr>
      </w:pPr>
    </w:p>
    <w:p w:rsidR="00A94438" w:rsidRPr="0062363F" w:rsidRDefault="00A94438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A94438" w:rsidRPr="00577834" w:rsidRDefault="00A94438" w:rsidP="009517A5">
      <w:pPr>
        <w:jc w:val="center"/>
        <w:rPr>
          <w:sz w:val="28"/>
          <w:szCs w:val="28"/>
        </w:rPr>
      </w:pPr>
    </w:p>
    <w:p w:rsidR="00A94438" w:rsidRDefault="00A94438" w:rsidP="001874D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</w:t>
      </w:r>
      <w:r w:rsidRPr="0091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порядка индексации выплат, пособий и компенсаций</w:t>
      </w:r>
      <w:r w:rsidRPr="0091739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законодательством Российской Федерации</w:t>
      </w:r>
      <w:r w:rsidRPr="00917398">
        <w:rPr>
          <w:sz w:val="28"/>
          <w:szCs w:val="28"/>
        </w:rPr>
        <w:t xml:space="preserve">, </w:t>
      </w:r>
      <w:r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08.12.2020 №385 «О федеральном бюджете на 2021 год и на плановый период 2022 и 2023 годов», постановлением Правительства Российской Федерации от 28.01.2021г. №73  «Об утверждении коэффициента индексации выплат, пособий и компенсаций в 2021 году» Совет сельского поселения Орловский сельсовет.</w:t>
      </w:r>
    </w:p>
    <w:p w:rsidR="00A94438" w:rsidRDefault="00A94438" w:rsidP="009173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94438" w:rsidRDefault="00A94438" w:rsidP="00B710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Pr="00F76DBA">
        <w:rPr>
          <w:sz w:val="28"/>
          <w:szCs w:val="28"/>
        </w:rPr>
        <w:t>с 1 февраля 20</w:t>
      </w:r>
      <w:r>
        <w:rPr>
          <w:sz w:val="28"/>
          <w:szCs w:val="28"/>
        </w:rPr>
        <w:t xml:space="preserve">21 </w:t>
      </w:r>
      <w:r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Pr="00F76DBA">
        <w:rPr>
          <w:sz w:val="28"/>
          <w:szCs w:val="28"/>
        </w:rPr>
        <w:t xml:space="preserve">  </w:t>
      </w:r>
      <w:r w:rsidRPr="00577834">
        <w:rPr>
          <w:sz w:val="28"/>
          <w:szCs w:val="28"/>
        </w:rPr>
        <w:t>(с</w:t>
      </w:r>
      <w:r>
        <w:rPr>
          <w:sz w:val="28"/>
          <w:szCs w:val="28"/>
        </w:rPr>
        <w:t xml:space="preserve"> учетом  уральского  коэффициента</w:t>
      </w:r>
      <w:r w:rsidRPr="005778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77834">
        <w:rPr>
          <w:sz w:val="28"/>
          <w:szCs w:val="28"/>
        </w:rPr>
        <w:t xml:space="preserve"> индекса роста потребительских цен за 20</w:t>
      </w:r>
      <w:r>
        <w:rPr>
          <w:sz w:val="28"/>
          <w:szCs w:val="28"/>
        </w:rPr>
        <w:t>20</w:t>
      </w:r>
      <w:r w:rsidRPr="00577834">
        <w:rPr>
          <w:sz w:val="28"/>
          <w:szCs w:val="28"/>
        </w:rPr>
        <w:t xml:space="preserve"> год в размере 1,</w:t>
      </w:r>
      <w:r>
        <w:rPr>
          <w:sz w:val="28"/>
          <w:szCs w:val="28"/>
        </w:rPr>
        <w:t>049</w:t>
      </w:r>
      <w:r w:rsidRPr="00577834">
        <w:rPr>
          <w:sz w:val="28"/>
          <w:szCs w:val="28"/>
        </w:rPr>
        <w:t xml:space="preserve">) установлены   </w:t>
      </w:r>
      <w:r w:rsidRPr="007A6D59">
        <w:rPr>
          <w:sz w:val="28"/>
          <w:szCs w:val="28"/>
        </w:rPr>
        <w:t xml:space="preserve">в  сумме </w:t>
      </w:r>
      <w:r>
        <w:rPr>
          <w:sz w:val="28"/>
          <w:szCs w:val="28"/>
        </w:rPr>
        <w:t>7388</w:t>
      </w:r>
      <w:r w:rsidRPr="007A6D5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73</w:t>
      </w:r>
      <w:r w:rsidRPr="007A6D59">
        <w:rPr>
          <w:sz w:val="28"/>
          <w:szCs w:val="28"/>
        </w:rPr>
        <w:t xml:space="preserve"> коп.,</w:t>
      </w:r>
      <w:r w:rsidRPr="00577834">
        <w:rPr>
          <w:sz w:val="28"/>
          <w:szCs w:val="28"/>
        </w:rPr>
        <w:t xml:space="preserve">  в  том  числе:</w:t>
      </w:r>
    </w:p>
    <w:p w:rsidR="00A94438" w:rsidRPr="007A6D59" w:rsidRDefault="00A94438" w:rsidP="00B710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A94438" w:rsidRPr="00577834" w:rsidRDefault="00A94438" w:rsidP="00B7106D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A94438" w:rsidRPr="00577834" w:rsidRDefault="00A94438" w:rsidP="00B7106D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77834">
        <w:rPr>
          <w:sz w:val="28"/>
          <w:szCs w:val="28"/>
        </w:rPr>
        <w:t>;</w:t>
      </w:r>
    </w:p>
    <w:p w:rsidR="00A94438" w:rsidRPr="00577834" w:rsidRDefault="00A94438" w:rsidP="00B710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A94438" w:rsidRPr="00577834" w:rsidRDefault="00A94438" w:rsidP="00B710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(кремация с последующей выдачей урны с прахом) – 4314,85 рублей.</w:t>
      </w:r>
    </w:p>
    <w:p w:rsidR="00A94438" w:rsidRPr="007A6D59" w:rsidRDefault="00A94438" w:rsidP="00B710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A94438" w:rsidRPr="00577834" w:rsidRDefault="00A94438" w:rsidP="00B7106D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A94438" w:rsidRPr="00577834" w:rsidRDefault="00A94438" w:rsidP="00B710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A94438" w:rsidRPr="00577834" w:rsidRDefault="00A94438" w:rsidP="00B7106D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A94438" w:rsidRPr="00577834" w:rsidRDefault="00A94438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>
        <w:rPr>
          <w:sz w:val="28"/>
          <w:szCs w:val="28"/>
        </w:rPr>
        <w:t>умершего на кладбище ( 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A94438" w:rsidRDefault="00A94438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 – 4314,85 рублей.</w:t>
      </w:r>
    </w:p>
    <w:p w:rsidR="00A94438" w:rsidRPr="00577834" w:rsidRDefault="00A94438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438" w:rsidRDefault="00A94438" w:rsidP="001274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сельского поселения Орловский сельсовет.</w:t>
      </w:r>
      <w:r>
        <w:rPr>
          <w:sz w:val="28"/>
          <w:szCs w:val="28"/>
        </w:rPr>
        <w:br/>
        <w:t xml:space="preserve"> 3. Контроль за выполнением настоящего решения возложить на постоянную комиссию по промышленности, жилищно-коммунальному хозяйству, транспорту, торговле и иным видам услуг населению (Сафараглиеву Т.В.) </w:t>
      </w:r>
    </w:p>
    <w:p w:rsidR="00A94438" w:rsidRDefault="00A94438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438" w:rsidRDefault="00A94438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438" w:rsidRPr="00602EEF" w:rsidRDefault="00A94438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  <w:t xml:space="preserve">Глава сельского поселения                                                    З.А. Загитова </w:t>
      </w:r>
    </w:p>
    <w:sectPr w:rsidR="00A94438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7A5"/>
    <w:rsid w:val="00074EFB"/>
    <w:rsid w:val="000940EB"/>
    <w:rsid w:val="000A7D2B"/>
    <w:rsid w:val="000C5A89"/>
    <w:rsid w:val="000D033B"/>
    <w:rsid w:val="000F1EB5"/>
    <w:rsid w:val="00105362"/>
    <w:rsid w:val="00127418"/>
    <w:rsid w:val="00156F44"/>
    <w:rsid w:val="001722B2"/>
    <w:rsid w:val="001874DD"/>
    <w:rsid w:val="001B3DC9"/>
    <w:rsid w:val="001B6376"/>
    <w:rsid w:val="001D5000"/>
    <w:rsid w:val="00254CD9"/>
    <w:rsid w:val="00267E8B"/>
    <w:rsid w:val="00276BF7"/>
    <w:rsid w:val="002944CE"/>
    <w:rsid w:val="002B7921"/>
    <w:rsid w:val="00346687"/>
    <w:rsid w:val="00370C09"/>
    <w:rsid w:val="00376337"/>
    <w:rsid w:val="00382BB2"/>
    <w:rsid w:val="00393B79"/>
    <w:rsid w:val="00397448"/>
    <w:rsid w:val="003F1C98"/>
    <w:rsid w:val="004062AF"/>
    <w:rsid w:val="00424CD0"/>
    <w:rsid w:val="004331D2"/>
    <w:rsid w:val="0048696D"/>
    <w:rsid w:val="00494B53"/>
    <w:rsid w:val="004979B7"/>
    <w:rsid w:val="004A2920"/>
    <w:rsid w:val="004B48B1"/>
    <w:rsid w:val="004B5C8B"/>
    <w:rsid w:val="004E6B6B"/>
    <w:rsid w:val="004F796F"/>
    <w:rsid w:val="00577834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8221DB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D2A04"/>
    <w:rsid w:val="009F736C"/>
    <w:rsid w:val="00A20814"/>
    <w:rsid w:val="00A828E4"/>
    <w:rsid w:val="00A832EC"/>
    <w:rsid w:val="00A94438"/>
    <w:rsid w:val="00AB242B"/>
    <w:rsid w:val="00AC2BB9"/>
    <w:rsid w:val="00B30C6F"/>
    <w:rsid w:val="00B61DED"/>
    <w:rsid w:val="00B65868"/>
    <w:rsid w:val="00B7106D"/>
    <w:rsid w:val="00BA01FD"/>
    <w:rsid w:val="00BB7C78"/>
    <w:rsid w:val="00BC3D29"/>
    <w:rsid w:val="00BC3D70"/>
    <w:rsid w:val="00BF1A8A"/>
    <w:rsid w:val="00C6500C"/>
    <w:rsid w:val="00CC3E46"/>
    <w:rsid w:val="00CD30C9"/>
    <w:rsid w:val="00D6540E"/>
    <w:rsid w:val="00DA40D8"/>
    <w:rsid w:val="00DD2D56"/>
    <w:rsid w:val="00E12BF9"/>
    <w:rsid w:val="00E2771D"/>
    <w:rsid w:val="00E40544"/>
    <w:rsid w:val="00E444ED"/>
    <w:rsid w:val="00E653FC"/>
    <w:rsid w:val="00F163B4"/>
    <w:rsid w:val="00F6689E"/>
    <w:rsid w:val="00F76DBA"/>
    <w:rsid w:val="00F80449"/>
    <w:rsid w:val="00FB3B0A"/>
    <w:rsid w:val="00FE3F55"/>
    <w:rsid w:val="00FE7E88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A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2741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76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DB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A6D5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02EEF"/>
    <w:rPr>
      <w:rFonts w:cs="Times New Roman"/>
      <w:color w:val="0000FF"/>
      <w:u w:val="single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autoRedefine/>
    <w:uiPriority w:val="99"/>
    <w:rsid w:val="00127418"/>
    <w:pPr>
      <w:spacing w:after="160" w:line="240" w:lineRule="exact"/>
    </w:pPr>
    <w:rPr>
      <w:rFonts w:eastAsia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2</Pages>
  <Words>450</Words>
  <Characters>2567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Урал</dc:creator>
  <cp:keywords/>
  <dc:description/>
  <cp:lastModifiedBy>1</cp:lastModifiedBy>
  <cp:revision>56</cp:revision>
  <cp:lastPrinted>2021-05-19T09:23:00Z</cp:lastPrinted>
  <dcterms:created xsi:type="dcterms:W3CDTF">2018-02-01T11:11:00Z</dcterms:created>
  <dcterms:modified xsi:type="dcterms:W3CDTF">2021-05-19T09:24:00Z</dcterms:modified>
</cp:coreProperties>
</file>