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41" w:rsidRDefault="00061841">
      <w:pPr>
        <w:pStyle w:val="a3"/>
        <w:rPr>
          <w:sz w:val="20"/>
        </w:rPr>
      </w:pPr>
      <w:r>
        <w:rPr>
          <w:sz w:val="20"/>
        </w:rPr>
        <w:br/>
      </w:r>
    </w:p>
    <w:tbl>
      <w:tblPr>
        <w:tblpPr w:leftFromText="180" w:rightFromText="180" w:horzAnchor="margin" w:tblpXSpec="center" w:tblpY="-810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061841" w:rsidRPr="00AF2409" w:rsidTr="000A7E6F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АУЫЛЫ БИЛӘМӘ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Е ХАКИМИӘТЕ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2409">
              <w:rPr>
                <w:b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>, 18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F2409">
              <w:rPr>
                <w:b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61841" w:rsidRPr="00AF2409" w:rsidRDefault="00061841" w:rsidP="000A7E6F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1841" w:rsidRPr="00AF2409" w:rsidRDefault="00061841" w:rsidP="000A7E6F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AF2409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АДМИНИСТРАЦИЯ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СЕЛЬСКОГО ПОСЕЛЕНИЯ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ОРЛОВСКИЙ СЕЛЬСОВЕТ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МУНИЦИПАЛЬНОГО РАЙОНА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БЛАГОВЕЩЕНСКИЙ РАЙОН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ул.Дружбы</w:t>
            </w:r>
            <w:proofErr w:type="spellEnd"/>
            <w:r w:rsidRPr="00AF2409">
              <w:rPr>
                <w:b/>
                <w:sz w:val="20"/>
                <w:szCs w:val="20"/>
                <w:lang w:eastAsia="ru-RU"/>
              </w:rPr>
              <w:t>, 18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811F15" w:rsidRDefault="00811F15">
      <w:pPr>
        <w:pStyle w:val="a3"/>
        <w:spacing w:before="8" w:after="1"/>
        <w:rPr>
          <w:sz w:val="20"/>
        </w:rPr>
      </w:pPr>
      <w:bookmarkStart w:id="0" w:name="_GoBack"/>
      <w:bookmarkEnd w:id="0"/>
    </w:p>
    <w:p w:rsidR="00811F15" w:rsidRDefault="004C09AD" w:rsidP="00061841">
      <w:pPr>
        <w:pStyle w:val="1"/>
        <w:tabs>
          <w:tab w:val="left" w:pos="5363"/>
        </w:tabs>
        <w:spacing w:before="21"/>
        <w:ind w:left="0" w:firstLine="0"/>
      </w:pPr>
      <w:r>
        <w:t>ҠАРАР</w:t>
      </w:r>
      <w:r>
        <w:tab/>
      </w:r>
      <w:r w:rsidR="00061841">
        <w:t xml:space="preserve">                     </w:t>
      </w:r>
      <w:r>
        <w:t>ПОСТАНОВЛЕНИЕ</w:t>
      </w:r>
    </w:p>
    <w:p w:rsidR="00811F15" w:rsidRDefault="00061841" w:rsidP="00061841">
      <w:pPr>
        <w:pStyle w:val="a3"/>
        <w:tabs>
          <w:tab w:val="left" w:pos="4798"/>
          <w:tab w:val="left" w:pos="6958"/>
        </w:tabs>
        <w:spacing w:before="247"/>
        <w:rPr>
          <w:rFonts w:ascii="Calibri" w:hAnsi="Calibri"/>
        </w:rPr>
      </w:pPr>
      <w:r>
        <w:t>08</w:t>
      </w:r>
      <w:r w:rsidR="004C09AD">
        <w:t xml:space="preserve"> апрель</w:t>
      </w:r>
      <w:r w:rsidR="004C09AD">
        <w:rPr>
          <w:spacing w:val="-3"/>
        </w:rPr>
        <w:t xml:space="preserve"> </w:t>
      </w:r>
      <w:r w:rsidR="004C09AD">
        <w:t>2022</w:t>
      </w:r>
      <w:r>
        <w:t xml:space="preserve"> </w:t>
      </w:r>
      <w:r w:rsidR="004C09AD">
        <w:t>й</w:t>
      </w:r>
      <w:r>
        <w:t xml:space="preserve">                                 </w:t>
      </w:r>
      <w:r w:rsidR="004C09AD">
        <w:t>№</w:t>
      </w:r>
      <w:r>
        <w:t>20                               08</w:t>
      </w:r>
      <w:r w:rsidR="004C09AD">
        <w:rPr>
          <w:spacing w:val="1"/>
        </w:rPr>
        <w:t xml:space="preserve"> </w:t>
      </w:r>
      <w:r w:rsidR="004C09AD">
        <w:t>апреля</w:t>
      </w:r>
      <w:r w:rsidR="004C09AD">
        <w:rPr>
          <w:spacing w:val="-3"/>
        </w:rPr>
        <w:t xml:space="preserve"> </w:t>
      </w:r>
      <w:r w:rsidR="004C09AD">
        <w:t>2022г</w:t>
      </w:r>
      <w:r w:rsidR="004C09AD">
        <w:rPr>
          <w:rFonts w:ascii="Calibri" w:hAnsi="Calibri"/>
        </w:rPr>
        <w:t>.</w:t>
      </w:r>
    </w:p>
    <w:p w:rsidR="00811F15" w:rsidRDefault="004C09AD">
      <w:pPr>
        <w:pStyle w:val="a3"/>
        <w:spacing w:before="251"/>
        <w:ind w:left="410" w:right="565" w:firstLine="923"/>
      </w:pPr>
      <w:r>
        <w:t>«О создании приемочной комиссии по приемке нестационарных</w:t>
      </w:r>
      <w:r>
        <w:rPr>
          <w:spacing w:val="1"/>
        </w:rPr>
        <w:t xml:space="preserve"> </w:t>
      </w:r>
      <w:r>
        <w:t>торговых объектов (объектов по оказанию услуг), на территории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 w:rsidR="00061841">
        <w:t>Орловский</w:t>
      </w:r>
      <w:r>
        <w:rPr>
          <w:spacing w:val="-4"/>
        </w:rPr>
        <w:t xml:space="preserve"> </w:t>
      </w:r>
      <w:r>
        <w:t>сельсовет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Благовещенский</w:t>
      </w:r>
    </w:p>
    <w:p w:rsidR="00811F15" w:rsidRDefault="004C09AD">
      <w:pPr>
        <w:pStyle w:val="a3"/>
        <w:spacing w:line="242" w:lineRule="auto"/>
        <w:ind w:left="4274" w:right="918" w:hanging="3510"/>
      </w:pPr>
      <w:r>
        <w:t>район Республики Башкортостан и утверждении состава приемочной</w:t>
      </w:r>
      <w:r>
        <w:rPr>
          <w:spacing w:val="-67"/>
        </w:rPr>
        <w:t xml:space="preserve"> </w:t>
      </w:r>
      <w:r>
        <w:t>комиссии»</w:t>
      </w:r>
    </w:p>
    <w:p w:rsidR="00811F15" w:rsidRDefault="00811F15">
      <w:pPr>
        <w:pStyle w:val="a3"/>
        <w:spacing w:before="6"/>
        <w:rPr>
          <w:sz w:val="27"/>
        </w:rPr>
      </w:pPr>
    </w:p>
    <w:p w:rsidR="00811F15" w:rsidRDefault="004C09AD">
      <w:pPr>
        <w:pStyle w:val="a3"/>
        <w:spacing w:line="322" w:lineRule="exact"/>
        <w:ind w:left="1226"/>
        <w:jc w:val="both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Федеральным</w:t>
      </w:r>
      <w:r>
        <w:rPr>
          <w:spacing w:val="85"/>
        </w:rPr>
        <w:t xml:space="preserve"> </w:t>
      </w:r>
      <w:r>
        <w:t>законом</w:t>
      </w:r>
      <w:r>
        <w:rPr>
          <w:spacing w:val="84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6</w:t>
      </w:r>
      <w:r>
        <w:rPr>
          <w:spacing w:val="85"/>
        </w:rPr>
        <w:t xml:space="preserve"> </w:t>
      </w:r>
      <w:r>
        <w:t>октября</w:t>
      </w:r>
      <w:r>
        <w:rPr>
          <w:spacing w:val="86"/>
        </w:rPr>
        <w:t xml:space="preserve"> </w:t>
      </w:r>
      <w:r>
        <w:t>2003</w:t>
      </w:r>
      <w:r>
        <w:rPr>
          <w:spacing w:val="85"/>
        </w:rPr>
        <w:t xml:space="preserve"> </w:t>
      </w:r>
      <w:r>
        <w:t>года</w:t>
      </w:r>
    </w:p>
    <w:p w:rsidR="00811F15" w:rsidRDefault="004C09AD">
      <w:pPr>
        <w:pStyle w:val="a3"/>
        <w:ind w:left="242" w:right="405"/>
        <w:jc w:val="both"/>
      </w:pPr>
      <w:r>
        <w:t>№131- ФЗ «Об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061841">
        <w:t>Орловский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-67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 2019 года №51 «Об утверждении Положения о порядке 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061841">
        <w:t>Орловский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7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 w:rsidR="0007402D">
        <w:rPr>
          <w:spacing w:val="-67"/>
        </w:rPr>
        <w:t xml:space="preserve">   </w:t>
      </w:r>
      <w:r w:rsidR="00061841">
        <w:t>Орловский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</w:p>
    <w:p w:rsidR="00811F15" w:rsidRDefault="004C09AD">
      <w:pPr>
        <w:pStyle w:val="a3"/>
        <w:spacing w:before="1"/>
        <w:ind w:left="242"/>
        <w:jc w:val="both"/>
      </w:pPr>
      <w:r w:rsidRPr="00061841">
        <w:rPr>
          <w:b/>
        </w:rPr>
        <w:t>П</w:t>
      </w:r>
      <w:r w:rsidRPr="00061841">
        <w:rPr>
          <w:b/>
          <w:spacing w:val="-1"/>
        </w:rPr>
        <w:t xml:space="preserve"> </w:t>
      </w:r>
      <w:r w:rsidR="00061841" w:rsidRPr="00061841">
        <w:rPr>
          <w:b/>
        </w:rPr>
        <w:t>ОСТАНОВЛЯЕТ</w:t>
      </w:r>
      <w:r>
        <w:t>:</w:t>
      </w:r>
    </w:p>
    <w:p w:rsidR="00811F15" w:rsidRDefault="00811F15">
      <w:pPr>
        <w:pStyle w:val="a3"/>
        <w:spacing w:before="11"/>
        <w:rPr>
          <w:sz w:val="27"/>
        </w:rPr>
      </w:pPr>
    </w:p>
    <w:p w:rsidR="00811F15" w:rsidRDefault="004C09AD">
      <w:pPr>
        <w:pStyle w:val="a4"/>
        <w:numPr>
          <w:ilvl w:val="0"/>
          <w:numId w:val="7"/>
        </w:numPr>
        <w:tabs>
          <w:tab w:val="left" w:pos="1169"/>
        </w:tabs>
        <w:ind w:right="40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061841">
        <w:rPr>
          <w:sz w:val="28"/>
        </w:rPr>
        <w:t>Орловский</w:t>
      </w:r>
      <w:r>
        <w:rPr>
          <w:sz w:val="28"/>
        </w:rPr>
        <w:t xml:space="preserve"> сельсовет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приемочная комиссия).</w:t>
      </w:r>
    </w:p>
    <w:p w:rsidR="00811F15" w:rsidRDefault="004C09AD">
      <w:pPr>
        <w:pStyle w:val="a4"/>
        <w:numPr>
          <w:ilvl w:val="0"/>
          <w:numId w:val="7"/>
        </w:numPr>
        <w:tabs>
          <w:tab w:val="left" w:pos="1238"/>
        </w:tabs>
        <w:ind w:right="403"/>
        <w:jc w:val="both"/>
        <w:rPr>
          <w:sz w:val="28"/>
        </w:rPr>
      </w:pPr>
      <w:r>
        <w:tab/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 торговых объектов (объектов по оказанию услуг),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61841"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 №1).</w:t>
      </w:r>
    </w:p>
    <w:p w:rsidR="00811F15" w:rsidRDefault="004C09AD">
      <w:pPr>
        <w:pStyle w:val="a4"/>
        <w:numPr>
          <w:ilvl w:val="0"/>
          <w:numId w:val="7"/>
        </w:numPr>
        <w:tabs>
          <w:tab w:val="left" w:pos="1169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 w:rsidR="00316DBA" w:rsidRPr="00207658" w:rsidRDefault="004C09AD" w:rsidP="00207658">
      <w:pPr>
        <w:pStyle w:val="a4"/>
        <w:numPr>
          <w:ilvl w:val="1"/>
          <w:numId w:val="7"/>
        </w:numPr>
        <w:tabs>
          <w:tab w:val="left" w:pos="1370"/>
        </w:tabs>
        <w:ind w:right="406" w:firstLine="0"/>
        <w:rPr>
          <w:sz w:val="28"/>
        </w:rPr>
      </w:pPr>
      <w:r>
        <w:rPr>
          <w:sz w:val="28"/>
        </w:rPr>
        <w:t xml:space="preserve">Глава сельского поселения </w:t>
      </w:r>
      <w:r w:rsidR="00061841">
        <w:rPr>
          <w:sz w:val="28"/>
        </w:rPr>
        <w:t>Орловский</w:t>
      </w:r>
      <w:r>
        <w:rPr>
          <w:sz w:val="28"/>
        </w:rPr>
        <w:t xml:space="preserve"> сельсовет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Благовещенский район Республики Башкортостан</w:t>
      </w:r>
      <w:r w:rsidR="00061841">
        <w:rPr>
          <w:sz w:val="28"/>
        </w:rPr>
        <w:t xml:space="preserve"> </w:t>
      </w:r>
      <w:proofErr w:type="spellStart"/>
      <w:r w:rsidR="00061841">
        <w:rPr>
          <w:sz w:val="28"/>
        </w:rPr>
        <w:t>Загитова</w:t>
      </w:r>
      <w:proofErr w:type="spellEnd"/>
      <w:r w:rsidR="00061841">
        <w:rPr>
          <w:sz w:val="28"/>
        </w:rPr>
        <w:t xml:space="preserve"> </w:t>
      </w:r>
      <w:proofErr w:type="spellStart"/>
      <w:r w:rsidR="00061841">
        <w:rPr>
          <w:sz w:val="28"/>
        </w:rPr>
        <w:t>Зимфира</w:t>
      </w:r>
      <w:proofErr w:type="spellEnd"/>
      <w:r w:rsidR="00061841">
        <w:rPr>
          <w:sz w:val="28"/>
        </w:rPr>
        <w:t xml:space="preserve"> </w:t>
      </w:r>
      <w:proofErr w:type="spellStart"/>
      <w:r w:rsidR="00061841">
        <w:rPr>
          <w:sz w:val="28"/>
        </w:rPr>
        <w:t>Ахматзакиевна</w:t>
      </w:r>
      <w:proofErr w:type="spellEnd"/>
    </w:p>
    <w:p w:rsidR="00811F15" w:rsidRPr="00207658" w:rsidRDefault="004C09AD" w:rsidP="00207658">
      <w:pPr>
        <w:tabs>
          <w:tab w:val="left" w:pos="1370"/>
        </w:tabs>
        <w:ind w:left="1168" w:right="406"/>
        <w:rPr>
          <w:sz w:val="28"/>
        </w:rPr>
      </w:pPr>
      <w:r w:rsidRPr="00207658">
        <w:rPr>
          <w:sz w:val="28"/>
        </w:rPr>
        <w:t>– председатель</w:t>
      </w:r>
      <w:r w:rsidRPr="00207658">
        <w:rPr>
          <w:spacing w:val="-2"/>
          <w:sz w:val="28"/>
        </w:rPr>
        <w:t xml:space="preserve"> </w:t>
      </w:r>
      <w:r w:rsidRPr="00207658">
        <w:rPr>
          <w:sz w:val="28"/>
        </w:rPr>
        <w:t>Приемочной</w:t>
      </w:r>
      <w:r w:rsidRPr="00207658">
        <w:rPr>
          <w:spacing w:val="-1"/>
          <w:sz w:val="28"/>
        </w:rPr>
        <w:t xml:space="preserve"> </w:t>
      </w:r>
      <w:r w:rsidRPr="00207658">
        <w:rPr>
          <w:sz w:val="28"/>
        </w:rPr>
        <w:t>комиссии;</w:t>
      </w:r>
    </w:p>
    <w:p w:rsidR="00811F15" w:rsidRDefault="004C09AD">
      <w:pPr>
        <w:pStyle w:val="a4"/>
        <w:numPr>
          <w:ilvl w:val="1"/>
          <w:numId w:val="7"/>
        </w:numPr>
        <w:tabs>
          <w:tab w:val="left" w:pos="1397"/>
        </w:tabs>
        <w:ind w:right="404" w:firstLine="0"/>
        <w:rPr>
          <w:sz w:val="28"/>
        </w:rPr>
      </w:pPr>
      <w:r>
        <w:rPr>
          <w:sz w:val="28"/>
        </w:rPr>
        <w:t xml:space="preserve">управляющий делами сельского поселения </w:t>
      </w:r>
      <w:r w:rsidR="00061841">
        <w:rPr>
          <w:sz w:val="28"/>
        </w:rPr>
        <w:t>Орловский</w:t>
      </w:r>
      <w:r>
        <w:rPr>
          <w:sz w:val="28"/>
        </w:rPr>
        <w:t xml:space="preserve">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2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20"/>
          <w:sz w:val="28"/>
        </w:rPr>
        <w:t xml:space="preserve"> </w:t>
      </w:r>
      <w:r>
        <w:rPr>
          <w:sz w:val="28"/>
        </w:rPr>
        <w:t>район</w:t>
      </w:r>
      <w:r>
        <w:rPr>
          <w:spacing w:val="20"/>
          <w:sz w:val="28"/>
        </w:rPr>
        <w:t xml:space="preserve"> </w:t>
      </w:r>
      <w:r>
        <w:rPr>
          <w:sz w:val="28"/>
        </w:rPr>
        <w:t>Республики</w:t>
      </w:r>
    </w:p>
    <w:p w:rsidR="00811F15" w:rsidRDefault="00811F15">
      <w:pPr>
        <w:jc w:val="both"/>
        <w:rPr>
          <w:sz w:val="28"/>
        </w:rPr>
        <w:sectPr w:rsidR="00811F15">
          <w:type w:val="continuous"/>
          <w:pgSz w:w="11910" w:h="16840"/>
          <w:pgMar w:top="480" w:right="440" w:bottom="280" w:left="1460" w:header="720" w:footer="720" w:gutter="0"/>
          <w:cols w:space="720"/>
        </w:sectPr>
      </w:pPr>
    </w:p>
    <w:p w:rsidR="00811F15" w:rsidRDefault="004C09AD">
      <w:pPr>
        <w:pStyle w:val="a3"/>
        <w:spacing w:before="74" w:line="242" w:lineRule="auto"/>
        <w:ind w:left="1168" w:right="404"/>
        <w:jc w:val="both"/>
      </w:pPr>
      <w:r>
        <w:lastRenderedPageBreak/>
        <w:t xml:space="preserve">Башкортостан </w:t>
      </w:r>
      <w:r w:rsidR="00207658">
        <w:t xml:space="preserve">Куц </w:t>
      </w:r>
      <w:proofErr w:type="spellStart"/>
      <w:r w:rsidR="00207658">
        <w:t>Дилара</w:t>
      </w:r>
      <w:proofErr w:type="spellEnd"/>
      <w:r w:rsidR="00207658">
        <w:t xml:space="preserve"> </w:t>
      </w:r>
      <w:proofErr w:type="spellStart"/>
      <w:r w:rsidR="00207658">
        <w:t>Ильфатовна</w:t>
      </w:r>
      <w:proofErr w:type="spellEnd"/>
      <w:r>
        <w:t xml:space="preserve"> – 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Приемочной комиссии;</w:t>
      </w:r>
    </w:p>
    <w:p w:rsidR="00811F15" w:rsidRDefault="004C09AD">
      <w:pPr>
        <w:pStyle w:val="a3"/>
        <w:spacing w:line="317" w:lineRule="exact"/>
        <w:ind w:left="1168"/>
        <w:jc w:val="both"/>
      </w:pPr>
      <w:r>
        <w:t>Члены</w:t>
      </w:r>
      <w:r>
        <w:rPr>
          <w:spacing w:val="-3"/>
        </w:rPr>
        <w:t xml:space="preserve"> </w:t>
      </w:r>
      <w:r>
        <w:t>Приемочной</w:t>
      </w:r>
      <w:r>
        <w:rPr>
          <w:spacing w:val="-3"/>
        </w:rPr>
        <w:t xml:space="preserve"> </w:t>
      </w:r>
      <w:r>
        <w:t>комиссии:</w:t>
      </w:r>
    </w:p>
    <w:p w:rsidR="00811F15" w:rsidRDefault="004C09AD">
      <w:pPr>
        <w:pStyle w:val="a4"/>
        <w:numPr>
          <w:ilvl w:val="1"/>
          <w:numId w:val="7"/>
        </w:numPr>
        <w:tabs>
          <w:tab w:val="left" w:pos="1692"/>
        </w:tabs>
        <w:ind w:right="405" w:firstLine="0"/>
        <w:rPr>
          <w:sz w:val="28"/>
        </w:rPr>
      </w:pPr>
      <w:r>
        <w:rPr>
          <w:sz w:val="28"/>
        </w:rPr>
        <w:t>бухгалтер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61841"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Хазиева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Гульнур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Тимерхановна</w:t>
      </w:r>
      <w:proofErr w:type="spellEnd"/>
      <w:r>
        <w:rPr>
          <w:sz w:val="28"/>
        </w:rPr>
        <w:t>;</w:t>
      </w:r>
    </w:p>
    <w:p w:rsidR="00811F15" w:rsidRDefault="004C09AD">
      <w:pPr>
        <w:pStyle w:val="a4"/>
        <w:numPr>
          <w:ilvl w:val="1"/>
          <w:numId w:val="7"/>
        </w:numPr>
        <w:tabs>
          <w:tab w:val="left" w:pos="1526"/>
        </w:tabs>
        <w:ind w:right="404" w:firstLine="0"/>
        <w:rPr>
          <w:sz w:val="28"/>
        </w:rPr>
      </w:pPr>
      <w:r>
        <w:rPr>
          <w:sz w:val="28"/>
        </w:rPr>
        <w:t>депутат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61841"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 w:rsidR="00207658"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811F15" w:rsidRDefault="004C09AD">
      <w:pPr>
        <w:pStyle w:val="a4"/>
        <w:numPr>
          <w:ilvl w:val="1"/>
          <w:numId w:val="7"/>
        </w:numPr>
        <w:tabs>
          <w:tab w:val="left" w:pos="1666"/>
        </w:tabs>
        <w:ind w:right="404" w:firstLine="0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(ведущий,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согласованию);</w:t>
      </w:r>
    </w:p>
    <w:p w:rsidR="00811F15" w:rsidRDefault="004C09AD">
      <w:pPr>
        <w:pStyle w:val="a4"/>
        <w:numPr>
          <w:ilvl w:val="0"/>
          <w:numId w:val="7"/>
        </w:numPr>
        <w:tabs>
          <w:tab w:val="left" w:pos="1426"/>
        </w:tabs>
        <w:ind w:left="961" w:right="402" w:firstLine="0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61841"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6" w:history="1">
        <w:r w:rsidR="006339AF" w:rsidRPr="002570B7">
          <w:rPr>
            <w:rStyle w:val="a5"/>
            <w:sz w:val="28"/>
          </w:rPr>
          <w:t>http://orlovka-blag.ru/</w:t>
        </w:r>
      </w:hyperlink>
      <w:r>
        <w:rPr>
          <w:sz w:val="28"/>
        </w:rPr>
        <w:t>).</w:t>
      </w:r>
    </w:p>
    <w:p w:rsidR="006339AF" w:rsidRPr="006339AF" w:rsidRDefault="006339AF" w:rsidP="006339AF">
      <w:pPr>
        <w:tabs>
          <w:tab w:val="left" w:pos="1426"/>
        </w:tabs>
        <w:ind w:right="402"/>
        <w:jc w:val="both"/>
        <w:rPr>
          <w:sz w:val="28"/>
        </w:rPr>
      </w:pPr>
    </w:p>
    <w:p w:rsidR="00811F15" w:rsidRDefault="004C09AD">
      <w:pPr>
        <w:pStyle w:val="a4"/>
        <w:numPr>
          <w:ilvl w:val="0"/>
          <w:numId w:val="6"/>
        </w:numPr>
        <w:tabs>
          <w:tab w:val="left" w:pos="132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бессрочный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811F15" w:rsidRDefault="004C09AD">
      <w:pPr>
        <w:pStyle w:val="a4"/>
        <w:numPr>
          <w:ilvl w:val="0"/>
          <w:numId w:val="6"/>
        </w:numPr>
        <w:tabs>
          <w:tab w:val="left" w:pos="132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подписания.</w:t>
      </w:r>
    </w:p>
    <w:p w:rsidR="00811F15" w:rsidRDefault="004C09AD">
      <w:pPr>
        <w:pStyle w:val="a4"/>
        <w:numPr>
          <w:ilvl w:val="0"/>
          <w:numId w:val="6"/>
        </w:numPr>
        <w:tabs>
          <w:tab w:val="left" w:pos="1322"/>
        </w:tabs>
        <w:ind w:right="408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811F15" w:rsidRDefault="00811F15">
      <w:pPr>
        <w:pStyle w:val="a3"/>
        <w:rPr>
          <w:sz w:val="30"/>
        </w:rPr>
      </w:pPr>
    </w:p>
    <w:p w:rsidR="00811F15" w:rsidRDefault="00811F15">
      <w:pPr>
        <w:pStyle w:val="a3"/>
        <w:rPr>
          <w:sz w:val="30"/>
        </w:rPr>
      </w:pPr>
    </w:p>
    <w:p w:rsidR="00811F15" w:rsidRDefault="00811F15">
      <w:pPr>
        <w:pStyle w:val="a3"/>
        <w:rPr>
          <w:sz w:val="24"/>
        </w:rPr>
      </w:pPr>
    </w:p>
    <w:p w:rsidR="00811F15" w:rsidRDefault="004C09AD" w:rsidP="006339AF">
      <w:pPr>
        <w:pStyle w:val="a3"/>
        <w:tabs>
          <w:tab w:val="left" w:pos="7872"/>
        </w:tabs>
        <w:ind w:left="242"/>
        <w:sectPr w:rsidR="00811F15">
          <w:pgSz w:w="11910" w:h="16840"/>
          <w:pgMar w:top="1040" w:right="440" w:bottom="280" w:left="1460" w:header="720" w:footer="720" w:gutter="0"/>
          <w:cols w:space="720"/>
        </w:sectPr>
      </w:pPr>
      <w:r>
        <w:t>Глава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</w:r>
      <w:r w:rsidR="006339AF">
        <w:t>З.А.Загитова</w:t>
      </w:r>
    </w:p>
    <w:p w:rsidR="00811F15" w:rsidRDefault="004C09AD">
      <w:pPr>
        <w:spacing w:before="73"/>
        <w:ind w:left="6111" w:right="405" w:firstLine="1721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</w:p>
    <w:p w:rsidR="00811F15" w:rsidRDefault="004C09AD">
      <w:pPr>
        <w:spacing w:before="1"/>
        <w:ind w:left="6869" w:right="405" w:firstLine="609"/>
        <w:jc w:val="right"/>
        <w:rPr>
          <w:sz w:val="24"/>
        </w:rPr>
      </w:pPr>
      <w:r>
        <w:rPr>
          <w:sz w:val="24"/>
        </w:rPr>
        <w:t>сельского поселения</w:t>
      </w:r>
      <w:r>
        <w:rPr>
          <w:spacing w:val="-57"/>
          <w:sz w:val="24"/>
        </w:rPr>
        <w:t xml:space="preserve"> </w:t>
      </w:r>
      <w:r w:rsidR="00061841">
        <w:rPr>
          <w:sz w:val="24"/>
        </w:rPr>
        <w:t>Орловский</w:t>
      </w:r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6339AF">
        <w:rPr>
          <w:sz w:val="24"/>
        </w:rPr>
        <w:t>08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811F15" w:rsidRDefault="004C09AD">
      <w:pPr>
        <w:ind w:right="405"/>
        <w:jc w:val="right"/>
        <w:rPr>
          <w:sz w:val="24"/>
        </w:rPr>
      </w:pPr>
      <w:r>
        <w:rPr>
          <w:sz w:val="24"/>
        </w:rPr>
        <w:t>№</w:t>
      </w:r>
      <w:r w:rsidR="006339AF">
        <w:rPr>
          <w:sz w:val="24"/>
        </w:rPr>
        <w:t>20</w:t>
      </w:r>
    </w:p>
    <w:p w:rsidR="00811F15" w:rsidRDefault="00811F15">
      <w:pPr>
        <w:pStyle w:val="a3"/>
        <w:rPr>
          <w:sz w:val="26"/>
        </w:rPr>
      </w:pPr>
    </w:p>
    <w:p w:rsidR="00811F15" w:rsidRDefault="00811F15">
      <w:pPr>
        <w:pStyle w:val="a3"/>
        <w:spacing w:before="2"/>
        <w:rPr>
          <w:sz w:val="30"/>
        </w:rPr>
      </w:pPr>
    </w:p>
    <w:p w:rsidR="00811F15" w:rsidRDefault="004C09AD">
      <w:pPr>
        <w:pStyle w:val="a3"/>
        <w:spacing w:before="1" w:line="322" w:lineRule="exact"/>
        <w:ind w:left="398"/>
        <w:jc w:val="center"/>
      </w:pPr>
      <w:r>
        <w:t>ПОЛОЖЕНИЕ</w:t>
      </w:r>
    </w:p>
    <w:p w:rsidR="00811F15" w:rsidRDefault="004C09AD">
      <w:pPr>
        <w:pStyle w:val="a3"/>
        <w:ind w:left="378" w:firstLine="1070"/>
      </w:pPr>
      <w:r>
        <w:t>о приемочной комиссии по приемке нестационарных торговых</w:t>
      </w:r>
      <w:r>
        <w:rPr>
          <w:spacing w:val="1"/>
        </w:rPr>
        <w:t xml:space="preserve"> </w:t>
      </w:r>
      <w:r>
        <w:t>объектов (объектов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услуг)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</w:p>
    <w:p w:rsidR="00811F15" w:rsidRDefault="00061841">
      <w:pPr>
        <w:pStyle w:val="a3"/>
        <w:ind w:left="3329" w:right="839" w:hanging="2643"/>
      </w:pPr>
      <w:r>
        <w:t>Орловский</w:t>
      </w:r>
      <w:r w:rsidR="004C09AD">
        <w:t xml:space="preserve"> сельсовет муниципального района Благовещенский район</w:t>
      </w:r>
      <w:r w:rsidR="004C09AD">
        <w:rPr>
          <w:spacing w:val="-67"/>
        </w:rPr>
        <w:t xml:space="preserve"> </w:t>
      </w:r>
      <w:r w:rsidR="004C09AD">
        <w:t>Республики Башкортостан</w:t>
      </w:r>
    </w:p>
    <w:p w:rsidR="00811F15" w:rsidRDefault="00811F15">
      <w:pPr>
        <w:pStyle w:val="a3"/>
      </w:pPr>
    </w:p>
    <w:p w:rsidR="00811F15" w:rsidRDefault="004C09AD">
      <w:pPr>
        <w:pStyle w:val="1"/>
        <w:numPr>
          <w:ilvl w:val="1"/>
          <w:numId w:val="6"/>
        </w:numPr>
        <w:tabs>
          <w:tab w:val="left" w:pos="4169"/>
        </w:tabs>
        <w:spacing w:before="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11F15" w:rsidRDefault="00811F15">
      <w:pPr>
        <w:pStyle w:val="a3"/>
        <w:spacing w:before="10"/>
        <w:rPr>
          <w:b/>
          <w:sz w:val="27"/>
        </w:rPr>
      </w:pPr>
    </w:p>
    <w:p w:rsidR="00811F15" w:rsidRDefault="004C09AD">
      <w:pPr>
        <w:pStyle w:val="a4"/>
        <w:numPr>
          <w:ilvl w:val="1"/>
          <w:numId w:val="5"/>
        </w:numPr>
        <w:tabs>
          <w:tab w:val="left" w:pos="1459"/>
        </w:tabs>
        <w:ind w:right="402" w:firstLine="566"/>
        <w:jc w:val="both"/>
        <w:rPr>
          <w:sz w:val="28"/>
        </w:rPr>
      </w:pPr>
      <w:r>
        <w:rPr>
          <w:sz w:val="28"/>
        </w:rPr>
        <w:t>Приемочная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(объектов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оказанию услуг) на сельского поселения </w:t>
      </w:r>
      <w:r w:rsidR="00061841"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 (далее - Приемочная комиссия) является органом, созданным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осмотра установленных нестационарных торговых объектов (объектов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оказанию услуг) на предмет их соответствия требованиям и 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 торгового объекта и объекта по оказанию услуг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Договор).</w:t>
      </w:r>
    </w:p>
    <w:p w:rsidR="00811F15" w:rsidRDefault="004C09AD">
      <w:pPr>
        <w:pStyle w:val="a4"/>
        <w:numPr>
          <w:ilvl w:val="1"/>
          <w:numId w:val="5"/>
        </w:numPr>
        <w:tabs>
          <w:tab w:val="left" w:pos="1449"/>
        </w:tabs>
        <w:ind w:right="40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71"/>
          <w:sz w:val="28"/>
        </w:rPr>
        <w:t xml:space="preserve"> </w:t>
      </w:r>
      <w:r>
        <w:rPr>
          <w:sz w:val="28"/>
        </w:rPr>
        <w:t>Башкортостан,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811F15" w:rsidRDefault="00811F15">
      <w:pPr>
        <w:pStyle w:val="a3"/>
      </w:pPr>
    </w:p>
    <w:p w:rsidR="00811F15" w:rsidRDefault="004C09AD">
      <w:pPr>
        <w:pStyle w:val="1"/>
        <w:numPr>
          <w:ilvl w:val="1"/>
          <w:numId w:val="6"/>
        </w:numPr>
        <w:tabs>
          <w:tab w:val="left" w:pos="4234"/>
        </w:tabs>
        <w:ind w:left="4233" w:hanging="282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</w:p>
    <w:p w:rsidR="00811F15" w:rsidRDefault="00811F15">
      <w:pPr>
        <w:pStyle w:val="a3"/>
        <w:spacing w:before="11"/>
        <w:rPr>
          <w:b/>
          <w:sz w:val="27"/>
        </w:rPr>
      </w:pPr>
    </w:p>
    <w:p w:rsidR="00811F15" w:rsidRDefault="004C09AD">
      <w:pPr>
        <w:pStyle w:val="a3"/>
        <w:ind w:left="808"/>
        <w:jc w:val="both"/>
      </w:pPr>
      <w:r>
        <w:t>2.1.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Приемочной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являются: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1066"/>
        </w:tabs>
        <w:spacing w:before="2"/>
        <w:ind w:right="406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(монтажу)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61841"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 Республики Башкортостан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1123"/>
        </w:tabs>
        <w:ind w:right="409" w:firstLine="566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Договоре;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989"/>
        </w:tabs>
        <w:spacing w:before="1"/>
        <w:ind w:right="418" w:firstLine="566"/>
        <w:rPr>
          <w:sz w:val="28"/>
        </w:rPr>
      </w:pPr>
      <w:r>
        <w:rPr>
          <w:sz w:val="28"/>
        </w:rPr>
        <w:t>подготовка акта приемочной комиссии в соответствии 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 Положению.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998"/>
        </w:tabs>
        <w:ind w:right="402" w:firstLine="566"/>
        <w:rPr>
          <w:sz w:val="28"/>
        </w:rPr>
      </w:pPr>
      <w:r>
        <w:rPr>
          <w:sz w:val="28"/>
        </w:rPr>
        <w:t>выдача субъекту торговли Акта приемочной комиссии о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(несоответствии)</w:t>
      </w:r>
      <w:r>
        <w:rPr>
          <w:spacing w:val="38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42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1"/>
          <w:sz w:val="28"/>
        </w:rPr>
        <w:t xml:space="preserve"> </w:t>
      </w:r>
      <w:r>
        <w:rPr>
          <w:sz w:val="28"/>
        </w:rPr>
        <w:t>(объекта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оказанию</w:t>
      </w:r>
    </w:p>
    <w:p w:rsidR="00811F15" w:rsidRDefault="00811F15">
      <w:pPr>
        <w:jc w:val="both"/>
        <w:rPr>
          <w:sz w:val="28"/>
        </w:rPr>
        <w:sectPr w:rsidR="00811F15">
          <w:pgSz w:w="11910" w:h="16840"/>
          <w:pgMar w:top="1040" w:right="440" w:bottom="280" w:left="1460" w:header="720" w:footer="720" w:gutter="0"/>
          <w:cols w:space="720"/>
        </w:sectPr>
      </w:pPr>
    </w:p>
    <w:p w:rsidR="00811F15" w:rsidRDefault="004C09AD">
      <w:pPr>
        <w:pStyle w:val="a3"/>
        <w:spacing w:before="74" w:line="242" w:lineRule="auto"/>
        <w:ind w:left="242" w:right="405"/>
        <w:jc w:val="both"/>
      </w:pPr>
      <w:r>
        <w:lastRenderedPageBreak/>
        <w:t>услуг)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приемочной</w:t>
      </w:r>
      <w:r>
        <w:rPr>
          <w:spacing w:val="1"/>
        </w:rPr>
        <w:t xml:space="preserve"> </w:t>
      </w:r>
      <w:r>
        <w:t>комиссии)</w:t>
      </w:r>
      <w:r>
        <w:rPr>
          <w:spacing w:val="-1"/>
        </w:rPr>
        <w:t xml:space="preserve"> </w:t>
      </w:r>
      <w:r>
        <w:t>(Приложение №</w:t>
      </w:r>
      <w:r>
        <w:rPr>
          <w:spacing w:val="-1"/>
        </w:rPr>
        <w:t xml:space="preserve"> </w:t>
      </w:r>
      <w:r>
        <w:t>1) и проектной</w:t>
      </w:r>
      <w:r>
        <w:rPr>
          <w:spacing w:val="-4"/>
        </w:rPr>
        <w:t xml:space="preserve"> </w:t>
      </w:r>
      <w:r>
        <w:t>документации: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1097"/>
        </w:tabs>
        <w:ind w:right="405" w:firstLine="566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НТО: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перепрофилирование,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архитектурно-художественному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проекту, смена хозяйствующего субъекта, несоответствие места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4"/>
          <w:sz w:val="28"/>
        </w:rPr>
        <w:t xml:space="preserve"> </w:t>
      </w:r>
      <w:r>
        <w:rPr>
          <w:sz w:val="28"/>
        </w:rPr>
        <w:t>устранения.</w:t>
      </w:r>
    </w:p>
    <w:p w:rsidR="00811F15" w:rsidRDefault="00811F15">
      <w:pPr>
        <w:pStyle w:val="a3"/>
        <w:spacing w:before="7"/>
        <w:rPr>
          <w:sz w:val="27"/>
        </w:rPr>
      </w:pPr>
    </w:p>
    <w:p w:rsidR="00811F15" w:rsidRDefault="004C09AD">
      <w:pPr>
        <w:pStyle w:val="1"/>
        <w:numPr>
          <w:ilvl w:val="1"/>
          <w:numId w:val="6"/>
        </w:numPr>
        <w:tabs>
          <w:tab w:val="left" w:pos="4006"/>
        </w:tabs>
        <w:spacing w:before="1"/>
        <w:ind w:left="4005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</w:p>
    <w:p w:rsidR="00811F15" w:rsidRDefault="00811F15">
      <w:pPr>
        <w:pStyle w:val="a3"/>
        <w:spacing w:before="10"/>
        <w:rPr>
          <w:b/>
          <w:sz w:val="27"/>
        </w:rPr>
      </w:pPr>
    </w:p>
    <w:p w:rsidR="00811F15" w:rsidRDefault="004C09AD">
      <w:pPr>
        <w:pStyle w:val="a3"/>
        <w:ind w:left="242" w:firstLine="566"/>
      </w:pPr>
      <w:r>
        <w:t>3.1.</w:t>
      </w:r>
      <w:r>
        <w:rPr>
          <w:spacing w:val="5"/>
        </w:rPr>
        <w:t xml:space="preserve"> </w:t>
      </w:r>
      <w:r>
        <w:t>Приемочная</w:t>
      </w:r>
      <w:r>
        <w:rPr>
          <w:spacing w:val="6"/>
        </w:rPr>
        <w:t xml:space="preserve"> </w:t>
      </w:r>
      <w:r>
        <w:t>комиссия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возложенных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нее</w:t>
      </w:r>
      <w:r>
        <w:rPr>
          <w:spacing w:val="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право: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1008"/>
        </w:tabs>
        <w:spacing w:line="242" w:lineRule="auto"/>
        <w:ind w:right="412" w:firstLine="566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1221"/>
          <w:tab w:val="left" w:pos="1222"/>
          <w:tab w:val="left" w:pos="2885"/>
          <w:tab w:val="left" w:pos="3614"/>
          <w:tab w:val="left" w:pos="4490"/>
          <w:tab w:val="left" w:pos="6517"/>
          <w:tab w:val="left" w:pos="8343"/>
        </w:tabs>
        <w:ind w:right="403" w:firstLine="566"/>
        <w:jc w:val="left"/>
        <w:rPr>
          <w:sz w:val="28"/>
        </w:rPr>
      </w:pPr>
      <w:r>
        <w:rPr>
          <w:sz w:val="28"/>
        </w:rPr>
        <w:t>привлекать</w:t>
      </w:r>
      <w:r>
        <w:rPr>
          <w:sz w:val="28"/>
        </w:rPr>
        <w:tab/>
        <w:t>для</w:t>
      </w:r>
      <w:r>
        <w:rPr>
          <w:sz w:val="28"/>
        </w:rPr>
        <w:tab/>
        <w:t>дачи</w:t>
      </w:r>
      <w:r>
        <w:rPr>
          <w:sz w:val="28"/>
        </w:rPr>
        <w:tab/>
        <w:t>рекомендации</w:t>
      </w:r>
      <w:r>
        <w:rPr>
          <w:sz w:val="28"/>
        </w:rPr>
        <w:tab/>
        <w:t>технических</w:t>
      </w:r>
      <w:r>
        <w:rPr>
          <w:sz w:val="28"/>
        </w:rPr>
        <w:tab/>
      </w:r>
      <w:r>
        <w:rPr>
          <w:spacing w:val="-1"/>
          <w:sz w:val="28"/>
        </w:rPr>
        <w:t>экспертов,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проектировщиков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специалистов.</w:t>
      </w:r>
    </w:p>
    <w:p w:rsidR="00811F15" w:rsidRDefault="00811F15">
      <w:pPr>
        <w:pStyle w:val="a3"/>
        <w:spacing w:before="6"/>
        <w:rPr>
          <w:sz w:val="27"/>
        </w:rPr>
      </w:pPr>
    </w:p>
    <w:p w:rsidR="00811F15" w:rsidRDefault="004C09AD">
      <w:pPr>
        <w:pStyle w:val="1"/>
        <w:numPr>
          <w:ilvl w:val="1"/>
          <w:numId w:val="6"/>
        </w:numPr>
        <w:tabs>
          <w:tab w:val="left" w:pos="2539"/>
        </w:tabs>
        <w:ind w:left="2538"/>
        <w:jc w:val="left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приемочной</w:t>
      </w:r>
      <w:r>
        <w:rPr>
          <w:spacing w:val="-6"/>
        </w:rPr>
        <w:t xml:space="preserve"> </w:t>
      </w:r>
      <w:r>
        <w:t>комиссии</w:t>
      </w:r>
    </w:p>
    <w:p w:rsidR="00811F15" w:rsidRDefault="00811F15">
      <w:pPr>
        <w:pStyle w:val="a3"/>
        <w:spacing w:before="10"/>
        <w:rPr>
          <w:b/>
          <w:sz w:val="27"/>
        </w:rPr>
      </w:pPr>
    </w:p>
    <w:p w:rsidR="00811F15" w:rsidRDefault="004C09AD">
      <w:pPr>
        <w:pStyle w:val="a4"/>
        <w:numPr>
          <w:ilvl w:val="1"/>
          <w:numId w:val="3"/>
        </w:numPr>
        <w:tabs>
          <w:tab w:val="left" w:pos="1353"/>
        </w:tabs>
        <w:spacing w:before="1"/>
        <w:ind w:right="405" w:firstLine="566"/>
        <w:jc w:val="both"/>
        <w:rPr>
          <w:sz w:val="28"/>
        </w:rPr>
      </w:pPr>
      <w:r>
        <w:rPr>
          <w:sz w:val="28"/>
        </w:rPr>
        <w:t>Приемочная комиссия состоит из пяти человек и формируется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 Администрации сельского поселения </w:t>
      </w:r>
      <w:r w:rsidR="00061841">
        <w:rPr>
          <w:sz w:val="28"/>
        </w:rPr>
        <w:t>Орловский</w:t>
      </w:r>
      <w:r>
        <w:rPr>
          <w:sz w:val="28"/>
        </w:rPr>
        <w:t xml:space="preserve">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Благовещенский район Республики Башкортостан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муниципального района Благовещенский район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 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согласованию).</w:t>
      </w:r>
    </w:p>
    <w:p w:rsidR="00811F15" w:rsidRDefault="004C09AD">
      <w:pPr>
        <w:pStyle w:val="a3"/>
        <w:ind w:left="242" w:right="404" w:firstLine="635"/>
        <w:jc w:val="both"/>
      </w:pPr>
      <w:r>
        <w:t>Состав</w:t>
      </w:r>
      <w:r>
        <w:rPr>
          <w:spacing w:val="1"/>
        </w:rPr>
        <w:t xml:space="preserve"> </w:t>
      </w:r>
      <w:r>
        <w:t>Приемочной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 xml:space="preserve">Администрации сельского поселения </w:t>
      </w:r>
      <w:r w:rsidR="00061841">
        <w:t>Орловский</w:t>
      </w:r>
      <w:r>
        <w:t xml:space="preserve"> сельсовет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поселения).</w:t>
      </w:r>
      <w:r>
        <w:rPr>
          <w:spacing w:val="1"/>
        </w:rPr>
        <w:t xml:space="preserve"> </w:t>
      </w:r>
      <w:r>
        <w:t>Приемочная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правомочной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 присутствия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членов.</w:t>
      </w:r>
    </w:p>
    <w:p w:rsidR="00811F15" w:rsidRDefault="004C09AD">
      <w:pPr>
        <w:pStyle w:val="a3"/>
        <w:spacing w:before="1" w:line="322" w:lineRule="exact"/>
        <w:ind w:left="808"/>
        <w:jc w:val="both"/>
      </w:pPr>
      <w:r>
        <w:t>Председатель</w:t>
      </w:r>
      <w:r>
        <w:rPr>
          <w:spacing w:val="-5"/>
        </w:rPr>
        <w:t xml:space="preserve"> </w:t>
      </w:r>
      <w:r>
        <w:t>приемочной</w:t>
      </w:r>
      <w:r>
        <w:rPr>
          <w:spacing w:val="-3"/>
        </w:rPr>
        <w:t xml:space="preserve"> </w:t>
      </w:r>
      <w:r>
        <w:t>комиссии: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972"/>
        </w:tabs>
        <w:spacing w:line="322" w:lineRule="exact"/>
        <w:ind w:left="971" w:hanging="164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811F15" w:rsidRDefault="004C09AD">
      <w:pPr>
        <w:pStyle w:val="a3"/>
        <w:spacing w:line="322" w:lineRule="exact"/>
        <w:ind w:left="808"/>
        <w:jc w:val="both"/>
      </w:pPr>
      <w:r>
        <w:t>-утверждает</w:t>
      </w:r>
      <w:r>
        <w:rPr>
          <w:spacing w:val="4"/>
        </w:rPr>
        <w:t xml:space="preserve"> </w:t>
      </w:r>
      <w:r>
        <w:t>протокол</w:t>
      </w:r>
      <w:r>
        <w:rPr>
          <w:spacing w:val="3"/>
        </w:rPr>
        <w:t xml:space="preserve"> </w:t>
      </w:r>
      <w:r>
        <w:t>заседания</w:t>
      </w:r>
      <w:r>
        <w:rPr>
          <w:spacing w:val="6"/>
        </w:rPr>
        <w:t xml:space="preserve"> </w:t>
      </w:r>
      <w:r>
        <w:t>Комиссии;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972"/>
        </w:tabs>
        <w:ind w:left="971" w:hanging="164"/>
        <w:rPr>
          <w:sz w:val="28"/>
        </w:rPr>
      </w:pPr>
      <w:r>
        <w:rPr>
          <w:sz w:val="28"/>
        </w:rPr>
        <w:t>подписывает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811F15" w:rsidRDefault="004C09AD">
      <w:pPr>
        <w:pStyle w:val="a3"/>
        <w:spacing w:before="2"/>
        <w:ind w:left="242" w:right="416" w:firstLine="566"/>
        <w:jc w:val="both"/>
      </w:pPr>
      <w:r>
        <w:t>При</w:t>
      </w:r>
      <w:r>
        <w:rPr>
          <w:spacing w:val="71"/>
        </w:rPr>
        <w:t xml:space="preserve"> </w:t>
      </w:r>
      <w:r>
        <w:t xml:space="preserve">отсутствии  </w:t>
      </w:r>
      <w:r>
        <w:rPr>
          <w:spacing w:val="1"/>
        </w:rPr>
        <w:t xml:space="preserve"> </w:t>
      </w:r>
      <w:r>
        <w:t xml:space="preserve">председателя  </w:t>
      </w:r>
      <w:r>
        <w:rPr>
          <w:spacing w:val="1"/>
        </w:rPr>
        <w:t xml:space="preserve"> </w:t>
      </w:r>
      <w:r>
        <w:t xml:space="preserve">приемочной  </w:t>
      </w:r>
      <w:r>
        <w:rPr>
          <w:spacing w:val="1"/>
        </w:rPr>
        <w:t xml:space="preserve"> </w:t>
      </w:r>
      <w:r>
        <w:t xml:space="preserve">комиссии  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исполняет</w:t>
      </w:r>
      <w:r>
        <w:rPr>
          <w:spacing w:val="-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приемочной</w:t>
      </w:r>
      <w:r>
        <w:rPr>
          <w:spacing w:val="-1"/>
        </w:rPr>
        <w:t xml:space="preserve"> </w:t>
      </w:r>
      <w:r>
        <w:t>комиссии.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499"/>
        </w:tabs>
        <w:ind w:right="403" w:firstLine="566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по обращению субъекта торговли, с которым заключен 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 в ходе осуществления своей деятельности их прав, по 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61841">
        <w:rPr>
          <w:sz w:val="28"/>
        </w:rPr>
        <w:t>Орловский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Башкортостан.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406"/>
        </w:tabs>
        <w:ind w:right="406" w:firstLine="566"/>
        <w:jc w:val="both"/>
        <w:rPr>
          <w:sz w:val="28"/>
        </w:rPr>
      </w:pPr>
      <w:r>
        <w:rPr>
          <w:sz w:val="28"/>
        </w:rPr>
        <w:t>Нестационарный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</w:p>
    <w:p w:rsidR="00811F15" w:rsidRDefault="00811F15">
      <w:pPr>
        <w:jc w:val="both"/>
        <w:rPr>
          <w:sz w:val="28"/>
        </w:rPr>
        <w:sectPr w:rsidR="00811F15">
          <w:pgSz w:w="11910" w:h="16840"/>
          <w:pgMar w:top="1040" w:right="440" w:bottom="280" w:left="1460" w:header="720" w:footer="720" w:gutter="0"/>
          <w:cols w:space="720"/>
        </w:sectPr>
      </w:pPr>
    </w:p>
    <w:p w:rsidR="00811F15" w:rsidRDefault="004C09AD">
      <w:pPr>
        <w:pStyle w:val="a3"/>
        <w:spacing w:before="74" w:line="242" w:lineRule="auto"/>
        <w:ind w:left="242" w:right="411"/>
        <w:jc w:val="both"/>
      </w:pPr>
      <w:r>
        <w:lastRenderedPageBreak/>
        <w:t>проектной документации и Договоре, должен быть предъявлен для осмотра</w:t>
      </w:r>
      <w:r>
        <w:rPr>
          <w:spacing w:val="1"/>
        </w:rPr>
        <w:t xml:space="preserve"> </w:t>
      </w:r>
      <w:r>
        <w:t>Приемочной</w:t>
      </w:r>
      <w:r>
        <w:rPr>
          <w:spacing w:val="-1"/>
        </w:rPr>
        <w:t xml:space="preserve"> </w:t>
      </w:r>
      <w:r>
        <w:t>комиссии: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1044"/>
        </w:tabs>
        <w:ind w:right="408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15-ти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Договора;</w:t>
      </w:r>
    </w:p>
    <w:p w:rsidR="00811F15" w:rsidRDefault="004C09AD">
      <w:pPr>
        <w:pStyle w:val="a4"/>
        <w:numPr>
          <w:ilvl w:val="0"/>
          <w:numId w:val="4"/>
        </w:numPr>
        <w:tabs>
          <w:tab w:val="left" w:pos="1171"/>
        </w:tabs>
        <w:ind w:right="403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киосков,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павильонов,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торгово-остановочных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30-ти 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 Договора.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367"/>
        </w:tabs>
        <w:ind w:right="413" w:firstLine="566"/>
        <w:jc w:val="both"/>
        <w:rPr>
          <w:sz w:val="28"/>
        </w:rPr>
      </w:pPr>
      <w:r>
        <w:rPr>
          <w:sz w:val="28"/>
        </w:rPr>
        <w:t>Для проведения осмотра нестационарного торгового объекта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 поселения уведомление.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415"/>
        </w:tabs>
        <w:ind w:right="408" w:firstLine="566"/>
        <w:jc w:val="both"/>
        <w:rPr>
          <w:sz w:val="28"/>
        </w:rPr>
      </w:pPr>
      <w:r>
        <w:rPr>
          <w:sz w:val="28"/>
        </w:rPr>
        <w:t>Нестационарный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осматривается Приемочной комиссией в течение 5 (пяти) рабочих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 обращения (уведомления).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471"/>
        </w:tabs>
        <w:ind w:right="404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 по оказанию услуг) в течение 5 (пяти) рабочих дней со дня 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и утверждается Акт приемочной комиссии в двух экземплярах.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 субъекту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526"/>
        </w:tabs>
        <w:ind w:right="403" w:firstLine="566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 по оказанию услуг).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308"/>
        </w:tabs>
        <w:ind w:right="404" w:firstLine="566"/>
        <w:jc w:val="both"/>
        <w:rPr>
          <w:sz w:val="28"/>
        </w:rPr>
      </w:pPr>
      <w:r>
        <w:rPr>
          <w:sz w:val="28"/>
        </w:rPr>
        <w:t>При несоответствии нестационарного торгового объекта (объекта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 несоответствия, которые субъект 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устранить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повторно в течение 5 рабочих дней с момента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 комиссии выявленные несоответствия в установленный 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торговый объект (объект по оказанию услуг) подлежит демонтажу 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торговли.</w:t>
      </w:r>
    </w:p>
    <w:p w:rsidR="00811F15" w:rsidRDefault="004C09AD">
      <w:pPr>
        <w:pStyle w:val="a4"/>
        <w:numPr>
          <w:ilvl w:val="1"/>
          <w:numId w:val="3"/>
        </w:numPr>
        <w:tabs>
          <w:tab w:val="left" w:pos="1447"/>
        </w:tabs>
        <w:ind w:right="40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торговый объект (объект по оказанию услуг) подлежит демонтажу 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торговли.</w:t>
      </w:r>
    </w:p>
    <w:p w:rsidR="00811F15" w:rsidRDefault="00811F15">
      <w:pPr>
        <w:jc w:val="both"/>
        <w:rPr>
          <w:sz w:val="28"/>
        </w:rPr>
        <w:sectPr w:rsidR="00811F15">
          <w:pgSz w:w="11910" w:h="16840"/>
          <w:pgMar w:top="1040" w:right="440" w:bottom="280" w:left="1460" w:header="720" w:footer="720" w:gutter="0"/>
          <w:cols w:space="720"/>
        </w:sectPr>
      </w:pPr>
    </w:p>
    <w:p w:rsidR="00811F15" w:rsidRDefault="004C09AD">
      <w:pPr>
        <w:spacing w:before="72" w:line="247" w:lineRule="auto"/>
        <w:ind w:left="6111" w:right="408" w:firstLine="1719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</w:p>
    <w:p w:rsidR="00811F15" w:rsidRDefault="004C09AD">
      <w:pPr>
        <w:ind w:left="6869" w:right="404" w:firstLine="609"/>
        <w:jc w:val="right"/>
        <w:rPr>
          <w:sz w:val="24"/>
        </w:rPr>
      </w:pPr>
      <w:r>
        <w:rPr>
          <w:sz w:val="24"/>
        </w:rPr>
        <w:t>сельского поселения</w:t>
      </w:r>
      <w:r>
        <w:rPr>
          <w:spacing w:val="-57"/>
          <w:sz w:val="24"/>
        </w:rPr>
        <w:t xml:space="preserve"> </w:t>
      </w:r>
      <w:r w:rsidR="00061841">
        <w:rPr>
          <w:sz w:val="24"/>
        </w:rPr>
        <w:t>Орловский</w:t>
      </w:r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6339AF">
        <w:rPr>
          <w:sz w:val="24"/>
        </w:rPr>
        <w:t>08</w:t>
      </w:r>
      <w:r>
        <w:rPr>
          <w:sz w:val="24"/>
        </w:rPr>
        <w:t xml:space="preserve">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2022года</w:t>
      </w:r>
    </w:p>
    <w:p w:rsidR="00811F15" w:rsidRDefault="004C09AD">
      <w:pPr>
        <w:ind w:right="405"/>
        <w:jc w:val="right"/>
        <w:rPr>
          <w:sz w:val="24"/>
        </w:rPr>
      </w:pPr>
      <w:r>
        <w:rPr>
          <w:sz w:val="24"/>
        </w:rPr>
        <w:t>№</w:t>
      </w:r>
      <w:r w:rsidR="006339AF">
        <w:rPr>
          <w:sz w:val="24"/>
        </w:rPr>
        <w:t>20</w:t>
      </w:r>
    </w:p>
    <w:p w:rsidR="00811F15" w:rsidRDefault="00811F15">
      <w:pPr>
        <w:pStyle w:val="a3"/>
        <w:rPr>
          <w:sz w:val="26"/>
        </w:rPr>
      </w:pPr>
    </w:p>
    <w:p w:rsidR="00811F15" w:rsidRDefault="00811F15">
      <w:pPr>
        <w:pStyle w:val="a3"/>
        <w:spacing w:before="5"/>
        <w:rPr>
          <w:sz w:val="21"/>
        </w:rPr>
      </w:pPr>
    </w:p>
    <w:p w:rsidR="00811F15" w:rsidRDefault="004C09AD">
      <w:pPr>
        <w:ind w:left="555" w:right="720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</w:p>
    <w:p w:rsidR="00811F15" w:rsidRDefault="004C09AD">
      <w:pPr>
        <w:ind w:left="554" w:right="720"/>
        <w:jc w:val="center"/>
        <w:rPr>
          <w:b/>
          <w:sz w:val="24"/>
        </w:rPr>
      </w:pPr>
      <w:r>
        <w:rPr>
          <w:b/>
          <w:sz w:val="24"/>
        </w:rPr>
        <w:t>соответствии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(несоответствии)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нестационарного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торгового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(объекта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оказанию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услуг)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требованиям, указанным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договоре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нестационарного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объекта</w:t>
      </w:r>
    </w:p>
    <w:p w:rsidR="00811F15" w:rsidRDefault="00811F15">
      <w:pPr>
        <w:pStyle w:val="a3"/>
        <w:rPr>
          <w:b/>
          <w:sz w:val="26"/>
        </w:rPr>
      </w:pPr>
    </w:p>
    <w:p w:rsidR="00811F15" w:rsidRDefault="00811F15">
      <w:pPr>
        <w:pStyle w:val="a3"/>
        <w:spacing w:before="9"/>
        <w:rPr>
          <w:b/>
          <w:sz w:val="21"/>
        </w:rPr>
      </w:pPr>
    </w:p>
    <w:p w:rsidR="00811F15" w:rsidRDefault="004C09AD">
      <w:pPr>
        <w:tabs>
          <w:tab w:val="left" w:pos="8244"/>
          <w:tab w:val="left" w:pos="8784"/>
        </w:tabs>
        <w:spacing w:before="1"/>
        <w:ind w:left="6615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 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1F15" w:rsidRDefault="00811F15">
      <w:pPr>
        <w:pStyle w:val="a3"/>
        <w:rPr>
          <w:sz w:val="24"/>
        </w:rPr>
      </w:pPr>
    </w:p>
    <w:p w:rsidR="00811F15" w:rsidRDefault="004C09AD">
      <w:pPr>
        <w:ind w:left="242" w:right="6388"/>
        <w:rPr>
          <w:sz w:val="24"/>
        </w:rPr>
      </w:pPr>
      <w:r>
        <w:rPr>
          <w:sz w:val="24"/>
        </w:rPr>
        <w:t>Приемочная комиссия в составе: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50" style="position:absolute;margin-left:85.1pt;margin-top:13.5pt;width:462.1pt;height:.1pt;z-index:-15728128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811F15" w:rsidRDefault="004C09AD">
      <w:pPr>
        <w:spacing w:line="248" w:lineRule="exact"/>
        <w:ind w:left="242"/>
        <w:rPr>
          <w:sz w:val="24"/>
        </w:rPr>
      </w:pP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49" style="position:absolute;margin-left:85.1pt;margin-top:13.55pt;width:462.05pt;height:.1pt;z-index:-15727616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85.1pt;margin-top:27.35pt;width:462.05pt;height:.1pt;z-index:-15727104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85.1pt;margin-top:41.15pt;width:462.05pt;height:.1pt;z-index:-15726592;mso-wrap-distance-left:0;mso-wrap-distance-right:0;mso-position-horizontal-relative:page" coordorigin="1702,823" coordsize="9241,0" path="m1702,823r9241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88.1pt;margin-top:54.95pt;width:462.05pt;height:.1pt;z-index:-15726080;mso-wrap-distance-left:0;mso-wrap-distance-right:0;mso-position-horizontal-relative:page" coordorigin="1762,1099" coordsize="9241,0" path="m1762,1099r9241,e" filled="f" strokeweight=".48pt">
            <v:path arrowok="t"/>
            <w10:wrap type="topAndBottom" anchorx="page"/>
          </v:shape>
        </w:pict>
      </w: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4C09AD">
      <w:pPr>
        <w:spacing w:line="247" w:lineRule="exact"/>
        <w:ind w:left="242"/>
        <w:rPr>
          <w:sz w:val="24"/>
        </w:rPr>
      </w:pPr>
      <w:r>
        <w:rPr>
          <w:sz w:val="24"/>
        </w:rPr>
        <w:t>и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45" style="position:absolute;margin-left:85.1pt;margin-top:13.5pt;width:462.05pt;height:.1pt;z-index:-15725568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811F15" w:rsidRDefault="004C09AD">
      <w:pPr>
        <w:spacing w:line="248" w:lineRule="exact"/>
        <w:ind w:left="242"/>
        <w:rPr>
          <w:sz w:val="24"/>
        </w:rPr>
      </w:pPr>
      <w:r>
        <w:rPr>
          <w:sz w:val="24"/>
        </w:rPr>
        <w:t>(Субъекта)</w:t>
      </w:r>
    </w:p>
    <w:p w:rsidR="00811F15" w:rsidRDefault="004C09AD">
      <w:pPr>
        <w:ind w:left="242"/>
        <w:rPr>
          <w:sz w:val="24"/>
        </w:rPr>
      </w:pPr>
      <w:r>
        <w:rPr>
          <w:sz w:val="24"/>
        </w:rPr>
        <w:t>установила:</w:t>
      </w:r>
    </w:p>
    <w:p w:rsidR="00811F15" w:rsidRDefault="004C09AD">
      <w:pPr>
        <w:pStyle w:val="a4"/>
        <w:numPr>
          <w:ilvl w:val="0"/>
          <w:numId w:val="2"/>
        </w:numPr>
        <w:tabs>
          <w:tab w:val="left" w:pos="8472"/>
          <w:tab w:val="left" w:pos="8473"/>
        </w:tabs>
        <w:rPr>
          <w:sz w:val="24"/>
        </w:rPr>
      </w:pPr>
      <w:r>
        <w:rPr>
          <w:sz w:val="24"/>
        </w:rPr>
        <w:t>Субъектом</w:t>
      </w:r>
    </w:p>
    <w:p w:rsidR="00811F15" w:rsidRDefault="004C09AD">
      <w:pPr>
        <w:tabs>
          <w:tab w:val="left" w:pos="8362"/>
        </w:tabs>
        <w:ind w:left="242"/>
        <w:rPr>
          <w:sz w:val="24"/>
        </w:rPr>
      </w:pPr>
      <w:r>
        <w:rPr>
          <w:sz w:val="24"/>
        </w:rPr>
        <w:t>торговли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44" style="position:absolute;margin-left:85.1pt;margin-top:13.55pt;width:462.1pt;height:.1pt;z-index:-1572505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85.1pt;margin-top:27.35pt;width:462.1pt;height:.1pt;z-index:-15724544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4C09AD">
      <w:pPr>
        <w:spacing w:line="247" w:lineRule="exact"/>
        <w:ind w:left="242"/>
        <w:rPr>
          <w:sz w:val="24"/>
        </w:rPr>
      </w:pPr>
      <w:r>
        <w:rPr>
          <w:sz w:val="24"/>
        </w:rPr>
        <w:t>(указывается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78"/>
          <w:sz w:val="24"/>
        </w:rPr>
        <w:t xml:space="preserve"> </w:t>
      </w:r>
      <w:r>
        <w:rPr>
          <w:sz w:val="24"/>
        </w:rPr>
        <w:t>лицо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80"/>
          <w:sz w:val="24"/>
        </w:rPr>
        <w:t xml:space="preserve"> </w:t>
      </w:r>
      <w:r>
        <w:rPr>
          <w:sz w:val="24"/>
        </w:rPr>
        <w:t>самозанятый</w:t>
      </w:r>
    </w:p>
    <w:p w:rsidR="00811F15" w:rsidRDefault="004C09AD">
      <w:pPr>
        <w:ind w:left="242"/>
        <w:rPr>
          <w:sz w:val="24"/>
        </w:rPr>
      </w:pPr>
      <w:r>
        <w:rPr>
          <w:sz w:val="24"/>
        </w:rPr>
        <w:t>гражданин)</w:t>
      </w:r>
    </w:p>
    <w:p w:rsidR="00811F15" w:rsidRDefault="004C09AD">
      <w:pPr>
        <w:ind w:left="242"/>
        <w:rPr>
          <w:sz w:val="24"/>
        </w:rPr>
      </w:pPr>
      <w:r>
        <w:rPr>
          <w:sz w:val="24"/>
        </w:rPr>
        <w:t>предъявлен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приемке нестационарный торговый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объект/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8"/>
          <w:sz w:val="24"/>
        </w:rPr>
        <w:t xml:space="preserve"> </w:t>
      </w:r>
      <w:r>
        <w:rPr>
          <w:sz w:val="24"/>
        </w:rPr>
        <w:t>услуг/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42" style="position:absolute;margin-left:85.1pt;margin-top:13.5pt;width:462.1pt;height:.1pt;z-index:-15724032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811F15" w:rsidRDefault="004C09AD">
      <w:pPr>
        <w:spacing w:line="248" w:lineRule="exact"/>
        <w:ind w:left="242"/>
        <w:rPr>
          <w:sz w:val="24"/>
        </w:rPr>
      </w:pPr>
      <w:r>
        <w:rPr>
          <w:sz w:val="24"/>
        </w:rPr>
        <w:t>(тип)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41" style="position:absolute;margin-left:85.1pt;margin-top:13.5pt;width:462.1pt;height:.1pt;z-index:-15723520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811F15" w:rsidRDefault="004C09AD">
      <w:pPr>
        <w:spacing w:line="248" w:lineRule="exact"/>
        <w:ind w:left="242"/>
        <w:rPr>
          <w:sz w:val="24"/>
        </w:rPr>
      </w:pP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Объект)</w:t>
      </w:r>
    </w:p>
    <w:p w:rsidR="00811F15" w:rsidRDefault="004C09AD">
      <w:pPr>
        <w:tabs>
          <w:tab w:val="left" w:pos="8043"/>
        </w:tabs>
        <w:ind w:left="24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осуществления</w:t>
      </w:r>
    </w:p>
    <w:p w:rsidR="00811F15" w:rsidRDefault="00FC2BF1">
      <w:pPr>
        <w:pStyle w:val="a3"/>
        <w:spacing w:before="9"/>
        <w:rPr>
          <w:sz w:val="19"/>
        </w:rPr>
      </w:pPr>
      <w:r>
        <w:pict>
          <v:shape id="_x0000_s1040" style="position:absolute;margin-left:85.1pt;margin-top:13.55pt;width:372.05pt;height:.1pt;z-index:-15723008;mso-wrap-distance-left:0;mso-wrap-distance-right:0;mso-position-horizontal-relative:page" coordorigin="1702,271" coordsize="7441,0" path="m1702,271r7441,e" filled="f" strokeweight=".48pt">
            <v:path arrowok="t"/>
            <w10:wrap type="topAndBottom" anchorx="page"/>
          </v:shape>
        </w:pict>
      </w:r>
    </w:p>
    <w:p w:rsidR="00811F15" w:rsidRDefault="004C09AD">
      <w:pPr>
        <w:spacing w:line="247" w:lineRule="exact"/>
        <w:ind w:left="242"/>
        <w:jc w:val="both"/>
        <w:rPr>
          <w:sz w:val="24"/>
        </w:rPr>
      </w:pPr>
      <w:r>
        <w:rPr>
          <w:sz w:val="24"/>
        </w:rPr>
        <w:t>(вид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товаров)</w:t>
      </w:r>
    </w:p>
    <w:p w:rsidR="00811F15" w:rsidRDefault="004C09AD">
      <w:pPr>
        <w:tabs>
          <w:tab w:val="left" w:pos="2989"/>
        </w:tabs>
        <w:ind w:left="242"/>
        <w:jc w:val="both"/>
        <w:rPr>
          <w:sz w:val="24"/>
        </w:rPr>
      </w:pPr>
      <w:r>
        <w:rPr>
          <w:sz w:val="24"/>
        </w:rPr>
        <w:t>общей площадью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участке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811F15" w:rsidRDefault="004C09AD">
      <w:pPr>
        <w:ind w:left="242" w:right="404"/>
        <w:jc w:val="both"/>
        <w:rPr>
          <w:sz w:val="24"/>
        </w:rPr>
      </w:pPr>
      <w:r>
        <w:rPr>
          <w:sz w:val="24"/>
        </w:rPr>
        <w:t>соответствии со Схемой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 торговых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061841">
        <w:rPr>
          <w:sz w:val="24"/>
        </w:rPr>
        <w:t>Орловский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8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26"/>
          <w:sz w:val="24"/>
        </w:rPr>
        <w:t xml:space="preserve"> </w:t>
      </w:r>
      <w:r>
        <w:rPr>
          <w:sz w:val="24"/>
        </w:rPr>
        <w:t>район</w:t>
      </w:r>
      <w:r>
        <w:rPr>
          <w:spacing w:val="29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6"/>
          <w:sz w:val="24"/>
        </w:rPr>
        <w:t xml:space="preserve"> </w:t>
      </w:r>
      <w:r>
        <w:rPr>
          <w:sz w:val="24"/>
        </w:rPr>
        <w:t>Башкортостан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39" style="position:absolute;margin-left:85.1pt;margin-top:13.5pt;width:462.05pt;height:.1pt;z-index:-15722496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811F15" w:rsidRDefault="004C09AD">
      <w:pPr>
        <w:spacing w:line="248" w:lineRule="exact"/>
        <w:ind w:left="242"/>
        <w:rPr>
          <w:sz w:val="24"/>
        </w:rPr>
      </w:pPr>
      <w:r>
        <w:rPr>
          <w:sz w:val="24"/>
        </w:rPr>
        <w:t>(место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объекта)</w:t>
      </w:r>
    </w:p>
    <w:p w:rsidR="00811F15" w:rsidRDefault="004C09AD">
      <w:pPr>
        <w:pStyle w:val="a4"/>
        <w:numPr>
          <w:ilvl w:val="0"/>
          <w:numId w:val="2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основании:</w:t>
      </w:r>
    </w:p>
    <w:p w:rsidR="00811F15" w:rsidRDefault="00811F15">
      <w:pPr>
        <w:rPr>
          <w:sz w:val="24"/>
        </w:rPr>
        <w:sectPr w:rsidR="00811F15">
          <w:pgSz w:w="11910" w:h="16840"/>
          <w:pgMar w:top="1080" w:right="440" w:bottom="280" w:left="1460" w:header="720" w:footer="720" w:gutter="0"/>
          <w:cols w:space="720"/>
        </w:sectPr>
      </w:pPr>
    </w:p>
    <w:p w:rsidR="00811F15" w:rsidRDefault="004C09AD">
      <w:pPr>
        <w:pStyle w:val="a4"/>
        <w:numPr>
          <w:ilvl w:val="0"/>
          <w:numId w:val="1"/>
        </w:numPr>
        <w:tabs>
          <w:tab w:val="left" w:pos="382"/>
          <w:tab w:val="left" w:pos="2605"/>
          <w:tab w:val="left" w:pos="4099"/>
        </w:tabs>
        <w:spacing w:before="73"/>
        <w:ind w:right="406" w:firstLine="0"/>
        <w:jc w:val="left"/>
        <w:rPr>
          <w:sz w:val="24"/>
        </w:rPr>
      </w:pPr>
      <w:r>
        <w:rPr>
          <w:sz w:val="24"/>
        </w:rPr>
        <w:lastRenderedPageBreak/>
        <w:t>договора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нестационарного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6"/>
          <w:sz w:val="24"/>
        </w:rPr>
        <w:t xml:space="preserve"> </w:t>
      </w:r>
      <w:r>
        <w:rPr>
          <w:sz w:val="24"/>
        </w:rPr>
        <w:t>(объекта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11F15" w:rsidRDefault="004C09AD">
      <w:pPr>
        <w:pStyle w:val="a4"/>
        <w:numPr>
          <w:ilvl w:val="0"/>
          <w:numId w:val="1"/>
        </w:numPr>
        <w:tabs>
          <w:tab w:val="left" w:pos="382"/>
        </w:tabs>
        <w:spacing w:before="1"/>
        <w:ind w:left="381"/>
        <w:jc w:val="left"/>
        <w:rPr>
          <w:sz w:val="24"/>
        </w:rPr>
      </w:pP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38" style="position:absolute;margin-left:85.1pt;margin-top:13.55pt;width:462.05pt;height:.1pt;z-index:-15721984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27.35pt;width:462.05pt;height:.1pt;z-index:-15721472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4C09AD">
      <w:pPr>
        <w:spacing w:line="247" w:lineRule="exact"/>
        <w:ind w:left="242"/>
        <w:rPr>
          <w:sz w:val="24"/>
        </w:rPr>
      </w:pPr>
      <w:r>
        <w:rPr>
          <w:sz w:val="24"/>
        </w:rPr>
        <w:t>(указываются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решения)</w:t>
      </w:r>
    </w:p>
    <w:p w:rsidR="00811F15" w:rsidRDefault="004C09AD">
      <w:pPr>
        <w:pStyle w:val="a4"/>
        <w:numPr>
          <w:ilvl w:val="0"/>
          <w:numId w:val="2"/>
        </w:numPr>
        <w:tabs>
          <w:tab w:val="left" w:pos="483"/>
          <w:tab w:val="left" w:pos="3388"/>
        </w:tabs>
        <w:spacing w:line="480" w:lineRule="auto"/>
        <w:ind w:left="242" w:right="2824" w:firstLine="0"/>
        <w:rPr>
          <w:sz w:val="24"/>
        </w:rPr>
      </w:pPr>
      <w:r>
        <w:rPr>
          <w:sz w:val="24"/>
        </w:rPr>
        <w:t>Предъявленный к приемке Объект имеет следующие показатели: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11F15" w:rsidRDefault="004C09AD">
      <w:pPr>
        <w:tabs>
          <w:tab w:val="left" w:pos="3861"/>
        </w:tabs>
        <w:ind w:left="24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ширина/длина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м;</w:t>
      </w:r>
    </w:p>
    <w:p w:rsidR="00811F15" w:rsidRDefault="00811F15">
      <w:pPr>
        <w:pStyle w:val="a3"/>
        <w:spacing w:before="2"/>
        <w:rPr>
          <w:sz w:val="16"/>
        </w:rPr>
      </w:pPr>
    </w:p>
    <w:p w:rsidR="00811F15" w:rsidRDefault="004C09AD">
      <w:pPr>
        <w:tabs>
          <w:tab w:val="left" w:pos="4924"/>
        </w:tabs>
        <w:spacing w:before="90"/>
        <w:ind w:left="24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ед.;</w:t>
      </w:r>
    </w:p>
    <w:p w:rsidR="00811F15" w:rsidRDefault="00FC2BF1">
      <w:pPr>
        <w:pStyle w:val="a3"/>
        <w:spacing w:line="20" w:lineRule="exact"/>
        <w:ind w:left="41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6pt;height:.5pt;mso-position-horizontal-relative:char;mso-position-vertical-relative:line" coordsize="720,10">
            <v:line id="_x0000_s1036" style="position:absolute" from="0,5" to="720,5" strokeweight=".48pt"/>
            <w10:anchorlock/>
          </v:group>
        </w:pict>
      </w:r>
    </w:p>
    <w:p w:rsidR="00811F15" w:rsidRDefault="00811F15">
      <w:pPr>
        <w:pStyle w:val="a3"/>
        <w:spacing w:before="5"/>
        <w:rPr>
          <w:sz w:val="14"/>
        </w:rPr>
      </w:pPr>
    </w:p>
    <w:p w:rsidR="00811F15" w:rsidRDefault="004C09AD">
      <w:pPr>
        <w:tabs>
          <w:tab w:val="left" w:pos="6681"/>
        </w:tabs>
        <w:spacing w:before="90"/>
        <w:ind w:left="242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;</w:t>
      </w:r>
    </w:p>
    <w:p w:rsidR="00811F15" w:rsidRDefault="00FC2BF1">
      <w:pPr>
        <w:pStyle w:val="a3"/>
        <w:spacing w:line="20" w:lineRule="exact"/>
        <w:ind w:left="48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89.9pt;height:.5pt;mso-position-horizontal-relative:char;mso-position-vertical-relative:line" coordsize="1798,10">
            <v:line id="_x0000_s1034" style="position:absolute" from="0,5" to="1798,5" strokeweight=".48pt"/>
            <w10:anchorlock/>
          </v:group>
        </w:pict>
      </w:r>
    </w:p>
    <w:p w:rsidR="00811F15" w:rsidRDefault="00811F15">
      <w:pPr>
        <w:pStyle w:val="a3"/>
        <w:spacing w:before="6"/>
        <w:rPr>
          <w:sz w:val="14"/>
        </w:rPr>
      </w:pPr>
    </w:p>
    <w:p w:rsidR="00811F15" w:rsidRDefault="004C09AD">
      <w:pPr>
        <w:tabs>
          <w:tab w:val="left" w:pos="7128"/>
        </w:tabs>
        <w:spacing w:before="90"/>
        <w:ind w:left="242"/>
        <w:rPr>
          <w:sz w:val="24"/>
        </w:rPr>
      </w:pP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11F15" w:rsidRDefault="00811F15">
      <w:pPr>
        <w:pStyle w:val="a3"/>
        <w:spacing w:before="11"/>
        <w:rPr>
          <w:sz w:val="23"/>
        </w:rPr>
      </w:pPr>
    </w:p>
    <w:p w:rsidR="00811F15" w:rsidRDefault="004C09AD">
      <w:pPr>
        <w:pStyle w:val="a4"/>
        <w:numPr>
          <w:ilvl w:val="0"/>
          <w:numId w:val="2"/>
        </w:numPr>
        <w:tabs>
          <w:tab w:val="left" w:pos="483"/>
          <w:tab w:val="left" w:pos="6967"/>
          <w:tab w:val="left" w:pos="7969"/>
          <w:tab w:val="left" w:pos="9483"/>
        </w:tabs>
        <w:ind w:left="242" w:right="407" w:firstLine="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z w:val="24"/>
        </w:rPr>
        <w:tab/>
        <w:t>на</w:t>
      </w:r>
      <w:r>
        <w:rPr>
          <w:sz w:val="24"/>
        </w:rPr>
        <w:tab/>
        <w:t>Объект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 объекта недвижимости в Едином государственном реестре прав на 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811F15" w:rsidRDefault="004C09AD">
      <w:pPr>
        <w:ind w:left="242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</w:p>
    <w:p w:rsidR="00811F15" w:rsidRDefault="004C09AD">
      <w:pPr>
        <w:tabs>
          <w:tab w:val="left" w:pos="9481"/>
        </w:tabs>
        <w:ind w:left="242"/>
        <w:rPr>
          <w:sz w:val="24"/>
        </w:rPr>
      </w:pPr>
      <w:r>
        <w:rPr>
          <w:sz w:val="24"/>
        </w:rPr>
        <w:t>Предъявленный</w:t>
      </w:r>
      <w:r>
        <w:rPr>
          <w:sz w:val="24"/>
        </w:rPr>
        <w:tab/>
        <w:t>к</w:t>
      </w:r>
    </w:p>
    <w:p w:rsidR="00811F15" w:rsidRDefault="004C09AD">
      <w:pPr>
        <w:ind w:left="242"/>
        <w:rPr>
          <w:sz w:val="24"/>
        </w:rPr>
      </w:pPr>
      <w:r>
        <w:rPr>
          <w:sz w:val="24"/>
        </w:rPr>
        <w:t>приемке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соответствует)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 указанным</w:t>
      </w:r>
    </w:p>
    <w:p w:rsidR="00811F15" w:rsidRDefault="004C09AD">
      <w:pPr>
        <w:tabs>
          <w:tab w:val="left" w:pos="9291"/>
        </w:tabs>
        <w:ind w:left="242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1F15" w:rsidRDefault="004C09AD">
      <w:pPr>
        <w:tabs>
          <w:tab w:val="left" w:pos="9243"/>
        </w:tabs>
        <w:ind w:left="242" w:right="7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 документов)</w:t>
      </w:r>
    </w:p>
    <w:p w:rsidR="00811F15" w:rsidRDefault="004C09AD">
      <w:pPr>
        <w:ind w:left="242" w:right="5924"/>
        <w:rPr>
          <w:sz w:val="24"/>
        </w:rPr>
      </w:pPr>
      <w:r>
        <w:rPr>
          <w:sz w:val="24"/>
        </w:rPr>
        <w:t>и готов (не готов) к эксплуатации.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811F15" w:rsidRDefault="004C09AD">
      <w:pPr>
        <w:tabs>
          <w:tab w:val="left" w:pos="3056"/>
          <w:tab w:val="left" w:pos="4917"/>
          <w:tab w:val="left" w:pos="8469"/>
        </w:tabs>
        <w:spacing w:before="1"/>
        <w:ind w:left="242" w:right="14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(подпись) (Ф.И.О.)</w:t>
      </w:r>
    </w:p>
    <w:p w:rsidR="00811F15" w:rsidRDefault="004C09AD">
      <w:pPr>
        <w:pStyle w:val="a4"/>
        <w:numPr>
          <w:ilvl w:val="0"/>
          <w:numId w:val="2"/>
        </w:numPr>
        <w:tabs>
          <w:tab w:val="left" w:pos="543"/>
        </w:tabs>
        <w:ind w:left="542" w:hanging="241"/>
        <w:rPr>
          <w:sz w:val="24"/>
        </w:rPr>
      </w:pPr>
      <w:r>
        <w:rPr>
          <w:sz w:val="24"/>
        </w:rPr>
        <w:t>Выявленные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 w:rsidR="00811F15" w:rsidRDefault="004C09AD">
      <w:pPr>
        <w:tabs>
          <w:tab w:val="left" w:pos="2543"/>
          <w:tab w:val="left" w:pos="6011"/>
          <w:tab w:val="left" w:pos="8373"/>
        </w:tabs>
        <w:ind w:left="302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устранению</w:t>
      </w:r>
    </w:p>
    <w:p w:rsidR="00811F15" w:rsidRDefault="00FC2BF1">
      <w:pPr>
        <w:pStyle w:val="a3"/>
        <w:spacing w:before="8"/>
        <w:rPr>
          <w:sz w:val="19"/>
        </w:rPr>
      </w:pPr>
      <w:r>
        <w:pict>
          <v:shape id="_x0000_s1032" style="position:absolute;margin-left:85.1pt;margin-top:13.55pt;width:462.1pt;height:.1pt;z-index:-1571993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27.35pt;width:462pt;height:.1pt;z-index:-15719424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41.15pt;width:462pt;height:.1pt;z-index:-15718912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54.95pt;width:462.1pt;height:.1pt;z-index:-15718400;mso-wrap-distance-left:0;mso-wrap-distance-right:0;mso-position-horizontal-relative:page" coordorigin="1702,1099" coordsize="9242,0" path="m1702,1099r9242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68.75pt;width:462.05pt;height:.1pt;z-index:-15717888;mso-wrap-distance-left:0;mso-wrap-distance-right:0;mso-position-horizontal-relative:page" coordorigin="1702,1375" coordsize="9241,0" path="m1702,1375r9241,e" filled="f" strokeweight=".48pt">
            <v:path arrowok="t"/>
            <w10:wrap type="topAndBottom" anchorx="page"/>
          </v:shape>
        </w:pict>
      </w: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811F15">
      <w:pPr>
        <w:pStyle w:val="a3"/>
        <w:spacing w:before="2"/>
        <w:rPr>
          <w:sz w:val="17"/>
        </w:rPr>
      </w:pPr>
    </w:p>
    <w:p w:rsidR="00811F15" w:rsidRDefault="004C09AD">
      <w:pPr>
        <w:spacing w:line="247" w:lineRule="exact"/>
        <w:ind w:left="242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811F15" w:rsidRDefault="004C09AD">
      <w:pPr>
        <w:tabs>
          <w:tab w:val="left" w:pos="2814"/>
          <w:tab w:val="left" w:pos="4675"/>
          <w:tab w:val="left" w:pos="8227"/>
        </w:tabs>
        <w:ind w:right="1467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11F15" w:rsidRDefault="004C09AD">
      <w:pPr>
        <w:tabs>
          <w:tab w:val="left" w:pos="2815"/>
          <w:tab w:val="left" w:pos="4675"/>
          <w:tab w:val="left" w:pos="8228"/>
        </w:tabs>
        <w:ind w:right="1466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11F15" w:rsidRDefault="004C09AD">
      <w:pPr>
        <w:tabs>
          <w:tab w:val="left" w:pos="2814"/>
          <w:tab w:val="left" w:pos="4675"/>
          <w:tab w:val="left" w:pos="8227"/>
        </w:tabs>
        <w:ind w:right="1467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11F15" w:rsidRDefault="004C09AD">
      <w:pPr>
        <w:tabs>
          <w:tab w:val="left" w:pos="2814"/>
          <w:tab w:val="left" w:pos="4675"/>
          <w:tab w:val="left" w:pos="8227"/>
        </w:tabs>
        <w:ind w:right="1467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11F15" w:rsidRDefault="004C09AD">
      <w:pPr>
        <w:tabs>
          <w:tab w:val="left" w:pos="1854"/>
          <w:tab w:val="left" w:pos="5407"/>
        </w:tabs>
        <w:ind w:right="1407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11F15" w:rsidRDefault="00FC2BF1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38pt;height:.5pt;mso-position-horizontal-relative:char;mso-position-vertical-relative:line" coordsize="2760,10">
            <v:line id="_x0000_s1027" style="position:absolute" from="0,5" to="2760,5" strokeweight=".48pt"/>
            <w10:anchorlock/>
          </v:group>
        </w:pict>
      </w:r>
    </w:p>
    <w:p w:rsidR="00811F15" w:rsidRDefault="00811F15">
      <w:pPr>
        <w:pStyle w:val="a3"/>
        <w:spacing w:before="3"/>
        <w:rPr>
          <w:sz w:val="22"/>
        </w:rPr>
      </w:pPr>
    </w:p>
    <w:p w:rsidR="00811F15" w:rsidRDefault="004C09AD">
      <w:pPr>
        <w:ind w:left="242"/>
        <w:rPr>
          <w:sz w:val="24"/>
        </w:rPr>
      </w:pP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торговли:</w:t>
      </w:r>
    </w:p>
    <w:p w:rsidR="00811F15" w:rsidRDefault="004C09AD">
      <w:pPr>
        <w:tabs>
          <w:tab w:val="left" w:pos="3056"/>
          <w:tab w:val="left" w:pos="4917"/>
          <w:tab w:val="left" w:pos="8470"/>
        </w:tabs>
        <w:ind w:left="2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11F15" w:rsidRDefault="00811F15">
      <w:pPr>
        <w:pStyle w:val="a3"/>
        <w:rPr>
          <w:sz w:val="24"/>
        </w:rPr>
      </w:pPr>
    </w:p>
    <w:p w:rsidR="00811F15" w:rsidRDefault="004C09AD">
      <w:pPr>
        <w:tabs>
          <w:tab w:val="left" w:pos="1935"/>
          <w:tab w:val="left" w:pos="2276"/>
          <w:tab w:val="left" w:pos="2981"/>
          <w:tab w:val="left" w:pos="4544"/>
          <w:tab w:val="left" w:pos="5273"/>
          <w:tab w:val="left" w:pos="5993"/>
          <w:tab w:val="left" w:pos="7125"/>
          <w:tab w:val="left" w:pos="8339"/>
        </w:tabs>
        <w:spacing w:before="1"/>
        <w:ind w:left="242" w:right="403"/>
        <w:rPr>
          <w:sz w:val="24"/>
        </w:rPr>
      </w:pP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</w:t>
      </w:r>
      <w:r>
        <w:rPr>
          <w:sz w:val="24"/>
        </w:rPr>
        <w:tab/>
        <w:t>в</w:t>
      </w:r>
      <w:r>
        <w:rPr>
          <w:sz w:val="24"/>
        </w:rPr>
        <w:tab/>
        <w:t>двух</w:t>
      </w:r>
      <w:r>
        <w:rPr>
          <w:sz w:val="24"/>
        </w:rPr>
        <w:tab/>
        <w:t>экземплярах,</w:t>
      </w:r>
      <w:r>
        <w:rPr>
          <w:sz w:val="24"/>
        </w:rPr>
        <w:tab/>
        <w:t>один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субъекта</w:t>
      </w:r>
      <w:r>
        <w:rPr>
          <w:sz w:val="24"/>
        </w:rPr>
        <w:tab/>
        <w:t>торговли,</w:t>
      </w:r>
      <w:r>
        <w:rPr>
          <w:sz w:val="24"/>
        </w:rPr>
        <w:tab/>
        <w:t>второй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поселения.</w:t>
      </w:r>
    </w:p>
    <w:sectPr w:rsidR="00811F15">
      <w:pgSz w:w="11910" w:h="1684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C9E"/>
    <w:multiLevelType w:val="multilevel"/>
    <w:tmpl w:val="7194987C"/>
    <w:lvl w:ilvl="0">
      <w:start w:val="1"/>
      <w:numFmt w:val="decimal"/>
      <w:lvlText w:val="%1"/>
      <w:lvlJc w:val="left"/>
      <w:pPr>
        <w:ind w:left="242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1B460C18"/>
    <w:multiLevelType w:val="hybridMultilevel"/>
    <w:tmpl w:val="6B84353E"/>
    <w:lvl w:ilvl="0" w:tplc="0A78088E">
      <w:start w:val="1"/>
      <w:numFmt w:val="decimal"/>
      <w:lvlText w:val="%1."/>
      <w:lvlJc w:val="left"/>
      <w:pPr>
        <w:ind w:left="8472" w:hanging="8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06C7A">
      <w:numFmt w:val="bullet"/>
      <w:lvlText w:val="•"/>
      <w:lvlJc w:val="left"/>
      <w:pPr>
        <w:ind w:left="8632" w:hanging="8231"/>
      </w:pPr>
      <w:rPr>
        <w:rFonts w:hint="default"/>
        <w:lang w:val="ru-RU" w:eastAsia="en-US" w:bidi="ar-SA"/>
      </w:rPr>
    </w:lvl>
    <w:lvl w:ilvl="2" w:tplc="FA7E3890">
      <w:numFmt w:val="bullet"/>
      <w:lvlText w:val="•"/>
      <w:lvlJc w:val="left"/>
      <w:pPr>
        <w:ind w:left="8785" w:hanging="8231"/>
      </w:pPr>
      <w:rPr>
        <w:rFonts w:hint="default"/>
        <w:lang w:val="ru-RU" w:eastAsia="en-US" w:bidi="ar-SA"/>
      </w:rPr>
    </w:lvl>
    <w:lvl w:ilvl="3" w:tplc="6218B224">
      <w:numFmt w:val="bullet"/>
      <w:lvlText w:val="•"/>
      <w:lvlJc w:val="left"/>
      <w:pPr>
        <w:ind w:left="8937" w:hanging="8231"/>
      </w:pPr>
      <w:rPr>
        <w:rFonts w:hint="default"/>
        <w:lang w:val="ru-RU" w:eastAsia="en-US" w:bidi="ar-SA"/>
      </w:rPr>
    </w:lvl>
    <w:lvl w:ilvl="4" w:tplc="885A5528">
      <w:numFmt w:val="bullet"/>
      <w:lvlText w:val="•"/>
      <w:lvlJc w:val="left"/>
      <w:pPr>
        <w:ind w:left="9090" w:hanging="8231"/>
      </w:pPr>
      <w:rPr>
        <w:rFonts w:hint="default"/>
        <w:lang w:val="ru-RU" w:eastAsia="en-US" w:bidi="ar-SA"/>
      </w:rPr>
    </w:lvl>
    <w:lvl w:ilvl="5" w:tplc="3790EECC">
      <w:numFmt w:val="bullet"/>
      <w:lvlText w:val="•"/>
      <w:lvlJc w:val="left"/>
      <w:pPr>
        <w:ind w:left="9243" w:hanging="8231"/>
      </w:pPr>
      <w:rPr>
        <w:rFonts w:hint="default"/>
        <w:lang w:val="ru-RU" w:eastAsia="en-US" w:bidi="ar-SA"/>
      </w:rPr>
    </w:lvl>
    <w:lvl w:ilvl="6" w:tplc="BF68B3EC">
      <w:numFmt w:val="bullet"/>
      <w:lvlText w:val="•"/>
      <w:lvlJc w:val="left"/>
      <w:pPr>
        <w:ind w:left="9395" w:hanging="8231"/>
      </w:pPr>
      <w:rPr>
        <w:rFonts w:hint="default"/>
        <w:lang w:val="ru-RU" w:eastAsia="en-US" w:bidi="ar-SA"/>
      </w:rPr>
    </w:lvl>
    <w:lvl w:ilvl="7" w:tplc="147E6786">
      <w:numFmt w:val="bullet"/>
      <w:lvlText w:val="•"/>
      <w:lvlJc w:val="left"/>
      <w:pPr>
        <w:ind w:left="9548" w:hanging="8231"/>
      </w:pPr>
      <w:rPr>
        <w:rFonts w:hint="default"/>
        <w:lang w:val="ru-RU" w:eastAsia="en-US" w:bidi="ar-SA"/>
      </w:rPr>
    </w:lvl>
    <w:lvl w:ilvl="8" w:tplc="048CC242">
      <w:numFmt w:val="bullet"/>
      <w:lvlText w:val="•"/>
      <w:lvlJc w:val="left"/>
      <w:pPr>
        <w:ind w:left="9701" w:hanging="8231"/>
      </w:pPr>
      <w:rPr>
        <w:rFonts w:hint="default"/>
        <w:lang w:val="ru-RU" w:eastAsia="en-US" w:bidi="ar-SA"/>
      </w:rPr>
    </w:lvl>
  </w:abstractNum>
  <w:abstractNum w:abstractNumId="2" w15:restartNumberingAfterBreak="0">
    <w:nsid w:val="401D4CE8"/>
    <w:multiLevelType w:val="hybridMultilevel"/>
    <w:tmpl w:val="62DC0D3E"/>
    <w:lvl w:ilvl="0" w:tplc="5FB88A4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EB3FA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22DE1F9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92600B10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DF623656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F060281A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 w:tplc="D9CAB426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 w:tplc="AE8233E4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  <w:lvl w:ilvl="8" w:tplc="3C98F5BE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7BE6447"/>
    <w:multiLevelType w:val="hybridMultilevel"/>
    <w:tmpl w:val="9322096C"/>
    <w:lvl w:ilvl="0" w:tplc="EDE06E14">
      <w:start w:val="1"/>
      <w:numFmt w:val="decimal"/>
      <w:lvlText w:val="%1."/>
      <w:lvlJc w:val="left"/>
      <w:pPr>
        <w:ind w:left="116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523E20">
      <w:numFmt w:val="bullet"/>
      <w:lvlText w:val="-"/>
      <w:lvlJc w:val="left"/>
      <w:pPr>
        <w:ind w:left="116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26E432">
      <w:numFmt w:val="bullet"/>
      <w:lvlText w:val="•"/>
      <w:lvlJc w:val="left"/>
      <w:pPr>
        <w:ind w:left="2929" w:hanging="202"/>
      </w:pPr>
      <w:rPr>
        <w:rFonts w:hint="default"/>
        <w:lang w:val="ru-RU" w:eastAsia="en-US" w:bidi="ar-SA"/>
      </w:rPr>
    </w:lvl>
    <w:lvl w:ilvl="3" w:tplc="15DE416A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4" w:tplc="E3B0842A">
      <w:numFmt w:val="bullet"/>
      <w:lvlText w:val="•"/>
      <w:lvlJc w:val="left"/>
      <w:pPr>
        <w:ind w:left="4698" w:hanging="202"/>
      </w:pPr>
      <w:rPr>
        <w:rFonts w:hint="default"/>
        <w:lang w:val="ru-RU" w:eastAsia="en-US" w:bidi="ar-SA"/>
      </w:rPr>
    </w:lvl>
    <w:lvl w:ilvl="5" w:tplc="A6466432">
      <w:numFmt w:val="bullet"/>
      <w:lvlText w:val="•"/>
      <w:lvlJc w:val="left"/>
      <w:pPr>
        <w:ind w:left="5583" w:hanging="202"/>
      </w:pPr>
      <w:rPr>
        <w:rFonts w:hint="default"/>
        <w:lang w:val="ru-RU" w:eastAsia="en-US" w:bidi="ar-SA"/>
      </w:rPr>
    </w:lvl>
    <w:lvl w:ilvl="6" w:tplc="634CD18C">
      <w:numFmt w:val="bullet"/>
      <w:lvlText w:val="•"/>
      <w:lvlJc w:val="left"/>
      <w:pPr>
        <w:ind w:left="6467" w:hanging="202"/>
      </w:pPr>
      <w:rPr>
        <w:rFonts w:hint="default"/>
        <w:lang w:val="ru-RU" w:eastAsia="en-US" w:bidi="ar-SA"/>
      </w:rPr>
    </w:lvl>
    <w:lvl w:ilvl="7" w:tplc="5FB29D4C">
      <w:numFmt w:val="bullet"/>
      <w:lvlText w:val="•"/>
      <w:lvlJc w:val="left"/>
      <w:pPr>
        <w:ind w:left="7352" w:hanging="202"/>
      </w:pPr>
      <w:rPr>
        <w:rFonts w:hint="default"/>
        <w:lang w:val="ru-RU" w:eastAsia="en-US" w:bidi="ar-SA"/>
      </w:rPr>
    </w:lvl>
    <w:lvl w:ilvl="8" w:tplc="1C9C0596">
      <w:numFmt w:val="bullet"/>
      <w:lvlText w:val="•"/>
      <w:lvlJc w:val="left"/>
      <w:pPr>
        <w:ind w:left="823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7400651E"/>
    <w:multiLevelType w:val="multilevel"/>
    <w:tmpl w:val="48D0B1D0"/>
    <w:lvl w:ilvl="0">
      <w:start w:val="4"/>
      <w:numFmt w:val="decimal"/>
      <w:lvlText w:val="%1"/>
      <w:lvlJc w:val="left"/>
      <w:pPr>
        <w:ind w:left="2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765E3440"/>
    <w:multiLevelType w:val="hybridMultilevel"/>
    <w:tmpl w:val="679EAC16"/>
    <w:lvl w:ilvl="0" w:tplc="3E744BAA">
      <w:start w:val="6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A773C">
      <w:start w:val="1"/>
      <w:numFmt w:val="decimal"/>
      <w:lvlText w:val="%2."/>
      <w:lvlJc w:val="left"/>
      <w:pPr>
        <w:ind w:left="41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69AF7DC">
      <w:numFmt w:val="bullet"/>
      <w:lvlText w:val="•"/>
      <w:lvlJc w:val="left"/>
      <w:pPr>
        <w:ind w:left="4809" w:hanging="281"/>
      </w:pPr>
      <w:rPr>
        <w:rFonts w:hint="default"/>
        <w:lang w:val="ru-RU" w:eastAsia="en-US" w:bidi="ar-SA"/>
      </w:rPr>
    </w:lvl>
    <w:lvl w:ilvl="3" w:tplc="7180B0FE"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4" w:tplc="982E877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3B3A770C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6" w:tplc="A2CA9650">
      <w:numFmt w:val="bullet"/>
      <w:lvlText w:val="•"/>
      <w:lvlJc w:val="left"/>
      <w:pPr>
        <w:ind w:left="7408" w:hanging="281"/>
      </w:pPr>
      <w:rPr>
        <w:rFonts w:hint="default"/>
        <w:lang w:val="ru-RU" w:eastAsia="en-US" w:bidi="ar-SA"/>
      </w:rPr>
    </w:lvl>
    <w:lvl w:ilvl="7" w:tplc="071AD6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  <w:lvl w:ilvl="8" w:tplc="C9D8FE70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8CD17E3"/>
    <w:multiLevelType w:val="hybridMultilevel"/>
    <w:tmpl w:val="093481DE"/>
    <w:lvl w:ilvl="0" w:tplc="A428017A">
      <w:numFmt w:val="bullet"/>
      <w:lvlText w:val="-"/>
      <w:lvlJc w:val="left"/>
      <w:pPr>
        <w:ind w:left="24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143098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B35A0580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F84FE8C">
      <w:numFmt w:val="bullet"/>
      <w:lvlText w:val="•"/>
      <w:lvlJc w:val="left"/>
      <w:pPr>
        <w:ind w:left="3169" w:hanging="257"/>
      </w:pPr>
      <w:rPr>
        <w:rFonts w:hint="default"/>
        <w:lang w:val="ru-RU" w:eastAsia="en-US" w:bidi="ar-SA"/>
      </w:rPr>
    </w:lvl>
    <w:lvl w:ilvl="4" w:tplc="FCAE2F3A">
      <w:numFmt w:val="bullet"/>
      <w:lvlText w:val="•"/>
      <w:lvlJc w:val="left"/>
      <w:pPr>
        <w:ind w:left="4146" w:hanging="257"/>
      </w:pPr>
      <w:rPr>
        <w:rFonts w:hint="default"/>
        <w:lang w:val="ru-RU" w:eastAsia="en-US" w:bidi="ar-SA"/>
      </w:rPr>
    </w:lvl>
    <w:lvl w:ilvl="5" w:tplc="39CA8CB0">
      <w:numFmt w:val="bullet"/>
      <w:lvlText w:val="•"/>
      <w:lvlJc w:val="left"/>
      <w:pPr>
        <w:ind w:left="5123" w:hanging="257"/>
      </w:pPr>
      <w:rPr>
        <w:rFonts w:hint="default"/>
        <w:lang w:val="ru-RU" w:eastAsia="en-US" w:bidi="ar-SA"/>
      </w:rPr>
    </w:lvl>
    <w:lvl w:ilvl="6" w:tplc="AC40817A">
      <w:numFmt w:val="bullet"/>
      <w:lvlText w:val="•"/>
      <w:lvlJc w:val="left"/>
      <w:pPr>
        <w:ind w:left="6099" w:hanging="257"/>
      </w:pPr>
      <w:rPr>
        <w:rFonts w:hint="default"/>
        <w:lang w:val="ru-RU" w:eastAsia="en-US" w:bidi="ar-SA"/>
      </w:rPr>
    </w:lvl>
    <w:lvl w:ilvl="7" w:tplc="91D2B880">
      <w:numFmt w:val="bullet"/>
      <w:lvlText w:val="•"/>
      <w:lvlJc w:val="left"/>
      <w:pPr>
        <w:ind w:left="7076" w:hanging="257"/>
      </w:pPr>
      <w:rPr>
        <w:rFonts w:hint="default"/>
        <w:lang w:val="ru-RU" w:eastAsia="en-US" w:bidi="ar-SA"/>
      </w:rPr>
    </w:lvl>
    <w:lvl w:ilvl="8" w:tplc="82A2F080">
      <w:numFmt w:val="bullet"/>
      <w:lvlText w:val="•"/>
      <w:lvlJc w:val="left"/>
      <w:pPr>
        <w:ind w:left="8053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F15"/>
    <w:rsid w:val="00061841"/>
    <w:rsid w:val="0007402D"/>
    <w:rsid w:val="00077412"/>
    <w:rsid w:val="00207658"/>
    <w:rsid w:val="00316DBA"/>
    <w:rsid w:val="004C09AD"/>
    <w:rsid w:val="006339AF"/>
    <w:rsid w:val="00706CD8"/>
    <w:rsid w:val="00811F15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32EEBD1"/>
  <w15:docId w15:val="{13B6505F-D623-4F17-AB69-A086CD88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5" w:right="1181"/>
      <w:jc w:val="center"/>
    </w:pPr>
  </w:style>
  <w:style w:type="character" w:styleId="a5">
    <w:name w:val="Hyperlink"/>
    <w:basedOn w:val="a0"/>
    <w:uiPriority w:val="99"/>
    <w:unhideWhenUsed/>
    <w:rsid w:val="006339A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39A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C2B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B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ovka-bla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6</cp:revision>
  <cp:lastPrinted>2022-05-05T06:35:00Z</cp:lastPrinted>
  <dcterms:created xsi:type="dcterms:W3CDTF">2022-04-20T05:46:00Z</dcterms:created>
  <dcterms:modified xsi:type="dcterms:W3CDTF">2022-05-05T06:36:00Z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</Properties>
</file>